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C" w:rsidRPr="00250F8D" w:rsidRDefault="00281B0C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F8D">
        <w:rPr>
          <w:rFonts w:ascii="Times New Roman" w:hAnsi="Times New Roman" w:cs="Times New Roman"/>
          <w:sz w:val="24"/>
          <w:szCs w:val="24"/>
        </w:rPr>
        <w:t>ПЕРЕЧЕНЬ</w:t>
      </w:r>
    </w:p>
    <w:p w:rsidR="00281B0C" w:rsidRPr="00250F8D" w:rsidRDefault="00281B0C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F8D">
        <w:rPr>
          <w:rFonts w:ascii="Times New Roman" w:hAnsi="Times New Roman" w:cs="Times New Roman"/>
          <w:sz w:val="24"/>
          <w:szCs w:val="24"/>
        </w:rPr>
        <w:t>нормативных правовых актов с указанием стр</w:t>
      </w:r>
      <w:r w:rsidR="006664E8" w:rsidRPr="00250F8D">
        <w:rPr>
          <w:rFonts w:ascii="Times New Roman" w:hAnsi="Times New Roman" w:cs="Times New Roman"/>
          <w:sz w:val="24"/>
          <w:szCs w:val="24"/>
        </w:rPr>
        <w:t>уктурных единиц этих актов</w:t>
      </w:r>
      <w:r w:rsidRPr="00250F8D">
        <w:rPr>
          <w:rFonts w:ascii="Times New Roman" w:hAnsi="Times New Roman" w:cs="Times New Roman"/>
          <w:sz w:val="24"/>
          <w:szCs w:val="24"/>
        </w:rPr>
        <w:t xml:space="preserve">, содержащих обязательные требования, </w:t>
      </w:r>
      <w:r w:rsidR="006664E8" w:rsidRPr="00250F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50F8D">
        <w:rPr>
          <w:rFonts w:ascii="Times New Roman" w:hAnsi="Times New Roman" w:cs="Times New Roman"/>
          <w:sz w:val="24"/>
          <w:szCs w:val="24"/>
        </w:rPr>
        <w:t>соблюдени</w:t>
      </w:r>
      <w:r w:rsidR="006664E8" w:rsidRPr="00250F8D">
        <w:rPr>
          <w:rFonts w:ascii="Times New Roman" w:hAnsi="Times New Roman" w:cs="Times New Roman"/>
          <w:sz w:val="24"/>
          <w:szCs w:val="24"/>
        </w:rPr>
        <w:t>я</w:t>
      </w:r>
      <w:r w:rsidRPr="00250F8D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6664E8" w:rsidRPr="00250F8D">
        <w:rPr>
          <w:rFonts w:ascii="Times New Roman" w:hAnsi="Times New Roman" w:cs="Times New Roman"/>
          <w:sz w:val="24"/>
          <w:szCs w:val="24"/>
        </w:rPr>
        <w:t>является предметом м</w:t>
      </w:r>
      <w:r w:rsidR="00B54FC5">
        <w:rPr>
          <w:rFonts w:ascii="Times New Roman" w:hAnsi="Times New Roman" w:cs="Times New Roman"/>
          <w:sz w:val="24"/>
          <w:szCs w:val="24"/>
        </w:rPr>
        <w:t xml:space="preserve">униципального контроля </w:t>
      </w:r>
      <w:r w:rsidR="006C0D1B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281B0C" w:rsidRPr="00250F8D" w:rsidRDefault="00281B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54"/>
        <w:gridCol w:w="2410"/>
      </w:tblGrid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№</w:t>
            </w:r>
          </w:p>
        </w:tc>
        <w:tc>
          <w:tcPr>
            <w:tcW w:w="65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410" w:type="dxa"/>
          </w:tcPr>
          <w:p w:rsidR="00A0046B" w:rsidRPr="002B74EF" w:rsidRDefault="00A0046B" w:rsidP="002B7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Указание на структурные единицы акта, оценка соблюдение которых является предметом муниципального контроля в сфере благоустройства</w:t>
            </w:r>
          </w:p>
        </w:tc>
      </w:tr>
      <w:tr w:rsidR="00A0046B" w:rsidRPr="002B74EF" w:rsidTr="003C2607">
        <w:trPr>
          <w:trHeight w:val="1234"/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:rsidR="00A0046B" w:rsidRPr="00485B6D" w:rsidRDefault="00485B6D" w:rsidP="003C2607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485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31.07.2020 № 248-ФЗ «О государственном контроле (надзоре) и муниципальном контроле в Российской Федерации» (с изменениями и дополнениями)</w:t>
            </w:r>
          </w:p>
        </w:tc>
        <w:tc>
          <w:tcPr>
            <w:tcW w:w="2410" w:type="dxa"/>
          </w:tcPr>
          <w:p w:rsidR="00A0046B" w:rsidRPr="002B74EF" w:rsidRDefault="00485B6D" w:rsidP="001464FF">
            <w:pPr>
              <w:pStyle w:val="ConsPlusNormal"/>
              <w:rPr>
                <w:sz w:val="24"/>
                <w:szCs w:val="24"/>
              </w:rPr>
            </w:pPr>
            <w:r w:rsidRPr="001464FF">
              <w:rPr>
                <w:sz w:val="24"/>
                <w:szCs w:val="24"/>
              </w:rPr>
              <w:t>Документ в полном объёме</w:t>
            </w:r>
          </w:p>
        </w:tc>
      </w:tr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3C2607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D10" w:rsidRPr="002B74EF"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A0046B" w:rsidRPr="00485B6D" w:rsidRDefault="00485B6D" w:rsidP="00485B6D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485B6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едеральный закон от 06.10.2003 №</w:t>
            </w:r>
            <w:r w:rsidRPr="00485B6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131-ФЗ (ред. от 23.03.2024) "Об общих принципах организации местного самоуправления в Российской Федерации"</w:t>
            </w:r>
          </w:p>
        </w:tc>
        <w:tc>
          <w:tcPr>
            <w:tcW w:w="2410" w:type="dxa"/>
          </w:tcPr>
          <w:p w:rsidR="00A0046B" w:rsidRPr="002B74EF" w:rsidRDefault="001E4D10" w:rsidP="001464FF">
            <w:pPr>
              <w:pStyle w:val="ConsPlusNormal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Документ в полном объёме</w:t>
            </w:r>
          </w:p>
        </w:tc>
      </w:tr>
      <w:tr w:rsidR="002B74EF" w:rsidRPr="002B74EF" w:rsidTr="002B74EF">
        <w:trPr>
          <w:jc w:val="center"/>
        </w:trPr>
        <w:tc>
          <w:tcPr>
            <w:tcW w:w="454" w:type="dxa"/>
          </w:tcPr>
          <w:p w:rsidR="002B74EF" w:rsidRPr="00485B6D" w:rsidRDefault="002137FC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54" w:type="dxa"/>
          </w:tcPr>
          <w:p w:rsidR="002B74EF" w:rsidRPr="00485B6D" w:rsidRDefault="003C2607" w:rsidP="003C2607">
            <w:pPr>
              <w:shd w:val="clear" w:color="auto" w:fill="FFFFFF"/>
              <w:spacing w:before="161" w:after="16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Шарыповского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окружного Совета депутатов от 29.07.2021 №16-130р</w:t>
            </w:r>
            <w:r w:rsidRPr="00467D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467D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Об утверждении </w:t>
            </w:r>
            <w:r w:rsidR="00467DF0" w:rsidRPr="00467D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Правил благоустройства на территории  </w:t>
            </w:r>
            <w:proofErr w:type="spellStart"/>
            <w:r w:rsidR="00467DF0" w:rsidRPr="00467D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Шарыповского</w:t>
            </w:r>
            <w:proofErr w:type="spellEnd"/>
            <w:r w:rsidR="00467D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B74EF" w:rsidRPr="002B74EF" w:rsidRDefault="002B74EF">
            <w:r w:rsidRPr="002B74EF">
              <w:rPr>
                <w:rFonts w:ascii="Times New Roman" w:hAnsi="Times New Roman" w:cs="Times New Roman"/>
                <w:sz w:val="24"/>
                <w:szCs w:val="24"/>
              </w:rPr>
              <w:t>Документ в полном объёме</w:t>
            </w:r>
          </w:p>
        </w:tc>
      </w:tr>
      <w:tr w:rsidR="00B54FC5" w:rsidRPr="002B74EF" w:rsidTr="002B74EF">
        <w:trPr>
          <w:jc w:val="center"/>
        </w:trPr>
        <w:tc>
          <w:tcPr>
            <w:tcW w:w="454" w:type="dxa"/>
          </w:tcPr>
          <w:p w:rsidR="00B54FC5" w:rsidRPr="002B74EF" w:rsidRDefault="002137FC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F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54" w:type="dxa"/>
          </w:tcPr>
          <w:p w:rsidR="00B54FC5" w:rsidRPr="0014567F" w:rsidRDefault="003C2607" w:rsidP="00497A65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Шарыповского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окружного Совета депутатов от  16</w:t>
            </w:r>
            <w:r w:rsidR="00497A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12.2021 №19-166р 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«Об утверждении</w:t>
            </w:r>
            <w:r w:rsidRPr="003C2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260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я</w:t>
            </w:r>
            <w:r w:rsidRPr="003C260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о муниципальном контроле в сфере благоустройства на территории </w:t>
            </w:r>
            <w:proofErr w:type="spellStart"/>
            <w:r w:rsidRPr="003C260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Шарыповского</w:t>
            </w:r>
            <w:proofErr w:type="spellEnd"/>
            <w:r w:rsidRPr="003C260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B54FC5" w:rsidRPr="002B74EF" w:rsidRDefault="001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 полном объеме</w:t>
            </w:r>
          </w:p>
        </w:tc>
      </w:tr>
    </w:tbl>
    <w:p w:rsidR="0055196E" w:rsidRPr="00250F8D" w:rsidRDefault="0055196E">
      <w:pPr>
        <w:rPr>
          <w:rFonts w:ascii="Times New Roman" w:hAnsi="Times New Roman" w:cs="Times New Roman"/>
          <w:sz w:val="24"/>
          <w:szCs w:val="24"/>
        </w:rPr>
      </w:pPr>
    </w:p>
    <w:sectPr w:rsidR="0055196E" w:rsidRPr="0025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C"/>
    <w:rsid w:val="0014567F"/>
    <w:rsid w:val="001464FF"/>
    <w:rsid w:val="001E4D10"/>
    <w:rsid w:val="002137FC"/>
    <w:rsid w:val="00243881"/>
    <w:rsid w:val="002473BF"/>
    <w:rsid w:val="00250F8D"/>
    <w:rsid w:val="00281B0C"/>
    <w:rsid w:val="002B74EF"/>
    <w:rsid w:val="00366790"/>
    <w:rsid w:val="003C2607"/>
    <w:rsid w:val="0045556E"/>
    <w:rsid w:val="00467DF0"/>
    <w:rsid w:val="00485B6D"/>
    <w:rsid w:val="00497A65"/>
    <w:rsid w:val="00523BEC"/>
    <w:rsid w:val="0055196E"/>
    <w:rsid w:val="005B4E09"/>
    <w:rsid w:val="006664E8"/>
    <w:rsid w:val="006C0D1B"/>
    <w:rsid w:val="00A0046B"/>
    <w:rsid w:val="00B54FC5"/>
    <w:rsid w:val="00C51B39"/>
    <w:rsid w:val="00CF301A"/>
    <w:rsid w:val="00D807B7"/>
    <w:rsid w:val="00DB7D07"/>
    <w:rsid w:val="00E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F6CF"/>
  <w15:docId w15:val="{4490ADB8-1123-479D-8404-7E4FF74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Мизинцева</dc:creator>
  <cp:keywords/>
  <dc:description/>
  <cp:lastModifiedBy>Tezikova</cp:lastModifiedBy>
  <cp:revision>14</cp:revision>
  <dcterms:created xsi:type="dcterms:W3CDTF">2024-04-10T06:33:00Z</dcterms:created>
  <dcterms:modified xsi:type="dcterms:W3CDTF">2024-07-04T06:40:00Z</dcterms:modified>
</cp:coreProperties>
</file>