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2B1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(проект)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bookmarkEnd w:id="0"/>
    <w:p w:rsidR="001D42B1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предоставления общественно полезной услуги 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социально ориентиров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анной некоммерческой организацией</w:t>
      </w:r>
    </w:p>
    <w:p w:rsidR="001D42B1" w:rsidRPr="0015647D" w:rsidRDefault="001D42B1" w:rsidP="001D42B1">
      <w:pPr>
        <w:keepNext/>
        <w:spacing w:after="0" w:line="240" w:lineRule="auto"/>
        <w:ind w:left="142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ind w:left="142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val="en-US" w:eastAsia="ru-RU"/>
        </w:rPr>
        <w:t>I</w:t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. Краткие сведения о Программе (проекте).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1. Наименование Организации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7"/>
      </w:tblGrid>
      <w:tr w:rsidR="001D42B1" w:rsidRPr="0015647D" w:rsidTr="006242D5">
        <w:trPr>
          <w:trHeight w:val="724"/>
        </w:trPr>
        <w:tc>
          <w:tcPr>
            <w:tcW w:w="9557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2. Название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7"/>
      </w:tblGrid>
      <w:tr w:rsidR="001D42B1" w:rsidRPr="0015647D" w:rsidTr="006242D5">
        <w:trPr>
          <w:trHeight w:val="724"/>
        </w:trPr>
        <w:tc>
          <w:tcPr>
            <w:tcW w:w="9557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3. Руководитель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7"/>
      </w:tblGrid>
      <w:tr w:rsidR="001D42B1" w:rsidRPr="0015647D" w:rsidTr="006242D5">
        <w:trPr>
          <w:trHeight w:val="654"/>
        </w:trPr>
        <w:tc>
          <w:tcPr>
            <w:tcW w:w="9463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4. Целевая группа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4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1"/>
      </w:tblGrid>
      <w:tr w:rsidR="001D42B1" w:rsidRPr="0015647D" w:rsidTr="006242D5">
        <w:trPr>
          <w:trHeight w:val="761"/>
        </w:trPr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5. Территория реализации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1D42B1" w:rsidRPr="0015647D" w:rsidTr="006242D5">
        <w:trPr>
          <w:trHeight w:val="528"/>
        </w:trPr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6. Продолжительность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(месяцев) </w:t>
      </w: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1D42B1" w:rsidRPr="0015647D" w:rsidRDefault="001D42B1" w:rsidP="001D42B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Срок реализации Программы: 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7. Финансирование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1889"/>
        <w:gridCol w:w="1889"/>
        <w:gridCol w:w="1715"/>
      </w:tblGrid>
      <w:tr w:rsidR="001D42B1" w:rsidRPr="0015647D" w:rsidTr="006242D5">
        <w:tc>
          <w:tcPr>
            <w:tcW w:w="1985" w:type="dxa"/>
            <w:vMerge w:val="restart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Запрашиваемые бюджетные средства</w:t>
            </w:r>
          </w:p>
        </w:tc>
        <w:tc>
          <w:tcPr>
            <w:tcW w:w="3778" w:type="dxa"/>
            <w:gridSpan w:val="2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(если имеется)</w:t>
            </w:r>
          </w:p>
        </w:tc>
        <w:tc>
          <w:tcPr>
            <w:tcW w:w="1715" w:type="dxa"/>
            <w:vMerge w:val="restart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Общий бюджет Программы</w:t>
            </w: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42B1" w:rsidRPr="0015647D" w:rsidTr="006242D5">
        <w:tc>
          <w:tcPr>
            <w:tcW w:w="1985" w:type="dxa"/>
            <w:vMerge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Собственные ресурсы организации-заявителя,</w:t>
            </w: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рублях</w:t>
            </w: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средств организаций-партнеров, в рублях</w:t>
            </w: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vMerge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D42B1" w:rsidRPr="0015647D" w:rsidTr="006242D5">
        <w:tc>
          <w:tcPr>
            <w:tcW w:w="1985" w:type="dxa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Сумма (руб.)</w:t>
            </w:r>
          </w:p>
        </w:tc>
        <w:tc>
          <w:tcPr>
            <w:tcW w:w="1985" w:type="dxa"/>
            <w:shd w:val="clear" w:color="auto" w:fill="auto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D42B1" w:rsidRPr="0015647D" w:rsidTr="006242D5">
        <w:tc>
          <w:tcPr>
            <w:tcW w:w="1985" w:type="dxa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Процент от общего бюджета Программы (проекта)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8. Финансовые средства организаций-партнеров Программы (проекта), вложенные в реализацию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9. Источники финансирования продолжения Программы (проекта), включая возможность дальнейшей реализации Программы (проекта) без использования средств субсидии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10. Партнеры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Иные организации, участвующие в реализации программы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Перечислить всех </w:t>
      </w:r>
      <w:proofErr w:type="gramStart"/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партнеров  Программы</w:t>
      </w:r>
      <w:proofErr w:type="gramEnd"/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 указанием конкретной выполняемой работы по Программе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3355"/>
        <w:gridCol w:w="4168"/>
      </w:tblGrid>
      <w:tr w:rsidR="001D42B1" w:rsidRPr="0015647D" w:rsidTr="006242D5">
        <w:trPr>
          <w:trHeight w:val="665"/>
        </w:trPr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Краткие сведения об организации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Участие в реализации программы (проекта)</w:t>
            </w:r>
          </w:p>
        </w:tc>
      </w:tr>
      <w:tr w:rsidR="001D42B1" w:rsidRPr="0015647D" w:rsidTr="006242D5">
        <w:trPr>
          <w:trHeight w:val="970"/>
        </w:trPr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keepNext/>
        <w:spacing w:after="0" w:line="240" w:lineRule="auto"/>
        <w:ind w:firstLine="70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ind w:firstLine="709"/>
        <w:jc w:val="center"/>
        <w:outlineLvl w:val="7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val="en-US" w:eastAsia="ru-RU"/>
        </w:rPr>
        <w:t>II</w:t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. Описание Программы (проекта) </w:t>
      </w: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1. Опишите, на решение какой конкретной социальной</w:t>
      </w:r>
      <w:r w:rsidRPr="0015647D">
        <w:rPr>
          <w:rFonts w:ascii="Times New Roman" w:eastAsia="Arial Unicode MS" w:hAnsi="Times New Roman"/>
          <w:b/>
          <w:i/>
          <w:sz w:val="24"/>
          <w:szCs w:val="24"/>
          <w:lang w:eastAsia="ru-RU"/>
        </w:rPr>
        <w:t xml:space="preserve"> </w:t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проблемы будет направлена Программа и причины этой проблемы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(не более 1 страницы)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2. Определите конечную цель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3. Задачи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hAnsi="Times New Roman"/>
          <w:color w:val="000000"/>
          <w:sz w:val="24"/>
          <w:szCs w:val="24"/>
        </w:rPr>
        <w:lastRenderedPageBreak/>
        <w:br/>
      </w: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4. Определите, какие изменения вы хотите получить в результате реализации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</w:tblGrid>
      <w:tr w:rsidR="001D42B1" w:rsidRPr="0015647D" w:rsidTr="006242D5">
        <w:trPr>
          <w:trHeight w:val="2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Целевая группа Программы (проекта) 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right="-71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>Люди или структуры, на которых будет направлено действие Программы (проекта), с указанием характеристик этой группы, важных для реализации Программы (</w:t>
      </w:r>
      <w:proofErr w:type="gramStart"/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проекта)   </w:t>
      </w:r>
      <w:proofErr w:type="gramEnd"/>
      <w:r w:rsidRPr="001564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(пол, возраст, состав семьи, инвалидность и т.д.).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1D42B1" w:rsidRPr="0015647D" w:rsidTr="006242D5">
        <w:trPr>
          <w:trHeight w:val="2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6. </w:t>
      </w:r>
      <w:proofErr w:type="gramStart"/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Опишите,  каким</w:t>
      </w:r>
      <w:proofErr w:type="gramEnd"/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образом Программа (проект) будет воздействовать на целевую группу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7. </w:t>
      </w:r>
      <w:proofErr w:type="gramStart"/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Опишите,  какие</w:t>
      </w:r>
      <w:proofErr w:type="gramEnd"/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инструменты и технологии будут использоваться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42B1" w:rsidRPr="0015647D" w:rsidRDefault="001D42B1" w:rsidP="001D42B1">
      <w:pPr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8. Кратко опишите мероприятия Программы (проекта)* </w:t>
      </w: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2689"/>
        <w:gridCol w:w="2157"/>
        <w:gridCol w:w="2280"/>
        <w:gridCol w:w="1977"/>
      </w:tblGrid>
      <w:tr w:rsidR="001D42B1" w:rsidRPr="0015647D" w:rsidTr="006242D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ind w:firstLine="23"/>
              <w:jc w:val="center"/>
              <w:outlineLvl w:val="8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Наименование и содержание мероприятия (этапы реализации)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Целевая аудитория, количество участников (чел.)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Даты проведения мероприятий</w:t>
            </w:r>
          </w:p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чч.</w:t>
            </w:r>
            <w:proofErr w:type="gramStart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мм.гг</w:t>
            </w:r>
            <w:proofErr w:type="spellEnd"/>
            <w:proofErr w:type="gramEnd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Стоимость мероприятия,</w:t>
            </w:r>
          </w:p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рублях</w:t>
            </w:r>
          </w:p>
        </w:tc>
      </w:tr>
      <w:tr w:rsidR="001D42B1" w:rsidRPr="0015647D" w:rsidTr="006242D5">
        <w:trPr>
          <w:trHeight w:val="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2B1" w:rsidRPr="0015647D" w:rsidRDefault="001D42B1" w:rsidP="00624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Ожидаемые результаты реализации Программы (проекта) и методика их оценки 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autoSpaceDE w:val="0"/>
        <w:autoSpaceDN w:val="0"/>
        <w:adjustRightInd w:val="0"/>
        <w:spacing w:after="0" w:line="240" w:lineRule="auto"/>
        <w:ind w:left="150" w:right="150"/>
        <w:jc w:val="both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9.1. Количественные показатели результативности выполнения                                       Программы       </w:t>
      </w:r>
      <w:proofErr w:type="gramStart"/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   (</w:t>
      </w:r>
      <w:proofErr w:type="gramEnd"/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 xml:space="preserve">проекта) 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Arial Unicode MS" w:hAnsi="Times New Roman"/>
          <w:i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rPr>
          <w:rFonts w:ascii="Times New Roman" w:eastAsia="Arial Unicode MS" w:hAnsi="Times New Roman"/>
          <w:i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i/>
          <w:sz w:val="24"/>
          <w:szCs w:val="24"/>
          <w:lang w:eastAsia="ru-RU"/>
        </w:rPr>
        <w:t>Объем оказанных услуг/продукта целевой группе и т.д.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5"/>
        <w:gridCol w:w="2251"/>
        <w:gridCol w:w="2535"/>
        <w:gridCol w:w="1828"/>
      </w:tblGrid>
      <w:tr w:rsidR="001D42B1" w:rsidRPr="0015647D" w:rsidTr="006242D5">
        <w:trPr>
          <w:trHeight w:hRule="exact" w:val="1116"/>
        </w:trPr>
        <w:tc>
          <w:tcPr>
            <w:tcW w:w="0" w:type="auto"/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Наименование результата продукта/услуги</w:t>
            </w: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Наименование целевых групп</w:t>
            </w: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благополучателей</w:t>
            </w:r>
            <w:proofErr w:type="spellEnd"/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Год</w:t>
            </w:r>
          </w:p>
          <w:p w:rsidR="001D42B1" w:rsidRPr="0015647D" w:rsidRDefault="001D42B1" w:rsidP="006242D5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достижения результата</w:t>
            </w:r>
          </w:p>
        </w:tc>
      </w:tr>
      <w:tr w:rsidR="001D42B1" w:rsidRPr="0015647D" w:rsidTr="006242D5">
        <w:trPr>
          <w:trHeight w:val="986"/>
        </w:trPr>
        <w:tc>
          <w:tcPr>
            <w:tcW w:w="0" w:type="auto"/>
            <w:vAlign w:val="center"/>
          </w:tcPr>
          <w:p w:rsidR="001D42B1" w:rsidRPr="0015647D" w:rsidRDefault="001D42B1" w:rsidP="006242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keepNext/>
              <w:spacing w:after="0" w:line="240" w:lineRule="auto"/>
              <w:outlineLvl w:val="5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  <w:tr w:rsidR="001D42B1" w:rsidRPr="0015647D" w:rsidTr="006242D5">
        <w:trPr>
          <w:trHeight w:val="274"/>
        </w:trPr>
        <w:tc>
          <w:tcPr>
            <w:tcW w:w="0" w:type="auto"/>
            <w:vAlign w:val="center"/>
          </w:tcPr>
          <w:p w:rsidR="001D42B1" w:rsidRPr="0015647D" w:rsidRDefault="001D42B1" w:rsidP="006242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keepNext/>
        <w:spacing w:after="0" w:line="240" w:lineRule="auto"/>
        <w:jc w:val="both"/>
        <w:outlineLvl w:val="5"/>
        <w:rPr>
          <w:rFonts w:ascii="Times New Roman" w:eastAsia="Arial Unicode MS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Arial Unicode MS" w:hAnsi="Times New Roman"/>
          <w:b/>
          <w:sz w:val="24"/>
          <w:szCs w:val="24"/>
          <w:lang w:eastAsia="ru-RU"/>
        </w:rPr>
        <w:t>9.2. Качественные показатели результативности выполнения Программы (проекта)</w:t>
      </w:r>
    </w:p>
    <w:p w:rsidR="001D42B1" w:rsidRPr="0015647D" w:rsidRDefault="001D42B1" w:rsidP="001D42B1">
      <w:pPr>
        <w:keepNext/>
        <w:keepLines/>
        <w:spacing w:after="60" w:line="240" w:lineRule="auto"/>
        <w:jc w:val="both"/>
        <w:outlineLvl w:val="1"/>
        <w:rPr>
          <w:rFonts w:ascii="Times New Roman" w:eastAsia="Times New Roman" w:hAnsi="Times New Roman"/>
          <w:i/>
          <w:color w:val="0D0D0D"/>
          <w:sz w:val="24"/>
          <w:szCs w:val="24"/>
          <w:lang w:val="x-none" w:eastAsia="x-none"/>
        </w:rPr>
      </w:pPr>
      <w:r w:rsidRPr="0015647D">
        <w:rPr>
          <w:rFonts w:ascii="Times New Roman" w:eastAsia="Times New Roman" w:hAnsi="Times New Roman"/>
          <w:i/>
          <w:color w:val="0D0D0D"/>
          <w:sz w:val="24"/>
          <w:szCs w:val="24"/>
          <w:lang w:val="x-none" w:eastAsia="x-none"/>
        </w:rPr>
        <w:t xml:space="preserve">Описание всех ожидаемых изменений. 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286"/>
        <w:gridCol w:w="2666"/>
        <w:gridCol w:w="3635"/>
      </w:tblGrid>
      <w:tr w:rsidR="001D42B1" w:rsidRPr="0015647D" w:rsidTr="006242D5">
        <w:trPr>
          <w:trHeight w:val="894"/>
        </w:trPr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Проблема, аспект жизни сообщества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Описание ожидаемого изменения, результатов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проявления изменения (немедленно, через сколько месяцев или лет)</w:t>
            </w:r>
          </w:p>
        </w:tc>
      </w:tr>
      <w:tr w:rsidR="001D42B1" w:rsidRPr="0015647D" w:rsidTr="006242D5">
        <w:trPr>
          <w:trHeight w:val="2576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15647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42B1" w:rsidRPr="0015647D" w:rsidTr="006242D5">
        <w:trPr>
          <w:trHeight w:val="1786"/>
        </w:trPr>
        <w:tc>
          <w:tcPr>
            <w:tcW w:w="0" w:type="auto"/>
            <w:vMerge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42B1" w:rsidRPr="0015647D" w:rsidRDefault="001D42B1" w:rsidP="006242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9.3. Укажите, каким образом будут измеряться результаты реализации Программы (проекта), какие показатели будут использоваться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>9.4. Устойчивость достигнутых результатов после завершения реализации Программы (проекта)</w:t>
      </w: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42B1" w:rsidRPr="0015647D" w:rsidRDefault="001D42B1" w:rsidP="001D42B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564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10. Актуальность подходов и методов решения проблемы, заявленной в Программе (включая инновационность) </w:t>
      </w:r>
    </w:p>
    <w:p w:rsidR="001D42B1" w:rsidRPr="0015647D" w:rsidRDefault="001D42B1" w:rsidP="001D42B1">
      <w:pPr>
        <w:pStyle w:val="ConsPlusNormal"/>
        <w:jc w:val="right"/>
        <w:outlineLvl w:val="0"/>
        <w:rPr>
          <w:sz w:val="24"/>
          <w:szCs w:val="24"/>
        </w:rPr>
      </w:pPr>
    </w:p>
    <w:p w:rsidR="001D42B1" w:rsidRPr="0015647D" w:rsidRDefault="001D42B1" w:rsidP="001D42B1">
      <w:pPr>
        <w:pStyle w:val="ConsPlusNormal"/>
        <w:jc w:val="right"/>
        <w:outlineLvl w:val="0"/>
        <w:rPr>
          <w:sz w:val="24"/>
          <w:szCs w:val="24"/>
        </w:rPr>
      </w:pPr>
    </w:p>
    <w:p w:rsidR="001D42B1" w:rsidRPr="0015647D" w:rsidRDefault="001D42B1" w:rsidP="001D42B1">
      <w:pPr>
        <w:pStyle w:val="ConsPlusNormal"/>
        <w:jc w:val="right"/>
        <w:outlineLvl w:val="0"/>
        <w:rPr>
          <w:sz w:val="24"/>
          <w:szCs w:val="24"/>
        </w:rPr>
      </w:pPr>
    </w:p>
    <w:p w:rsidR="001D42B1" w:rsidRPr="0015647D" w:rsidRDefault="001D42B1" w:rsidP="001D42B1">
      <w:pPr>
        <w:pStyle w:val="ConsPlusNormal"/>
        <w:jc w:val="right"/>
        <w:outlineLvl w:val="0"/>
        <w:rPr>
          <w:sz w:val="24"/>
          <w:szCs w:val="24"/>
        </w:rPr>
      </w:pPr>
    </w:p>
    <w:p w:rsidR="001D42B1" w:rsidRPr="0015647D" w:rsidRDefault="001D42B1" w:rsidP="001D42B1">
      <w:pPr>
        <w:pStyle w:val="ConsPlusNormal"/>
        <w:jc w:val="right"/>
        <w:outlineLvl w:val="0"/>
        <w:rPr>
          <w:sz w:val="24"/>
          <w:szCs w:val="24"/>
        </w:rPr>
      </w:pPr>
    </w:p>
    <w:p w:rsidR="001D42B1" w:rsidRPr="0015647D" w:rsidRDefault="001D42B1" w:rsidP="001D42B1">
      <w:pPr>
        <w:pStyle w:val="ConsPlusNormal"/>
        <w:jc w:val="right"/>
        <w:outlineLvl w:val="0"/>
        <w:rPr>
          <w:sz w:val="24"/>
          <w:szCs w:val="24"/>
        </w:rPr>
      </w:pPr>
    </w:p>
    <w:p w:rsidR="00EC6587" w:rsidRDefault="00EC6587"/>
    <w:sectPr w:rsidR="00EC6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1"/>
    <w:rsid w:val="001D42B1"/>
    <w:rsid w:val="00EC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9F79"/>
  <w15:chartTrackingRefBased/>
  <w15:docId w15:val="{F485CEDC-46C0-458D-BD45-E7A02E1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2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2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1</cp:revision>
  <dcterms:created xsi:type="dcterms:W3CDTF">2024-11-15T06:34:00Z</dcterms:created>
  <dcterms:modified xsi:type="dcterms:W3CDTF">2024-11-15T06:34:00Z</dcterms:modified>
</cp:coreProperties>
</file>