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208F5" w14:textId="77777777" w:rsidR="00E85AAD" w:rsidRDefault="00E85AAD" w:rsidP="00E85AAD">
      <w:pPr>
        <w:rPr>
          <w:rFonts w:eastAsia="Calibri"/>
          <w:bCs/>
          <w:sz w:val="28"/>
          <w:szCs w:val="28"/>
        </w:rPr>
      </w:pPr>
    </w:p>
    <w:p w14:paraId="076E4CF0" w14:textId="77777777" w:rsidR="00E85AAD" w:rsidRDefault="00E85AAD" w:rsidP="00E85AAD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Приложение к постановлению </w:t>
      </w:r>
    </w:p>
    <w:p w14:paraId="2D8A53ED" w14:textId="77777777" w:rsidR="00E85AAD" w:rsidRDefault="00E85AAD" w:rsidP="00E85AAD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администрации Шарыповского</w:t>
      </w:r>
    </w:p>
    <w:p w14:paraId="2EC2828A" w14:textId="77777777" w:rsidR="00E85AAD" w:rsidRDefault="00E85AAD" w:rsidP="00E85AAD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муниципального округа</w:t>
      </w:r>
    </w:p>
    <w:p w14:paraId="7716C0FF" w14:textId="77777777" w:rsidR="00E85AAD" w:rsidRDefault="00E85AAD" w:rsidP="00E85AAD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от_______________ № ______</w:t>
      </w:r>
    </w:p>
    <w:p w14:paraId="3EF6E0CF" w14:textId="77777777" w:rsidR="00E85AAD" w:rsidRDefault="00E85AAD" w:rsidP="00E85AAD">
      <w:pPr>
        <w:jc w:val="right"/>
        <w:rPr>
          <w:rFonts w:eastAsia="Calibri"/>
          <w:bCs/>
          <w:sz w:val="28"/>
          <w:szCs w:val="28"/>
        </w:rPr>
      </w:pPr>
    </w:p>
    <w:p w14:paraId="201B4DE0" w14:textId="77777777" w:rsidR="00E85AAD" w:rsidRDefault="00E85AAD" w:rsidP="00E85AAD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Приложение к постановлению </w:t>
      </w:r>
    </w:p>
    <w:p w14:paraId="52875AB3" w14:textId="77777777" w:rsidR="00E85AAD" w:rsidRDefault="00E85AAD" w:rsidP="00E85AAD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администрации Шарыповского</w:t>
      </w:r>
    </w:p>
    <w:p w14:paraId="2DAF5414" w14:textId="77777777" w:rsidR="00E85AAD" w:rsidRDefault="00E85AAD" w:rsidP="00E85AAD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муниципального округа</w:t>
      </w:r>
    </w:p>
    <w:p w14:paraId="3A394EF2" w14:textId="77777777" w:rsidR="00E85AAD" w:rsidRDefault="00E85AAD" w:rsidP="00E85AAD">
      <w:pPr>
        <w:ind w:left="567"/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от 08.09.2021 № 661-п</w:t>
      </w:r>
    </w:p>
    <w:p w14:paraId="43965EEC" w14:textId="77777777" w:rsidR="00E85AAD" w:rsidRDefault="00E85AAD" w:rsidP="00E85AAD">
      <w:pPr>
        <w:ind w:left="567"/>
        <w:jc w:val="right"/>
        <w:rPr>
          <w:rFonts w:eastAsia="Calibri"/>
          <w:b/>
          <w:bCs/>
          <w:sz w:val="28"/>
          <w:szCs w:val="28"/>
        </w:rPr>
      </w:pPr>
    </w:p>
    <w:p w14:paraId="7AC468BC" w14:textId="77777777" w:rsidR="00E85AAD" w:rsidRDefault="00E85AAD" w:rsidP="00E85AAD">
      <w:pPr>
        <w:jc w:val="center"/>
        <w:rPr>
          <w:rFonts w:eastAsia="Calibri"/>
          <w:b/>
          <w:bCs/>
          <w:sz w:val="28"/>
          <w:szCs w:val="28"/>
        </w:rPr>
      </w:pPr>
    </w:p>
    <w:p w14:paraId="5BF2EECE" w14:textId="77777777" w:rsidR="00E85AAD" w:rsidRPr="00873068" w:rsidRDefault="00E85AAD" w:rsidP="00E85AAD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14:paraId="11C02E14" w14:textId="77777777" w:rsidR="00E85AAD" w:rsidRPr="00873068" w:rsidRDefault="00E85AAD" w:rsidP="00E85AAD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«Развитие сельского хозяйства»</w:t>
      </w:r>
    </w:p>
    <w:p w14:paraId="14B4758F" w14:textId="77777777" w:rsidR="00E85AAD" w:rsidRPr="004364AD" w:rsidRDefault="00E85AAD" w:rsidP="00E85AAD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14:paraId="6A0E9C94" w14:textId="77777777" w:rsidR="00E85AAD" w:rsidRPr="003969BA" w:rsidRDefault="00E85AAD" w:rsidP="00E85AAD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E85AAD" w14:paraId="51F21FEA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D99CB5B" w14:textId="77777777" w:rsidR="00E85AAD" w:rsidRPr="003969BA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01B49FD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«Развитие сельского хозяйства»</w:t>
            </w:r>
            <w:r w:rsidRPr="005C60D0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E85AAD" w14:paraId="38E1DEBF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0BF25E7" w14:textId="77777777" w:rsidR="00E85AAD" w:rsidRPr="003969BA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01DFD36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14:paraId="2987E8D8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ред. от 04.04.2023); </w:t>
            </w:r>
          </w:p>
          <w:p w14:paraId="5DFC7358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Распоряжение администрации Шарыповского муниципального округа </w:t>
            </w:r>
            <w:r w:rsidRPr="005600A4">
              <w:rPr>
                <w:sz w:val="28"/>
                <w:szCs w:val="28"/>
              </w:rPr>
              <w:t>от 21.07.2021 № 374-р «</w:t>
            </w:r>
            <w:r w:rsidRPr="00F00983">
              <w:rPr>
                <w:sz w:val="28"/>
                <w:szCs w:val="28"/>
              </w:rPr>
              <w:t xml:space="preserve">Об утверждении перечня муниципальных программ Шарыповского муниципального округа» (в ред. от </w:t>
            </w:r>
            <w:r w:rsidRPr="00455E90">
              <w:rPr>
                <w:sz w:val="28"/>
                <w:szCs w:val="28"/>
              </w:rPr>
              <w:t>12.08.2024</w:t>
            </w:r>
            <w:r w:rsidRPr="00F00983">
              <w:rPr>
                <w:sz w:val="28"/>
                <w:szCs w:val="28"/>
              </w:rPr>
              <w:t>)</w:t>
            </w:r>
          </w:p>
        </w:tc>
      </w:tr>
      <w:tr w:rsidR="00E85AAD" w14:paraId="11C74D5C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C2B0ED1" w14:textId="77777777" w:rsidR="00E85AAD" w:rsidRPr="003969BA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AE44211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Администрация Шарыповского муниципального округа Красноярского края</w:t>
            </w:r>
          </w:p>
        </w:tc>
      </w:tr>
      <w:tr w:rsidR="00E85AAD" w14:paraId="10273931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5EF8B54" w14:textId="77777777" w:rsidR="00E85AAD" w:rsidRPr="003969BA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1C0E53D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E85AAD" w14:paraId="071ADAA7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C9D328" w14:textId="77777777" w:rsidR="00E85AAD" w:rsidRPr="003969BA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8B694E1" w14:textId="77777777" w:rsidR="00E85AAD" w:rsidRPr="005C60D0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60D0">
              <w:rPr>
                <w:sz w:val="28"/>
                <w:szCs w:val="28"/>
              </w:rPr>
              <w:t>1. «Обеспечение доступным</w:t>
            </w:r>
            <w:r w:rsidRPr="00F00983">
              <w:rPr>
                <w:sz w:val="28"/>
                <w:szCs w:val="28"/>
              </w:rPr>
              <w:t xml:space="preserve"> жильем молодых семей и молодых специалистов в сельской местности»;</w:t>
            </w:r>
          </w:p>
          <w:p w14:paraId="2F7A2C12" w14:textId="77777777" w:rsidR="00E85AAD" w:rsidRPr="005C60D0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«Обеспечение реализации муниципальной программы и прочие мероприятия»</w:t>
            </w:r>
          </w:p>
          <w:p w14:paraId="7CF96815" w14:textId="77777777" w:rsidR="00E85AAD" w:rsidRPr="005C60D0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E85AAD" w14:paraId="28077EBF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C42F73C" w14:textId="77777777" w:rsidR="00E85AAD" w:rsidRPr="003969BA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Цель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01385FA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Развитие сельских территорий, рост занятости и уровня жизни сельского населения</w:t>
            </w:r>
          </w:p>
        </w:tc>
      </w:tr>
      <w:tr w:rsidR="00E85AAD" w14:paraId="31723EB8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2961E55" w14:textId="77777777" w:rsidR="00E85AAD" w:rsidRPr="003969BA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4167E85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Улучшение жилищных условий граждан, молодых семей и молодых специалистов, работающих в организациях агропромышленного комплекса или социальной сферы в сельской местности;</w:t>
            </w:r>
          </w:p>
          <w:p w14:paraId="3E006D6A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Обеспечение 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использования бюджетных расходов и поддержка малых форм хозяйствования на селе</w:t>
            </w:r>
          </w:p>
        </w:tc>
      </w:tr>
      <w:tr w:rsidR="00E85AAD" w14:paraId="5CE4B9EB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6DCF010" w14:textId="77777777" w:rsidR="00E85AAD" w:rsidRPr="003969BA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4F259C5" w14:textId="5395A971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</w:t>
            </w:r>
            <w:r w:rsidR="00CF76B9">
              <w:rPr>
                <w:sz w:val="28"/>
                <w:szCs w:val="28"/>
              </w:rPr>
              <w:t>ы</w:t>
            </w:r>
          </w:p>
          <w:p w14:paraId="406AD11A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E85AAD" w14:paraId="11A9A5EF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DBD66A7" w14:textId="77777777" w:rsidR="00E85AAD" w:rsidRPr="003969BA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617FF4A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приведен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E85AAD" w14:paraId="479F443E" w14:textId="77777777" w:rsidTr="00481CA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44F729B" w14:textId="77777777" w:rsidR="00E85AAD" w:rsidRDefault="00E85AAD" w:rsidP="00481CA9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6EC614C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14:paraId="155D9B45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38 975 042,79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431A66CE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4 397 059,81 рублей </w:t>
            </w:r>
          </w:p>
          <w:p w14:paraId="66E6C446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4 925 669,14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3E04B0A9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5 336 913,84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54FA0734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6 060 100,00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16F33E7E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6 </w:t>
            </w:r>
            <w:r>
              <w:rPr>
                <w:sz w:val="28"/>
                <w:szCs w:val="28"/>
              </w:rPr>
              <w:t>085 100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0CB13122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6 </w:t>
            </w:r>
            <w:r>
              <w:rPr>
                <w:sz w:val="28"/>
                <w:szCs w:val="28"/>
              </w:rPr>
              <w:t>085 100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04B6922A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6 </w:t>
            </w:r>
            <w:r>
              <w:rPr>
                <w:sz w:val="28"/>
                <w:szCs w:val="28"/>
              </w:rPr>
              <w:t>085 100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6B11FA32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14:paraId="2BB83F0F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38 975 042,79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5657F5B2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4 397 059,81 рублей </w:t>
            </w:r>
          </w:p>
          <w:p w14:paraId="07797FF0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4 925 669,14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5B2DDE98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5 336 913,84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09C16735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6 060 100,00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5BA104A4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6 </w:t>
            </w:r>
            <w:r>
              <w:rPr>
                <w:sz w:val="28"/>
                <w:szCs w:val="28"/>
              </w:rPr>
              <w:t>085 100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4B3BDDBF" w14:textId="77777777" w:rsidR="00E85AAD" w:rsidRPr="00F00983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6 </w:t>
            </w:r>
            <w:r>
              <w:rPr>
                <w:sz w:val="28"/>
                <w:szCs w:val="28"/>
              </w:rPr>
              <w:t>085 100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52B6BDE1" w14:textId="77777777" w:rsidR="00E85AAD" w:rsidRPr="00AF54C7" w:rsidRDefault="00E85AAD" w:rsidP="00481C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2027 – 6 </w:t>
            </w:r>
            <w:r>
              <w:rPr>
                <w:sz w:val="28"/>
                <w:szCs w:val="28"/>
              </w:rPr>
              <w:t>085 100</w:t>
            </w:r>
            <w:r w:rsidRPr="00F00983">
              <w:rPr>
                <w:sz w:val="28"/>
                <w:szCs w:val="28"/>
              </w:rPr>
              <w:t>,00 рублей</w:t>
            </w:r>
          </w:p>
        </w:tc>
      </w:tr>
    </w:tbl>
    <w:p w14:paraId="4409E0C1" w14:textId="77777777" w:rsidR="00E85AAD" w:rsidRPr="00B15437" w:rsidRDefault="00E85AAD" w:rsidP="00E85AAD">
      <w:pPr>
        <w:sectPr w:rsidR="00E85AAD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14:paraId="6DD86813" w14:textId="77777777" w:rsidR="00E85AAD" w:rsidRPr="00E3581F" w:rsidRDefault="00E85AAD" w:rsidP="00E85AAD">
      <w:pPr>
        <w:pStyle w:val="2"/>
        <w:ind w:left="11057"/>
      </w:pPr>
      <w:bookmarkStart w:id="1" w:name="_GoBack"/>
      <w:bookmarkEnd w:id="1"/>
      <w:r w:rsidRPr="00E3581F">
        <w:lastRenderedPageBreak/>
        <w:t>Приложение к Паспорту муниципальной программы</w:t>
      </w:r>
    </w:p>
    <w:p w14:paraId="221D914C" w14:textId="77777777" w:rsidR="00E85AAD" w:rsidRPr="00611E97" w:rsidRDefault="00E85AAD" w:rsidP="00E85AAD">
      <w:pPr>
        <w:widowControl w:val="0"/>
        <w:ind w:left="11057" w:right="99"/>
        <w:jc w:val="center"/>
        <w:rPr>
          <w:sz w:val="22"/>
          <w:szCs w:val="22"/>
        </w:rPr>
      </w:pPr>
    </w:p>
    <w:p w14:paraId="635BD5C4" w14:textId="77777777" w:rsidR="00E85AAD" w:rsidRDefault="00E85AAD" w:rsidP="00E85AAD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Развитие сельского хозяйства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tbl>
      <w:tblPr>
        <w:tblW w:w="155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5547"/>
        <w:gridCol w:w="1158"/>
        <w:gridCol w:w="920"/>
        <w:gridCol w:w="992"/>
        <w:gridCol w:w="993"/>
        <w:gridCol w:w="1088"/>
        <w:gridCol w:w="1134"/>
        <w:gridCol w:w="992"/>
        <w:gridCol w:w="1134"/>
        <w:gridCol w:w="1134"/>
      </w:tblGrid>
      <w:tr w:rsidR="00E85AAD" w14:paraId="3F2A613A" w14:textId="77777777" w:rsidTr="00481CA9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24B324" w14:textId="77777777" w:rsidR="00E85AAD" w:rsidRPr="00A4565D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F95E57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Цели,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целевые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A52FE2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Единица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AC9BD" w14:textId="77777777" w:rsidR="00E85AAD" w:rsidRPr="00445C0B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A534A" w14:textId="77777777" w:rsidR="00E85AAD" w:rsidRPr="00445C0B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A32D8" w14:textId="77777777" w:rsidR="00E85AAD" w:rsidRPr="00445C0B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D7711" w14:textId="77777777" w:rsidR="00E85AAD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D7E8D" w14:textId="77777777" w:rsidR="00E85AAD" w:rsidRPr="004007CE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CA39E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DA750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86368" w14:textId="77777777" w:rsidR="00E85AAD" w:rsidRPr="004007CE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2030</w:t>
            </w:r>
          </w:p>
        </w:tc>
      </w:tr>
      <w:tr w:rsidR="00E85AAD" w14:paraId="7C112327" w14:textId="77777777" w:rsidTr="00481CA9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D3BF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832E1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34E28B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3AB30" w14:textId="77777777" w:rsidR="00E85AAD" w:rsidRPr="009900A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B2F39" w14:textId="77777777" w:rsidR="00E85AAD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F6EEF" w14:textId="77777777" w:rsidR="00E85AAD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F7667" w14:textId="77777777" w:rsidR="00E85AAD" w:rsidRPr="00331889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E3460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BEA05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D7C90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06360" w14:textId="77777777" w:rsidR="00E85AAD" w:rsidRPr="00611E97" w:rsidRDefault="00E85AAD" w:rsidP="00481C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</w:tr>
      <w:tr w:rsidR="00E85AAD" w14:paraId="199BB4FF" w14:textId="77777777" w:rsidTr="00481CA9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E81BC" w14:textId="77777777" w:rsidR="00E85AAD" w:rsidRPr="00611E97" w:rsidRDefault="00E85AAD" w:rsidP="0048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3D8CB" w14:textId="77777777" w:rsidR="00E85AAD" w:rsidRPr="00611E97" w:rsidRDefault="00E85AAD" w:rsidP="0048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0D93D" w14:textId="77777777" w:rsidR="00E85AAD" w:rsidRPr="00611E97" w:rsidRDefault="00E85AAD" w:rsidP="0048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AA572" w14:textId="22A738AD" w:rsidR="00E85AAD" w:rsidRPr="002D6AB6" w:rsidRDefault="002D6AB6" w:rsidP="0048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9C74C" w14:textId="043600DF" w:rsidR="00E85AAD" w:rsidRPr="002D6AB6" w:rsidRDefault="002D6AB6" w:rsidP="0048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FBA5A" w14:textId="26CC0B15" w:rsidR="00E85AAD" w:rsidRPr="002D6AB6" w:rsidRDefault="002D6AB6" w:rsidP="0048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CDF64" w14:textId="77777777" w:rsidR="00E85AAD" w:rsidRPr="00612AC0" w:rsidRDefault="00E85AAD" w:rsidP="00481C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2F139" w14:textId="77777777" w:rsidR="00E85AAD" w:rsidRPr="00612AC0" w:rsidRDefault="00E85AAD" w:rsidP="00481C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CCEC7" w14:textId="77777777" w:rsidR="00E85AAD" w:rsidRPr="00612AC0" w:rsidRDefault="00E85AAD" w:rsidP="00481C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59589" w14:textId="77777777" w:rsidR="00E85AAD" w:rsidRPr="00612AC0" w:rsidRDefault="00E85AAD" w:rsidP="00481C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6A2AF" w14:textId="1DA0A457" w:rsidR="00E85AAD" w:rsidRPr="002D6AB6" w:rsidRDefault="00E85AAD" w:rsidP="0048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D6AB6">
              <w:rPr>
                <w:sz w:val="20"/>
                <w:szCs w:val="20"/>
              </w:rPr>
              <w:t>1</w:t>
            </w:r>
          </w:p>
        </w:tc>
      </w:tr>
      <w:tr w:rsidR="00E85AAD" w14:paraId="640BD787" w14:textId="77777777" w:rsidTr="00481CA9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B4E91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1CD16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Развитие сельских территорий, рост занятости и уровня жизни сельского населения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5A66C" w14:textId="77777777" w:rsidR="00E85AAD" w:rsidRPr="00611E97" w:rsidRDefault="00E85AAD" w:rsidP="00481C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E2DF1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52C93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BDBD2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CC7A8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42CA2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11576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12074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6D666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</w:tr>
      <w:tr w:rsidR="00E85AAD" w14:paraId="51473C57" w14:textId="77777777" w:rsidTr="00481CA9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83308" w14:textId="77777777" w:rsidR="00E85AAD" w:rsidRPr="00611E97" w:rsidRDefault="00E85AAD" w:rsidP="00481CA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A7D58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1</w:t>
            </w:r>
            <w:r w:rsidRPr="00611E97">
              <w:rPr>
                <w:sz w:val="20"/>
                <w:szCs w:val="20"/>
              </w:rPr>
              <w:t>: Улучшение жилищных условий граждан, молодых семей и молодых специалистов, работающих в организациях агропромышленного комплекса или социальной сферы в сельской местности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75EBB" w14:textId="77777777" w:rsidR="00E85AAD" w:rsidRPr="00611E97" w:rsidRDefault="00E85AAD" w:rsidP="00481C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9E387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AA9B4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D3B4D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8DBCE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537B7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74510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171FF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F0ECA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</w:tr>
      <w:tr w:rsidR="00E85AAD" w14:paraId="6EC156A3" w14:textId="77777777" w:rsidTr="00481CA9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2B118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0B73D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граждан, молодых семей и молодых специалистов, проживающих в сельской местности и улучшивших жилищные условия, от общего количества изъявивших желание улучшить жилищные условия с государственной поддержкой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290FA" w14:textId="77777777" w:rsidR="00E85AAD" w:rsidRPr="00611E97" w:rsidRDefault="00E85AAD" w:rsidP="00481CA9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09D5D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1CAC1" w14:textId="77777777" w:rsidR="00E85AAD" w:rsidRDefault="00E85AAD" w:rsidP="00481CA9">
            <w:pPr>
              <w:jc w:val="right"/>
              <w:rPr>
                <w:sz w:val="20"/>
                <w:szCs w:val="20"/>
              </w:rPr>
            </w:pPr>
          </w:p>
          <w:p w14:paraId="249C4361" w14:textId="77777777" w:rsidR="00E85AAD" w:rsidRDefault="00E85AAD" w:rsidP="00481CA9">
            <w:pPr>
              <w:jc w:val="right"/>
              <w:rPr>
                <w:sz w:val="20"/>
                <w:szCs w:val="20"/>
              </w:rPr>
            </w:pPr>
          </w:p>
          <w:p w14:paraId="19D19E0F" w14:textId="77777777" w:rsidR="00E85AAD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534F" w14:textId="77777777" w:rsidR="00E85AAD" w:rsidRDefault="00E85AAD" w:rsidP="00481CA9">
            <w:pPr>
              <w:jc w:val="right"/>
              <w:rPr>
                <w:sz w:val="20"/>
                <w:szCs w:val="20"/>
              </w:rPr>
            </w:pPr>
          </w:p>
          <w:p w14:paraId="0FEDB779" w14:textId="77777777" w:rsidR="00E85AAD" w:rsidRDefault="00E85AAD" w:rsidP="00481CA9">
            <w:pPr>
              <w:jc w:val="right"/>
              <w:rPr>
                <w:sz w:val="20"/>
                <w:szCs w:val="20"/>
              </w:rPr>
            </w:pPr>
          </w:p>
          <w:p w14:paraId="2DA45228" w14:textId="77777777" w:rsidR="00E85AAD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0A106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2A84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1BA6E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9FBCE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F29E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</w:tr>
      <w:tr w:rsidR="00E85AAD" w14:paraId="4AABCD9D" w14:textId="77777777" w:rsidTr="00481CA9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90BF" w14:textId="77777777" w:rsidR="00E85AAD" w:rsidRPr="00611E97" w:rsidRDefault="00E85AAD" w:rsidP="00481CA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EA7A8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2</w:t>
            </w:r>
            <w:r w:rsidRPr="00611E97">
              <w:rPr>
                <w:sz w:val="20"/>
                <w:szCs w:val="20"/>
              </w:rPr>
              <w:t>: Обеспечение 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использования бюджетных расходов и поддержка малых форм хозяйствования на селе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2C1AE" w14:textId="77777777" w:rsidR="00E85AAD" w:rsidRPr="00611E97" w:rsidRDefault="00E85AAD" w:rsidP="00481C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D0E66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E1EE6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407BD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C19E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589DD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6B75C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4F041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1D16B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</w:p>
        </w:tc>
      </w:tr>
      <w:tr w:rsidR="00E85AAD" w14:paraId="3852CAD6" w14:textId="77777777" w:rsidTr="00481CA9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CE69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A6BD5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B47A" w14:textId="77777777" w:rsidR="00E85AAD" w:rsidRPr="00611E97" w:rsidRDefault="00E85AAD" w:rsidP="0048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38DF3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9971E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72CB3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A777D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6D38B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E733A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78277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4D597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</w:tr>
      <w:tr w:rsidR="00E85AAD" w14:paraId="7DF391F6" w14:textId="77777777" w:rsidTr="00481CA9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C4A6F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0643C" w14:textId="77777777" w:rsidR="00E85AAD" w:rsidRPr="00611E97" w:rsidRDefault="00E85AAD" w:rsidP="00481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исполненных бюджетных ассигнований, предусмотренных на реализацию переданных государственных полномочий по решению вопросов поддержки сельскохозяйственного производства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21875" w14:textId="77777777" w:rsidR="00E85AAD" w:rsidRPr="00611E97" w:rsidRDefault="00E85AAD" w:rsidP="0048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0FEFF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342D8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839E0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1254F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126DC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C93C6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DE234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BC57A" w14:textId="77777777" w:rsidR="00E85AAD" w:rsidRPr="00611E97" w:rsidRDefault="00E85AAD" w:rsidP="00481C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</w:t>
            </w:r>
          </w:p>
        </w:tc>
      </w:tr>
    </w:tbl>
    <w:p w14:paraId="1E6645AF" w14:textId="77777777" w:rsidR="0012745F" w:rsidRDefault="0012745F" w:rsidP="0064707E">
      <w:pPr>
        <w:pStyle w:val="1"/>
        <w:ind w:left="6379"/>
        <w:jc w:val="right"/>
      </w:pPr>
    </w:p>
    <w:sectPr w:rsidR="0012745F" w:rsidSect="0064707E">
      <w:pgSz w:w="16838" w:h="11906" w:orient="landscape"/>
      <w:pgMar w:top="1134" w:right="102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84EAAC5C"/>
    <w:lvl w:ilvl="0" w:tplc="51D82242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95764324" w:tentative="1">
      <w:start w:val="1"/>
      <w:numFmt w:val="lowerLetter"/>
      <w:lvlText w:val="%2."/>
      <w:lvlJc w:val="left"/>
      <w:pPr>
        <w:ind w:left="1789" w:hanging="360"/>
      </w:pPr>
    </w:lvl>
    <w:lvl w:ilvl="2" w:tplc="4CFCF798" w:tentative="1">
      <w:start w:val="1"/>
      <w:numFmt w:val="lowerRoman"/>
      <w:lvlText w:val="%3."/>
      <w:lvlJc w:val="right"/>
      <w:pPr>
        <w:ind w:left="2509" w:hanging="180"/>
      </w:pPr>
    </w:lvl>
    <w:lvl w:ilvl="3" w:tplc="082C03D2" w:tentative="1">
      <w:start w:val="1"/>
      <w:numFmt w:val="decimal"/>
      <w:lvlText w:val="%4."/>
      <w:lvlJc w:val="left"/>
      <w:pPr>
        <w:ind w:left="3229" w:hanging="360"/>
      </w:pPr>
    </w:lvl>
    <w:lvl w:ilvl="4" w:tplc="CC6A9872" w:tentative="1">
      <w:start w:val="1"/>
      <w:numFmt w:val="lowerLetter"/>
      <w:lvlText w:val="%5."/>
      <w:lvlJc w:val="left"/>
      <w:pPr>
        <w:ind w:left="3949" w:hanging="360"/>
      </w:pPr>
    </w:lvl>
    <w:lvl w:ilvl="5" w:tplc="C2967A5A" w:tentative="1">
      <w:start w:val="1"/>
      <w:numFmt w:val="lowerRoman"/>
      <w:lvlText w:val="%6."/>
      <w:lvlJc w:val="right"/>
      <w:pPr>
        <w:ind w:left="4669" w:hanging="180"/>
      </w:pPr>
    </w:lvl>
    <w:lvl w:ilvl="6" w:tplc="6D025218" w:tentative="1">
      <w:start w:val="1"/>
      <w:numFmt w:val="decimal"/>
      <w:lvlText w:val="%7."/>
      <w:lvlJc w:val="left"/>
      <w:pPr>
        <w:ind w:left="5389" w:hanging="360"/>
      </w:pPr>
    </w:lvl>
    <w:lvl w:ilvl="7" w:tplc="C61E25D4" w:tentative="1">
      <w:start w:val="1"/>
      <w:numFmt w:val="lowerLetter"/>
      <w:lvlText w:val="%8."/>
      <w:lvlJc w:val="left"/>
      <w:pPr>
        <w:ind w:left="6109" w:hanging="360"/>
      </w:pPr>
    </w:lvl>
    <w:lvl w:ilvl="8" w:tplc="86E217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2"/>
    <w:multiLevelType w:val="multilevel"/>
    <w:tmpl w:val="8766DB9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3"/>
    <w:multiLevelType w:val="hybridMultilevel"/>
    <w:tmpl w:val="B35A19BC"/>
    <w:lvl w:ilvl="0" w:tplc="E962F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3E1F82" w:tentative="1">
      <w:start w:val="1"/>
      <w:numFmt w:val="lowerLetter"/>
      <w:lvlText w:val="%2."/>
      <w:lvlJc w:val="left"/>
      <w:pPr>
        <w:ind w:left="1440" w:hanging="360"/>
      </w:pPr>
    </w:lvl>
    <w:lvl w:ilvl="2" w:tplc="108E6028" w:tentative="1">
      <w:start w:val="1"/>
      <w:numFmt w:val="lowerRoman"/>
      <w:lvlText w:val="%3."/>
      <w:lvlJc w:val="right"/>
      <w:pPr>
        <w:ind w:left="2160" w:hanging="180"/>
      </w:pPr>
    </w:lvl>
    <w:lvl w:ilvl="3" w:tplc="3EEC5F88" w:tentative="1">
      <w:start w:val="1"/>
      <w:numFmt w:val="decimal"/>
      <w:lvlText w:val="%4."/>
      <w:lvlJc w:val="left"/>
      <w:pPr>
        <w:ind w:left="2880" w:hanging="360"/>
      </w:pPr>
    </w:lvl>
    <w:lvl w:ilvl="4" w:tplc="82A2FD3C" w:tentative="1">
      <w:start w:val="1"/>
      <w:numFmt w:val="lowerLetter"/>
      <w:lvlText w:val="%5."/>
      <w:lvlJc w:val="left"/>
      <w:pPr>
        <w:ind w:left="3600" w:hanging="360"/>
      </w:pPr>
    </w:lvl>
    <w:lvl w:ilvl="5" w:tplc="AA24C72A" w:tentative="1">
      <w:start w:val="1"/>
      <w:numFmt w:val="lowerRoman"/>
      <w:lvlText w:val="%6."/>
      <w:lvlJc w:val="right"/>
      <w:pPr>
        <w:ind w:left="4320" w:hanging="180"/>
      </w:pPr>
    </w:lvl>
    <w:lvl w:ilvl="6" w:tplc="45F2B34E" w:tentative="1">
      <w:start w:val="1"/>
      <w:numFmt w:val="decimal"/>
      <w:lvlText w:val="%7."/>
      <w:lvlJc w:val="left"/>
      <w:pPr>
        <w:ind w:left="5040" w:hanging="360"/>
      </w:pPr>
    </w:lvl>
    <w:lvl w:ilvl="7" w:tplc="46EAF98C" w:tentative="1">
      <w:start w:val="1"/>
      <w:numFmt w:val="lowerLetter"/>
      <w:lvlText w:val="%8."/>
      <w:lvlJc w:val="left"/>
      <w:pPr>
        <w:ind w:left="5760" w:hanging="360"/>
      </w:pPr>
    </w:lvl>
    <w:lvl w:ilvl="8" w:tplc="FC2CF0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D4288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C84772" w:tentative="1">
      <w:start w:val="1"/>
      <w:numFmt w:val="lowerLetter"/>
      <w:lvlText w:val="%2."/>
      <w:lvlJc w:val="left"/>
      <w:pPr>
        <w:ind w:left="1440" w:hanging="360"/>
      </w:pPr>
    </w:lvl>
    <w:lvl w:ilvl="2" w:tplc="5558A798" w:tentative="1">
      <w:start w:val="1"/>
      <w:numFmt w:val="lowerRoman"/>
      <w:lvlText w:val="%3."/>
      <w:lvlJc w:val="right"/>
      <w:pPr>
        <w:ind w:left="2160" w:hanging="180"/>
      </w:pPr>
    </w:lvl>
    <w:lvl w:ilvl="3" w:tplc="1A68642E" w:tentative="1">
      <w:start w:val="1"/>
      <w:numFmt w:val="decimal"/>
      <w:lvlText w:val="%4."/>
      <w:lvlJc w:val="left"/>
      <w:pPr>
        <w:ind w:left="2880" w:hanging="360"/>
      </w:pPr>
    </w:lvl>
    <w:lvl w:ilvl="4" w:tplc="D1E60858" w:tentative="1">
      <w:start w:val="1"/>
      <w:numFmt w:val="lowerLetter"/>
      <w:lvlText w:val="%5."/>
      <w:lvlJc w:val="left"/>
      <w:pPr>
        <w:ind w:left="3600" w:hanging="360"/>
      </w:pPr>
    </w:lvl>
    <w:lvl w:ilvl="5" w:tplc="68ACF79C" w:tentative="1">
      <w:start w:val="1"/>
      <w:numFmt w:val="lowerRoman"/>
      <w:lvlText w:val="%6."/>
      <w:lvlJc w:val="right"/>
      <w:pPr>
        <w:ind w:left="4320" w:hanging="180"/>
      </w:pPr>
    </w:lvl>
    <w:lvl w:ilvl="6" w:tplc="ADE6F51E" w:tentative="1">
      <w:start w:val="1"/>
      <w:numFmt w:val="decimal"/>
      <w:lvlText w:val="%7."/>
      <w:lvlJc w:val="left"/>
      <w:pPr>
        <w:ind w:left="5040" w:hanging="360"/>
      </w:pPr>
    </w:lvl>
    <w:lvl w:ilvl="7" w:tplc="37C2847C" w:tentative="1">
      <w:start w:val="1"/>
      <w:numFmt w:val="lowerLetter"/>
      <w:lvlText w:val="%8."/>
      <w:lvlJc w:val="left"/>
      <w:pPr>
        <w:ind w:left="5760" w:hanging="360"/>
      </w:pPr>
    </w:lvl>
    <w:lvl w:ilvl="8" w:tplc="F68AA5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A0A2F"/>
    <w:multiLevelType w:val="hybridMultilevel"/>
    <w:tmpl w:val="F70883AC"/>
    <w:lvl w:ilvl="0" w:tplc="4F840C7A">
      <w:start w:val="1"/>
      <w:numFmt w:val="decimal"/>
      <w:lvlText w:val="%1."/>
      <w:lvlJc w:val="left"/>
      <w:pPr>
        <w:ind w:left="513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AEB"/>
    <w:rsid w:val="00123C5E"/>
    <w:rsid w:val="0012745F"/>
    <w:rsid w:val="00146D3F"/>
    <w:rsid w:val="001E07D2"/>
    <w:rsid w:val="002D6AB6"/>
    <w:rsid w:val="003675EF"/>
    <w:rsid w:val="003F127D"/>
    <w:rsid w:val="004459B1"/>
    <w:rsid w:val="0055294D"/>
    <w:rsid w:val="005B7056"/>
    <w:rsid w:val="0064707E"/>
    <w:rsid w:val="00761E28"/>
    <w:rsid w:val="008B1AEB"/>
    <w:rsid w:val="00932131"/>
    <w:rsid w:val="00BA0A07"/>
    <w:rsid w:val="00C855C8"/>
    <w:rsid w:val="00CF76B9"/>
    <w:rsid w:val="00E812FD"/>
    <w:rsid w:val="00E85AAD"/>
    <w:rsid w:val="00F3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02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AAD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E85AAD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AAD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5AAD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E85AA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link w:val="a4"/>
    <w:uiPriority w:val="99"/>
    <w:qFormat/>
    <w:rsid w:val="00E85A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E85AAD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E85AA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85A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85A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85AA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E85AAD"/>
    <w:rPr>
      <w:rFonts w:ascii="Times New Roman" w:hAnsi="Times New Roman" w:cs="Times New Roman"/>
      <w:spacing w:val="3"/>
      <w:u w:val="none"/>
    </w:rPr>
  </w:style>
  <w:style w:type="paragraph" w:styleId="a7">
    <w:name w:val="Body Text"/>
    <w:basedOn w:val="a"/>
    <w:link w:val="a8"/>
    <w:rsid w:val="00E85AAD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E85A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E85AAD"/>
    <w:pPr>
      <w:spacing w:before="100" w:beforeAutospacing="1" w:after="100" w:afterAutospacing="1"/>
    </w:pPr>
    <w:rPr>
      <w:rFonts w:eastAsia="Calibri"/>
    </w:rPr>
  </w:style>
  <w:style w:type="paragraph" w:customStyle="1" w:styleId="a9">
    <w:name w:val="Таблицы (моноширинный)"/>
    <w:basedOn w:val="a"/>
    <w:next w:val="a"/>
    <w:uiPriority w:val="99"/>
    <w:rsid w:val="00E85A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99"/>
    <w:qFormat/>
    <w:rsid w:val="00E85AA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AAD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E85AAD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AAD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5AAD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E85AA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link w:val="a4"/>
    <w:uiPriority w:val="99"/>
    <w:qFormat/>
    <w:rsid w:val="00E85A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E85AAD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E85AA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85A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85A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85AA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E85AAD"/>
    <w:rPr>
      <w:rFonts w:ascii="Times New Roman" w:hAnsi="Times New Roman" w:cs="Times New Roman"/>
      <w:spacing w:val="3"/>
      <w:u w:val="none"/>
    </w:rPr>
  </w:style>
  <w:style w:type="paragraph" w:styleId="a7">
    <w:name w:val="Body Text"/>
    <w:basedOn w:val="a"/>
    <w:link w:val="a8"/>
    <w:rsid w:val="00E85AAD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E85A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E85AAD"/>
    <w:pPr>
      <w:spacing w:before="100" w:beforeAutospacing="1" w:after="100" w:afterAutospacing="1"/>
    </w:pPr>
    <w:rPr>
      <w:rFonts w:eastAsia="Calibri"/>
    </w:rPr>
  </w:style>
  <w:style w:type="paragraph" w:customStyle="1" w:styleId="a9">
    <w:name w:val="Таблицы (моноширинный)"/>
    <w:basedOn w:val="a"/>
    <w:next w:val="a"/>
    <w:uiPriority w:val="99"/>
    <w:rsid w:val="00E85A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99"/>
    <w:qFormat/>
    <w:rsid w:val="00E85AA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2024-11-02T02:42:00Z</dcterms:created>
  <dcterms:modified xsi:type="dcterms:W3CDTF">2024-11-12T03:51:00Z</dcterms:modified>
</cp:coreProperties>
</file>