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B8836" w14:textId="77777777" w:rsidR="006342D2" w:rsidRPr="006342D2" w:rsidRDefault="006342D2" w:rsidP="006342D2">
      <w:pPr>
        <w:jc w:val="right"/>
        <w:rPr>
          <w:rFonts w:eastAsia="Calibri"/>
        </w:rPr>
      </w:pPr>
      <w:bookmarkStart w:id="0" w:name="_Hlk150518266"/>
      <w:r w:rsidRPr="006342D2">
        <w:rPr>
          <w:rFonts w:eastAsia="Calibri"/>
        </w:rPr>
        <w:t xml:space="preserve">Приложение </w:t>
      </w:r>
    </w:p>
    <w:p w14:paraId="15257721" w14:textId="77777777" w:rsidR="006342D2" w:rsidRPr="006342D2" w:rsidRDefault="006342D2" w:rsidP="006342D2">
      <w:pPr>
        <w:jc w:val="right"/>
        <w:rPr>
          <w:rFonts w:eastAsia="Calibri"/>
        </w:rPr>
      </w:pPr>
      <w:r w:rsidRPr="006342D2">
        <w:rPr>
          <w:rFonts w:eastAsia="Calibri"/>
        </w:rPr>
        <w:t xml:space="preserve">к постановлению администрации </w:t>
      </w:r>
    </w:p>
    <w:p w14:paraId="5957FBF6" w14:textId="77777777" w:rsidR="006342D2" w:rsidRPr="006342D2" w:rsidRDefault="006342D2" w:rsidP="006342D2">
      <w:pPr>
        <w:jc w:val="right"/>
        <w:rPr>
          <w:rFonts w:eastAsia="Calibri"/>
        </w:rPr>
      </w:pPr>
      <w:r w:rsidRPr="006342D2">
        <w:rPr>
          <w:rFonts w:eastAsia="Calibri"/>
        </w:rPr>
        <w:t>Шарыповского муниципального округа</w:t>
      </w:r>
    </w:p>
    <w:p w14:paraId="1F69F771" w14:textId="77777777" w:rsidR="006342D2" w:rsidRPr="006342D2" w:rsidRDefault="006342D2" w:rsidP="006342D2">
      <w:pPr>
        <w:jc w:val="right"/>
        <w:rPr>
          <w:rFonts w:eastAsia="Calibri"/>
        </w:rPr>
      </w:pPr>
      <w:r w:rsidRPr="006342D2">
        <w:rPr>
          <w:rFonts w:eastAsia="Calibri"/>
        </w:rPr>
        <w:t>от _____________№________</w:t>
      </w:r>
    </w:p>
    <w:p w14:paraId="3F46732E" w14:textId="77777777" w:rsidR="006342D2" w:rsidRPr="006342D2" w:rsidRDefault="006342D2" w:rsidP="006342D2">
      <w:pPr>
        <w:jc w:val="right"/>
        <w:rPr>
          <w:rFonts w:eastAsia="Calibri"/>
        </w:rPr>
      </w:pPr>
    </w:p>
    <w:p w14:paraId="0CBD9058" w14:textId="77777777" w:rsidR="006342D2" w:rsidRPr="006342D2" w:rsidRDefault="006342D2" w:rsidP="006342D2">
      <w:pPr>
        <w:jc w:val="right"/>
        <w:rPr>
          <w:rFonts w:eastAsia="Calibri"/>
        </w:rPr>
      </w:pPr>
      <w:r w:rsidRPr="006342D2">
        <w:rPr>
          <w:rFonts w:eastAsia="Calibri"/>
        </w:rPr>
        <w:t xml:space="preserve">Приложение </w:t>
      </w:r>
    </w:p>
    <w:p w14:paraId="5F573145" w14:textId="77777777" w:rsidR="006342D2" w:rsidRPr="006342D2" w:rsidRDefault="006342D2" w:rsidP="006342D2">
      <w:pPr>
        <w:jc w:val="right"/>
        <w:rPr>
          <w:rFonts w:eastAsia="Calibri"/>
        </w:rPr>
      </w:pPr>
      <w:r w:rsidRPr="006342D2">
        <w:rPr>
          <w:rFonts w:eastAsia="Calibri"/>
        </w:rPr>
        <w:t xml:space="preserve">к постановлению администрации </w:t>
      </w:r>
    </w:p>
    <w:p w14:paraId="2F0A11D6" w14:textId="77777777" w:rsidR="006342D2" w:rsidRPr="006342D2" w:rsidRDefault="006342D2" w:rsidP="006342D2">
      <w:pPr>
        <w:jc w:val="right"/>
        <w:rPr>
          <w:rFonts w:eastAsia="Calibri"/>
        </w:rPr>
      </w:pPr>
      <w:r w:rsidRPr="006342D2">
        <w:rPr>
          <w:rFonts w:eastAsia="Calibri"/>
        </w:rPr>
        <w:t xml:space="preserve">Шарыповского муниципального округа </w:t>
      </w:r>
    </w:p>
    <w:p w14:paraId="305B1C8E" w14:textId="77777777" w:rsidR="006342D2" w:rsidRPr="006342D2" w:rsidRDefault="006342D2" w:rsidP="006342D2">
      <w:pPr>
        <w:jc w:val="right"/>
        <w:rPr>
          <w:rFonts w:eastAsia="Calibri"/>
        </w:rPr>
      </w:pPr>
      <w:r w:rsidRPr="006342D2">
        <w:rPr>
          <w:rFonts w:eastAsia="Calibri"/>
        </w:rPr>
        <w:t>от 15.03.2021 № 156-п</w:t>
      </w:r>
    </w:p>
    <w:p w14:paraId="08D67E26" w14:textId="51BA3342" w:rsidR="001868DE" w:rsidRPr="006342D2" w:rsidRDefault="001868DE" w:rsidP="006342D2">
      <w:pPr>
        <w:jc w:val="right"/>
        <w:rPr>
          <w:rFonts w:eastAsia="Calibri"/>
        </w:rPr>
      </w:pPr>
    </w:p>
    <w:p w14:paraId="6F4D4F27" w14:textId="03E285C1" w:rsidR="006342D2" w:rsidRDefault="006342D2" w:rsidP="004364AD">
      <w:pPr>
        <w:jc w:val="center"/>
        <w:rPr>
          <w:rFonts w:eastAsia="Calibri"/>
          <w:b/>
          <w:bCs/>
        </w:rPr>
      </w:pPr>
    </w:p>
    <w:p w14:paraId="116DC48C" w14:textId="266DCA80" w:rsidR="003969BA" w:rsidRPr="008364B0" w:rsidRDefault="008364B0" w:rsidP="004364AD">
      <w:pPr>
        <w:jc w:val="center"/>
        <w:rPr>
          <w:rFonts w:eastAsia="Calibri"/>
          <w:b/>
          <w:bCs/>
        </w:rPr>
      </w:pPr>
      <w:r w:rsidRPr="008364B0">
        <w:rPr>
          <w:rFonts w:eastAsia="Calibri"/>
          <w:b/>
          <w:bCs/>
        </w:rPr>
        <w:t>Муниципальная программа</w:t>
      </w:r>
    </w:p>
    <w:p w14:paraId="3B19E9D4" w14:textId="77777777" w:rsidR="003969BA" w:rsidRPr="008364B0" w:rsidRDefault="008364B0" w:rsidP="004364AD">
      <w:pPr>
        <w:jc w:val="center"/>
        <w:rPr>
          <w:rFonts w:eastAsia="Calibri"/>
          <w:b/>
        </w:rPr>
      </w:pPr>
      <w:bookmarkStart w:id="1" w:name="Par41"/>
      <w:bookmarkEnd w:id="1"/>
      <w:r w:rsidRPr="008364B0">
        <w:rPr>
          <w:rFonts w:eastAsia="Calibri"/>
          <w:b/>
        </w:rPr>
        <w:t>«Развитие образования»</w:t>
      </w:r>
    </w:p>
    <w:p w14:paraId="6C2C41FB" w14:textId="77777777" w:rsidR="003969BA" w:rsidRPr="008364B0" w:rsidRDefault="008364B0" w:rsidP="004364AD">
      <w:pPr>
        <w:pStyle w:val="1"/>
        <w:rPr>
          <w:rFonts w:eastAsia="Calibri" w:cs="Times New Roman"/>
          <w:color w:val="000000"/>
          <w:sz w:val="24"/>
          <w:szCs w:val="24"/>
        </w:rPr>
      </w:pPr>
      <w:r w:rsidRPr="008364B0">
        <w:rPr>
          <w:rFonts w:eastAsia="Calibri" w:cs="Times New Roman"/>
          <w:color w:val="000000"/>
          <w:sz w:val="24"/>
          <w:szCs w:val="24"/>
        </w:rPr>
        <w:t>1. Паспорт муниципальной программы</w:t>
      </w:r>
    </w:p>
    <w:p w14:paraId="78EC1D76" w14:textId="77777777" w:rsidR="003969BA" w:rsidRPr="003969BA" w:rsidRDefault="00FF28A3" w:rsidP="003969BA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9498" w:type="dxa"/>
        <w:tblInd w:w="5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D846E2" w:rsidRPr="00473FA6" w14:paraId="79391306" w14:textId="77777777" w:rsidTr="0041598E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332BA2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rPr>
                <w:rFonts w:eastAsia="Calibri"/>
                <w:color w:val="000000"/>
              </w:rPr>
              <w:t xml:space="preserve">Наименование муниципальной 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71DB1C0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rPr>
                <w:rFonts w:eastAsia="Calibri"/>
              </w:rPr>
              <w:t>«Развитие образования»</w:t>
            </w:r>
            <w:r w:rsidRPr="00473FA6">
              <w:rPr>
                <w:rFonts w:eastAsia="Calibri"/>
                <w:color w:val="000000"/>
                <w:lang w:val="en-US"/>
              </w:rPr>
              <w:t xml:space="preserve"> </w:t>
            </w:r>
            <w:r w:rsidRPr="00473FA6">
              <w:rPr>
                <w:rFonts w:eastAsia="Calibri"/>
                <w:color w:val="000000"/>
              </w:rPr>
              <w:t>(далее – программа)</w:t>
            </w:r>
          </w:p>
        </w:tc>
      </w:tr>
      <w:tr w:rsidR="00D846E2" w:rsidRPr="00473FA6" w14:paraId="08D28D62" w14:textId="77777777" w:rsidTr="0041598E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D9BCC30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rPr>
                <w:rFonts w:eastAsia="Calibri"/>
                <w:color w:val="000000"/>
              </w:rPr>
              <w:t>Основания для разработки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CF4FC6A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t xml:space="preserve">Статья 179 Бюджетного кодекса Российской Федерации; </w:t>
            </w:r>
          </w:p>
          <w:p w14:paraId="5D846A70" w14:textId="77777777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 (в ред. от 04.04.2023); </w:t>
            </w:r>
          </w:p>
          <w:p w14:paraId="22AE03BF" w14:textId="01AC1727" w:rsidR="003969BA" w:rsidRPr="00473FA6" w:rsidRDefault="008364B0" w:rsidP="000358F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t xml:space="preserve">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 (в ред. от </w:t>
            </w:r>
            <w:r w:rsidR="000358F8">
              <w:t>2</w:t>
            </w:r>
            <w:r w:rsidRPr="00473FA6">
              <w:t>3.08.202</w:t>
            </w:r>
            <w:r w:rsidR="000358F8">
              <w:t>3</w:t>
            </w:r>
            <w:r w:rsidRPr="00473FA6">
              <w:t>)</w:t>
            </w:r>
          </w:p>
        </w:tc>
      </w:tr>
      <w:tr w:rsidR="00D846E2" w:rsidRPr="00473FA6" w14:paraId="1D717508" w14:textId="77777777" w:rsidTr="0041598E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08697A9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rPr>
                <w:rFonts w:eastAsia="Calibri"/>
                <w:color w:val="000000"/>
              </w:rPr>
              <w:t xml:space="preserve">Ответственный исполнитель </w:t>
            </w:r>
            <w:r w:rsidRPr="00473FA6">
              <w:rPr>
                <w:rFonts w:eastAsia="Calibri"/>
              </w:rPr>
              <w:t>муниципальной</w:t>
            </w:r>
            <w:r w:rsidRPr="00473FA6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674E492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t>Муниципальное казенное учреждение "Управление образования Шарыповского муниципального округа"</w:t>
            </w:r>
          </w:p>
        </w:tc>
      </w:tr>
      <w:tr w:rsidR="00D846E2" w:rsidRPr="00473FA6" w14:paraId="50643D16" w14:textId="77777777" w:rsidTr="0041598E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4A36C08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rPr>
                <w:rFonts w:eastAsia="Calibri"/>
                <w:color w:val="000000"/>
              </w:rPr>
              <w:t xml:space="preserve">Соисполнители </w:t>
            </w:r>
            <w:r w:rsidRPr="00473FA6">
              <w:rPr>
                <w:rFonts w:eastAsia="Calibri"/>
              </w:rPr>
              <w:t>муниципальной</w:t>
            </w:r>
            <w:r w:rsidRPr="00473FA6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C742442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t>муниципальное казенное учреждение "Управление культуры, молодежной политики и муниципального архива" Шарыповского муниципального округа;</w:t>
            </w:r>
          </w:p>
          <w:p w14:paraId="7E9FB809" w14:textId="71FAF8C4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t>Администрация Шарыповского муниципального округа Красноярского края</w:t>
            </w:r>
          </w:p>
        </w:tc>
      </w:tr>
      <w:tr w:rsidR="00D846E2" w:rsidRPr="00473FA6" w14:paraId="552680D0" w14:textId="77777777" w:rsidTr="0041598E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0884CBC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rPr>
                <w:rFonts w:eastAsia="Calibri"/>
                <w:color w:val="000000"/>
              </w:rPr>
              <w:t xml:space="preserve">Перечень подпрограмм и отдельных мероприятий </w:t>
            </w:r>
            <w:r w:rsidRPr="00473FA6">
              <w:rPr>
                <w:rFonts w:eastAsia="Calibri"/>
              </w:rPr>
              <w:t>муниципальной</w:t>
            </w:r>
            <w:r w:rsidRPr="00473FA6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7F496AB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>1. «Развитие дошкольного, общего и дополнительного образования детей»;</w:t>
            </w:r>
          </w:p>
          <w:p w14:paraId="7D451E2C" w14:textId="77777777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>2. «Организация отдыха и оздоровления детей»;</w:t>
            </w:r>
          </w:p>
          <w:p w14:paraId="5FA36828" w14:textId="77777777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>3. «Государственная поддержка детей-сирот и детей, оставшихся без попечения родителей»;</w:t>
            </w:r>
          </w:p>
          <w:p w14:paraId="1ADFAF35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473FA6">
              <w:t>4. «Обеспечение реализации муниципальной программы»</w:t>
            </w:r>
          </w:p>
          <w:p w14:paraId="12515495" w14:textId="77777777" w:rsidR="00E7551F" w:rsidRPr="00473FA6" w:rsidRDefault="00FF28A3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val="en-US"/>
              </w:rPr>
            </w:pPr>
          </w:p>
        </w:tc>
      </w:tr>
      <w:tr w:rsidR="00D846E2" w:rsidRPr="00473FA6" w14:paraId="16D2F06F" w14:textId="77777777" w:rsidTr="0041598E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1289D9B" w14:textId="15F94D3D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rPr>
                <w:rFonts w:eastAsia="Calibri"/>
                <w:color w:val="000000"/>
              </w:rPr>
              <w:t>Цел</w:t>
            </w:r>
            <w:r w:rsidR="00473FA6">
              <w:rPr>
                <w:rFonts w:eastAsia="Calibri"/>
                <w:color w:val="000000"/>
              </w:rPr>
              <w:t xml:space="preserve">ь </w:t>
            </w:r>
            <w:r w:rsidRPr="00473FA6">
              <w:rPr>
                <w:rFonts w:eastAsia="Calibri"/>
              </w:rPr>
              <w:t>муниципальной</w:t>
            </w:r>
            <w:r w:rsidRPr="00473FA6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E330851" w14:textId="0E651470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t>Обеспечение высокого качества образования, соответствующего потребностям граждан и перспективным задачам развития экономики Шарыповского муниципального округа, отдых и оздоровление детей в летний период</w:t>
            </w:r>
          </w:p>
        </w:tc>
      </w:tr>
      <w:tr w:rsidR="00D846E2" w:rsidRPr="00473FA6" w14:paraId="301A82E7" w14:textId="77777777" w:rsidTr="0041598E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55E801B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rPr>
                <w:rFonts w:eastAsia="Calibri"/>
                <w:color w:val="000000"/>
              </w:rPr>
              <w:t xml:space="preserve">Задачи </w:t>
            </w:r>
            <w:r w:rsidRPr="00473FA6">
              <w:rPr>
                <w:rFonts w:eastAsia="Calibri"/>
              </w:rPr>
              <w:t>муниципальной</w:t>
            </w:r>
            <w:r w:rsidRPr="00473FA6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56564FA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t>1. 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детей;</w:t>
            </w:r>
          </w:p>
          <w:p w14:paraId="1DDF8425" w14:textId="77777777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lastRenderedPageBreak/>
              <w:t>2. Обеспечение безопасного и качественного отдыха и оздоровления детей;</w:t>
            </w:r>
          </w:p>
          <w:p w14:paraId="22DD3132" w14:textId="77777777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>3.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      </w:r>
          </w:p>
          <w:p w14:paraId="1AB51605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t>4. Создание условий для эффективного управления отраслью образования</w:t>
            </w:r>
          </w:p>
        </w:tc>
      </w:tr>
      <w:tr w:rsidR="00D846E2" w:rsidRPr="00473FA6" w14:paraId="7605ADA4" w14:textId="77777777" w:rsidTr="0041598E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41C9D88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rPr>
                <w:rFonts w:eastAsia="Calibri"/>
                <w:color w:val="000000"/>
              </w:rPr>
              <w:lastRenderedPageBreak/>
              <w:t xml:space="preserve">Этапы и сроки реализации </w:t>
            </w:r>
            <w:r w:rsidRPr="00473FA6">
              <w:rPr>
                <w:rFonts w:eastAsia="Calibri"/>
              </w:rPr>
              <w:t>муниципальной</w:t>
            </w:r>
            <w:r w:rsidRPr="00473FA6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8D41411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t>2021 - 2030 года</w:t>
            </w:r>
          </w:p>
          <w:p w14:paraId="5B12A9B7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t>без разделения на этапы</w:t>
            </w:r>
          </w:p>
        </w:tc>
      </w:tr>
      <w:tr w:rsidR="00D846E2" w:rsidRPr="00473FA6" w14:paraId="04F83A5D" w14:textId="77777777" w:rsidTr="0041598E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2E35673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rPr>
                <w:rFonts w:eastAsia="Calibri"/>
              </w:rPr>
              <w:t xml:space="preserve">Перечень </w:t>
            </w:r>
            <w:r w:rsidRPr="00473FA6">
              <w:rPr>
                <w:rFonts w:eastAsia="Calibri"/>
                <w:color w:val="000000"/>
              </w:rPr>
              <w:t xml:space="preserve">целевых показателей </w:t>
            </w:r>
            <w:r w:rsidRPr="00473FA6">
              <w:rPr>
                <w:rFonts w:eastAsia="Calibri"/>
              </w:rPr>
              <w:t>муниципальной</w:t>
            </w:r>
            <w:r w:rsidRPr="00473FA6">
              <w:rPr>
                <w:rFonts w:eastAsia="Calibri"/>
                <w:color w:val="000000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6786CF0" w14:textId="77777777" w:rsidR="003969BA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proofErr w:type="gramStart"/>
            <w:r w:rsidRPr="00473FA6">
              <w:rPr>
                <w:rFonts w:eastAsia="Calibri"/>
                <w:color w:val="000000"/>
              </w:rPr>
              <w:t>приведен</w:t>
            </w:r>
            <w:proofErr w:type="gramEnd"/>
            <w:r w:rsidRPr="00473FA6">
              <w:rPr>
                <w:rFonts w:eastAsia="Calibri"/>
                <w:color w:val="000000"/>
              </w:rPr>
              <w:t xml:space="preserve"> в приложении к паспорту программы</w:t>
            </w:r>
          </w:p>
        </w:tc>
      </w:tr>
      <w:tr w:rsidR="00D846E2" w:rsidRPr="00473FA6" w14:paraId="6931A8B5" w14:textId="77777777" w:rsidTr="0041598E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1E3A8F9" w14:textId="77777777" w:rsidR="00DE71C6" w:rsidRPr="00473FA6" w:rsidRDefault="008364B0" w:rsidP="00147E98">
            <w:pPr>
              <w:pStyle w:val="ConsPlusCell"/>
              <w:rPr>
                <w:rFonts w:eastAsia="Calibri"/>
              </w:rPr>
            </w:pPr>
            <w:r w:rsidRPr="00473FA6">
              <w:t>Ресурсное обеспечение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5D63238" w14:textId="77777777" w:rsidR="00DE71C6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t>Общий объем бюджетных ассигнований на реализацию муниципальной программы составляет:</w:t>
            </w:r>
          </w:p>
          <w:p w14:paraId="15517F6A" w14:textId="68464A71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всего – </w:t>
            </w:r>
            <w:r w:rsidR="0041598E">
              <w:t>3</w:t>
            </w:r>
            <w:r w:rsidR="00536341">
              <w:t> 795 269 248,73</w:t>
            </w:r>
            <w:r w:rsidRPr="00473FA6">
              <w:t xml:space="preserve"> рублей </w:t>
            </w:r>
          </w:p>
          <w:p w14:paraId="2DF87032" w14:textId="77777777" w:rsidR="00587F69" w:rsidRDefault="00587F69" w:rsidP="00587F69">
            <w:pPr>
              <w:widowControl w:val="0"/>
              <w:autoSpaceDE w:val="0"/>
              <w:autoSpaceDN w:val="0"/>
              <w:adjustRightInd w:val="0"/>
            </w:pPr>
            <w:r>
              <w:t xml:space="preserve">2021 – 547 043 518,04 рублей </w:t>
            </w:r>
          </w:p>
          <w:p w14:paraId="2EF50382" w14:textId="77777777" w:rsidR="00587F69" w:rsidRDefault="00587F69" w:rsidP="00587F69">
            <w:pPr>
              <w:widowControl w:val="0"/>
              <w:autoSpaceDE w:val="0"/>
              <w:autoSpaceDN w:val="0"/>
              <w:adjustRightInd w:val="0"/>
            </w:pPr>
            <w:r>
              <w:t xml:space="preserve">2022 – 633 310 234,01 рублей </w:t>
            </w:r>
          </w:p>
          <w:p w14:paraId="0E275F75" w14:textId="01CA2A56" w:rsidR="00587F69" w:rsidRDefault="00587F69" w:rsidP="00587F69">
            <w:pPr>
              <w:widowControl w:val="0"/>
              <w:autoSpaceDE w:val="0"/>
              <w:autoSpaceDN w:val="0"/>
              <w:adjustRightInd w:val="0"/>
            </w:pPr>
            <w:r>
              <w:t xml:space="preserve">2023 – 687 684 335,68 рублей </w:t>
            </w:r>
          </w:p>
          <w:p w14:paraId="54DCF254" w14:textId="405EC138" w:rsidR="00D846E2" w:rsidRPr="00473FA6" w:rsidRDefault="008364B0" w:rsidP="00587F69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2024 – 651 641 707,00 рублей </w:t>
            </w:r>
          </w:p>
          <w:p w14:paraId="3B495B8E" w14:textId="0DF8F529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>2025 – 640 </w:t>
            </w:r>
            <w:r w:rsidR="00C43B69">
              <w:t>072 947</w:t>
            </w:r>
            <w:r w:rsidRPr="00473FA6">
              <w:t xml:space="preserve">,00 рублей </w:t>
            </w:r>
          </w:p>
          <w:p w14:paraId="084A24AA" w14:textId="1F8C90BB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>2026 – 635 </w:t>
            </w:r>
            <w:r w:rsidR="00C43B69">
              <w:t>516 507,00</w:t>
            </w:r>
            <w:r w:rsidRPr="00473FA6">
              <w:t>рублей</w:t>
            </w:r>
          </w:p>
          <w:p w14:paraId="1F6D4B93" w14:textId="77777777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>Бюджет округа</w:t>
            </w:r>
          </w:p>
          <w:p w14:paraId="3EF91A9F" w14:textId="09CCD161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всего – </w:t>
            </w:r>
            <w:r w:rsidR="0041598E">
              <w:t>1 318 571 125,66</w:t>
            </w:r>
            <w:r w:rsidRPr="00473FA6">
              <w:t xml:space="preserve"> рублей </w:t>
            </w:r>
          </w:p>
          <w:p w14:paraId="671A78CD" w14:textId="77777777" w:rsidR="0041598E" w:rsidRDefault="0041598E" w:rsidP="0041598E">
            <w:pPr>
              <w:widowControl w:val="0"/>
              <w:autoSpaceDE w:val="0"/>
              <w:autoSpaceDN w:val="0"/>
              <w:adjustRightInd w:val="0"/>
            </w:pPr>
            <w:r>
              <w:t xml:space="preserve">2021 – 187 541 188,68 рублей </w:t>
            </w:r>
          </w:p>
          <w:p w14:paraId="7D993553" w14:textId="77777777" w:rsidR="0041598E" w:rsidRDefault="0041598E" w:rsidP="0041598E">
            <w:pPr>
              <w:widowControl w:val="0"/>
              <w:autoSpaceDE w:val="0"/>
              <w:autoSpaceDN w:val="0"/>
              <w:adjustRightInd w:val="0"/>
            </w:pPr>
            <w:r>
              <w:t xml:space="preserve">2022 – 207 120 248,29 рублей </w:t>
            </w:r>
          </w:p>
          <w:p w14:paraId="77FE7CE9" w14:textId="77777777" w:rsidR="0041598E" w:rsidRDefault="0041598E" w:rsidP="0041598E">
            <w:pPr>
              <w:widowControl w:val="0"/>
              <w:autoSpaceDE w:val="0"/>
              <w:autoSpaceDN w:val="0"/>
              <w:adjustRightInd w:val="0"/>
            </w:pPr>
            <w:r>
              <w:t xml:space="preserve">2023 – 237 296 090,69 рублей </w:t>
            </w:r>
          </w:p>
          <w:p w14:paraId="4B573A62" w14:textId="7B72A3AF" w:rsidR="00D846E2" w:rsidRPr="00473FA6" w:rsidRDefault="008364B0" w:rsidP="0041598E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2024 – 232 901 486,00 рублей </w:t>
            </w:r>
          </w:p>
          <w:p w14:paraId="6C679033" w14:textId="77777777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2025 – 227 000 526,00 рублей </w:t>
            </w:r>
          </w:p>
          <w:p w14:paraId="18B49EA7" w14:textId="643718CD" w:rsidR="00587F69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>2026 – 226 711 586,00 рублей</w:t>
            </w:r>
          </w:p>
          <w:p w14:paraId="76EA1B06" w14:textId="77777777" w:rsidR="00587F69" w:rsidRDefault="00587F69" w:rsidP="00587F69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  <w:p w14:paraId="0E1BB144" w14:textId="32D7E877" w:rsidR="00587F69" w:rsidRDefault="00587F69" w:rsidP="00587F69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– </w:t>
            </w:r>
            <w:r w:rsidR="00536341">
              <w:t>78 981 929,62</w:t>
            </w:r>
            <w:r>
              <w:t xml:space="preserve"> рублей </w:t>
            </w:r>
          </w:p>
          <w:p w14:paraId="576C2963" w14:textId="77777777" w:rsidR="00587F69" w:rsidRDefault="00587F69" w:rsidP="00587F69">
            <w:pPr>
              <w:widowControl w:val="0"/>
              <w:autoSpaceDE w:val="0"/>
              <w:autoSpaceDN w:val="0"/>
              <w:adjustRightInd w:val="0"/>
            </w:pPr>
            <w:r>
              <w:t xml:space="preserve">2021 – 27 990 789,46 рублей </w:t>
            </w:r>
          </w:p>
          <w:p w14:paraId="6B7C90D5" w14:textId="77777777" w:rsidR="00587F69" w:rsidRDefault="00587F69" w:rsidP="00587F69">
            <w:pPr>
              <w:widowControl w:val="0"/>
              <w:autoSpaceDE w:val="0"/>
              <w:autoSpaceDN w:val="0"/>
              <w:adjustRightInd w:val="0"/>
            </w:pPr>
            <w:r>
              <w:t xml:space="preserve">2022 – 27 070 235,42 рублей </w:t>
            </w:r>
          </w:p>
          <w:p w14:paraId="24CD1B5D" w14:textId="77777777" w:rsidR="00587F69" w:rsidRDefault="00587F69" w:rsidP="00587F69">
            <w:pPr>
              <w:widowControl w:val="0"/>
              <w:autoSpaceDE w:val="0"/>
              <w:autoSpaceDN w:val="0"/>
              <w:adjustRightInd w:val="0"/>
            </w:pPr>
            <w:r>
              <w:t xml:space="preserve">2023 – 23 920 904,74 рублей </w:t>
            </w:r>
          </w:p>
          <w:p w14:paraId="6B9F8C7C" w14:textId="19CF15C8" w:rsidR="00587F69" w:rsidRDefault="00587F69" w:rsidP="00587F69">
            <w:pPr>
              <w:widowControl w:val="0"/>
              <w:autoSpaceDE w:val="0"/>
              <w:autoSpaceDN w:val="0"/>
              <w:adjustRightInd w:val="0"/>
            </w:pPr>
            <w:r>
              <w:t xml:space="preserve">2024 – 0,00 рублей </w:t>
            </w:r>
          </w:p>
          <w:p w14:paraId="30BF49CA" w14:textId="4E1C3B7D" w:rsidR="00587F69" w:rsidRDefault="00587F69" w:rsidP="00587F69">
            <w:pPr>
              <w:widowControl w:val="0"/>
              <w:autoSpaceDE w:val="0"/>
              <w:autoSpaceDN w:val="0"/>
              <w:adjustRightInd w:val="0"/>
            </w:pPr>
            <w:r>
              <w:t>2025 – 0,00 рублей</w:t>
            </w:r>
          </w:p>
          <w:p w14:paraId="551D75E0" w14:textId="652EE0AD" w:rsidR="00587F69" w:rsidRDefault="00587F69" w:rsidP="00587F69">
            <w:pPr>
              <w:widowControl w:val="0"/>
              <w:autoSpaceDE w:val="0"/>
              <w:autoSpaceDN w:val="0"/>
              <w:adjustRightInd w:val="0"/>
            </w:pPr>
            <w:r>
              <w:t>2026 – 0,00 рублей</w:t>
            </w:r>
          </w:p>
          <w:p w14:paraId="01FCFA00" w14:textId="30326760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>Внебюджетные  источники</w:t>
            </w:r>
          </w:p>
          <w:p w14:paraId="610F8E64" w14:textId="64087421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всего – </w:t>
            </w:r>
            <w:r w:rsidR="0041598E">
              <w:t>171</w:t>
            </w:r>
            <w:r w:rsidR="00C43B69">
              <w:t> 588 490,22</w:t>
            </w:r>
            <w:r w:rsidRPr="00473FA6">
              <w:t xml:space="preserve"> рублей </w:t>
            </w:r>
          </w:p>
          <w:p w14:paraId="52701B5B" w14:textId="77777777" w:rsidR="0041598E" w:rsidRDefault="0041598E" w:rsidP="0041598E">
            <w:pPr>
              <w:widowControl w:val="0"/>
              <w:autoSpaceDE w:val="0"/>
              <w:autoSpaceDN w:val="0"/>
              <w:adjustRightInd w:val="0"/>
            </w:pPr>
            <w:r>
              <w:t xml:space="preserve">2021 – 17 612 585,79 рублей </w:t>
            </w:r>
          </w:p>
          <w:p w14:paraId="31D64814" w14:textId="77777777" w:rsidR="0041598E" w:rsidRDefault="0041598E" w:rsidP="0041598E">
            <w:pPr>
              <w:widowControl w:val="0"/>
              <w:autoSpaceDE w:val="0"/>
              <w:autoSpaceDN w:val="0"/>
              <w:adjustRightInd w:val="0"/>
            </w:pPr>
            <w:r>
              <w:t xml:space="preserve">2022 – 25 280 827,59 рублей </w:t>
            </w:r>
          </w:p>
          <w:p w14:paraId="69066CC0" w14:textId="77777777" w:rsidR="0041598E" w:rsidRDefault="0041598E" w:rsidP="0041598E">
            <w:pPr>
              <w:widowControl w:val="0"/>
              <w:autoSpaceDE w:val="0"/>
              <w:autoSpaceDN w:val="0"/>
              <w:adjustRightInd w:val="0"/>
            </w:pPr>
            <w:r>
              <w:t xml:space="preserve">2023 – 30 814 313,84 рублей </w:t>
            </w:r>
          </w:p>
          <w:p w14:paraId="4C2976A5" w14:textId="53B1DA09" w:rsidR="00D846E2" w:rsidRPr="00473FA6" w:rsidRDefault="008364B0" w:rsidP="0041598E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2024 – 32 626 921,00 рублей </w:t>
            </w:r>
          </w:p>
          <w:p w14:paraId="6DB96710" w14:textId="6DFDB361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>2025 – 32 </w:t>
            </w:r>
            <w:r w:rsidR="00C43B69">
              <w:t>626 921</w:t>
            </w:r>
            <w:r w:rsidRPr="00473FA6">
              <w:t xml:space="preserve">,00 рублей </w:t>
            </w:r>
          </w:p>
          <w:p w14:paraId="7CB3C9D1" w14:textId="78BABEA4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2026 – </w:t>
            </w:r>
            <w:r w:rsidR="00C43B69" w:rsidRPr="00C43B69">
              <w:t xml:space="preserve">32 626 921,00 </w:t>
            </w:r>
            <w:r w:rsidRPr="00473FA6">
              <w:t>рублей</w:t>
            </w:r>
          </w:p>
          <w:p w14:paraId="1852649E" w14:textId="77777777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>Краевой бюджет</w:t>
            </w:r>
          </w:p>
          <w:p w14:paraId="2BEAC775" w14:textId="22C02F38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всего – </w:t>
            </w:r>
            <w:r w:rsidR="0041598E">
              <w:t>2 226</w:t>
            </w:r>
            <w:r w:rsidR="006B5DFB">
              <w:t> 127 703,23</w:t>
            </w:r>
            <w:r w:rsidRPr="00473FA6">
              <w:t xml:space="preserve"> рублей </w:t>
            </w:r>
          </w:p>
          <w:p w14:paraId="695E9AD9" w14:textId="77777777" w:rsidR="0041598E" w:rsidRDefault="0041598E" w:rsidP="0041598E">
            <w:pPr>
              <w:widowControl w:val="0"/>
              <w:autoSpaceDE w:val="0"/>
              <w:autoSpaceDN w:val="0"/>
              <w:adjustRightInd w:val="0"/>
            </w:pPr>
            <w:r>
              <w:t xml:space="preserve">2021 – 313 898 954,11 рублей </w:t>
            </w:r>
          </w:p>
          <w:p w14:paraId="6D675FF4" w14:textId="77777777" w:rsidR="0041598E" w:rsidRDefault="0041598E" w:rsidP="0041598E">
            <w:pPr>
              <w:widowControl w:val="0"/>
              <w:autoSpaceDE w:val="0"/>
              <w:autoSpaceDN w:val="0"/>
              <w:adjustRightInd w:val="0"/>
            </w:pPr>
            <w:r>
              <w:t xml:space="preserve">2022 – 373 838 922,71 рублей </w:t>
            </w:r>
          </w:p>
          <w:p w14:paraId="5ED1D810" w14:textId="03B76664" w:rsidR="0041598E" w:rsidRDefault="0041598E" w:rsidP="0041598E">
            <w:pPr>
              <w:widowControl w:val="0"/>
              <w:autoSpaceDE w:val="0"/>
              <w:autoSpaceDN w:val="0"/>
              <w:adjustRightInd w:val="0"/>
            </w:pPr>
            <w:r>
              <w:t>2023 – 39</w:t>
            </w:r>
            <w:r w:rsidR="00587F69">
              <w:t>5</w:t>
            </w:r>
            <w:r>
              <w:t> </w:t>
            </w:r>
            <w:r w:rsidR="00587F69">
              <w:t>653</w:t>
            </w:r>
            <w:r>
              <w:t> </w:t>
            </w:r>
            <w:r w:rsidR="006B5DFB">
              <w:t>0</w:t>
            </w:r>
            <w:r>
              <w:t xml:space="preserve">26,41 рублей </w:t>
            </w:r>
          </w:p>
          <w:p w14:paraId="6188BD15" w14:textId="6EF241C3" w:rsidR="00D846E2" w:rsidRPr="00473FA6" w:rsidRDefault="008364B0" w:rsidP="0041598E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2024 – 386 113 300,00 рублей </w:t>
            </w:r>
          </w:p>
          <w:p w14:paraId="55CAB92D" w14:textId="77777777" w:rsidR="00D846E2" w:rsidRPr="00473FA6" w:rsidRDefault="008364B0" w:rsidP="00147E98">
            <w:pPr>
              <w:widowControl w:val="0"/>
              <w:autoSpaceDE w:val="0"/>
              <w:autoSpaceDN w:val="0"/>
              <w:adjustRightInd w:val="0"/>
            </w:pPr>
            <w:r w:rsidRPr="00473FA6">
              <w:t xml:space="preserve">2025 – 380 445 500,00 рублей </w:t>
            </w:r>
          </w:p>
          <w:p w14:paraId="5D2ED86D" w14:textId="77777777" w:rsidR="00DE71C6" w:rsidRPr="00473FA6" w:rsidRDefault="008364B0" w:rsidP="0014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473FA6">
              <w:lastRenderedPageBreak/>
              <w:t>2026 – 376 178 000,00 рублей</w:t>
            </w:r>
          </w:p>
        </w:tc>
      </w:tr>
    </w:tbl>
    <w:p w14:paraId="31222329" w14:textId="77777777" w:rsidR="00B15437" w:rsidRPr="00B15437" w:rsidRDefault="00FF28A3" w:rsidP="00C76554">
      <w:pPr>
        <w:sectPr w:rsidR="00B15437" w:rsidRPr="00B15437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bookmarkEnd w:id="0"/>
    <w:p w14:paraId="27682369" w14:textId="77777777" w:rsidR="000A4770" w:rsidRPr="008364B0" w:rsidRDefault="008364B0" w:rsidP="00E3581F">
      <w:pPr>
        <w:pStyle w:val="2"/>
        <w:ind w:left="11057"/>
        <w:rPr>
          <w:sz w:val="24"/>
          <w:szCs w:val="24"/>
        </w:rPr>
      </w:pPr>
      <w:r w:rsidRPr="008364B0">
        <w:rPr>
          <w:sz w:val="24"/>
          <w:szCs w:val="24"/>
        </w:rPr>
        <w:lastRenderedPageBreak/>
        <w:t>Приложение к Паспорту муниципальной программы</w:t>
      </w:r>
    </w:p>
    <w:p w14:paraId="612335E7" w14:textId="77777777" w:rsidR="000A4770" w:rsidRPr="008364B0" w:rsidRDefault="00FF28A3" w:rsidP="000A4770">
      <w:pPr>
        <w:widowControl w:val="0"/>
        <w:ind w:left="11057" w:right="99"/>
        <w:jc w:val="center"/>
      </w:pPr>
    </w:p>
    <w:p w14:paraId="1ED7D90E" w14:textId="77777777" w:rsidR="000A4770" w:rsidRPr="008364B0" w:rsidRDefault="008364B0" w:rsidP="000A4770">
      <w:pPr>
        <w:jc w:val="center"/>
        <w:rPr>
          <w:rFonts w:eastAsia="Calibri"/>
          <w:lang w:eastAsia="en-US"/>
        </w:rPr>
      </w:pPr>
      <w:r w:rsidRPr="008364B0">
        <w:rPr>
          <w:rFonts w:eastAsia="Calibri"/>
          <w:lang w:eastAsia="en-US"/>
        </w:rPr>
        <w:t>Перечень целевых показателей муниципальной программы «</w:t>
      </w:r>
      <w:r w:rsidRPr="008364B0">
        <w:t>Развитие образования»</w:t>
      </w:r>
      <w:r w:rsidRPr="008364B0">
        <w:rPr>
          <w:rFonts w:eastAsia="Calibri"/>
          <w:lang w:eastAsia="en-US"/>
        </w:rPr>
        <w:t xml:space="preserve"> с указанием планируемых к достижению значений в результате реализации программы</w:t>
      </w:r>
    </w:p>
    <w:tbl>
      <w:tblPr>
        <w:tblW w:w="1528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648"/>
        <w:gridCol w:w="1236"/>
        <w:gridCol w:w="690"/>
        <w:gridCol w:w="690"/>
        <w:gridCol w:w="690"/>
        <w:gridCol w:w="690"/>
        <w:gridCol w:w="690"/>
        <w:gridCol w:w="690"/>
        <w:gridCol w:w="690"/>
      </w:tblGrid>
      <w:tr w:rsidR="0087742D" w14:paraId="70E7443F" w14:textId="77777777" w:rsidTr="0087742D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9AEA468" w14:textId="77777777" w:rsidR="0087742D" w:rsidRPr="00A4565D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E61E13" w14:textId="77777777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Цели,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целевые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1C6EC8" w14:textId="77777777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Единица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2CB1E" w14:textId="2F16700C" w:rsidR="0087742D" w:rsidRPr="004007CE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71D49" w14:textId="31B55E1A" w:rsidR="0087742D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B35D6" w14:textId="7B2340E6" w:rsidR="0087742D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D350C" w14:textId="7F390C60" w:rsidR="0087742D" w:rsidRPr="004007CE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8F331" w14:textId="273A19F0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64C81" w14:textId="1C8EF213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52F5F" w14:textId="7B225BE6" w:rsidR="0087742D" w:rsidRPr="004007CE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2030</w:t>
            </w:r>
          </w:p>
        </w:tc>
      </w:tr>
      <w:tr w:rsidR="0087742D" w14:paraId="7885B230" w14:textId="77777777" w:rsidTr="0087742D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22516" w14:textId="77777777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5B51A" w14:textId="77777777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C186E0" w14:textId="77777777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036CF" w14:textId="77777777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391B8" w14:textId="77777777" w:rsidR="0087742D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A169C" w14:textId="22205460" w:rsidR="0087742D" w:rsidRPr="0087742D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2458C" w14:textId="77777777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2F4D5" w14:textId="77777777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77BA7" w14:textId="77777777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1B94" w14:textId="77777777" w:rsidR="0087742D" w:rsidRPr="00611E97" w:rsidRDefault="0087742D" w:rsidP="00921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</w:tr>
      <w:tr w:rsidR="0087742D" w14:paraId="26D3FE36" w14:textId="77777777" w:rsidTr="0087742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1C8D5" w14:textId="77777777" w:rsidR="0087742D" w:rsidRPr="00611E97" w:rsidRDefault="0087742D" w:rsidP="00921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274B7" w14:textId="77777777" w:rsidR="0087742D" w:rsidRPr="00611E97" w:rsidRDefault="0087742D" w:rsidP="00921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44216" w14:textId="77777777" w:rsidR="0087742D" w:rsidRPr="00611E97" w:rsidRDefault="0087742D" w:rsidP="00921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802E8" w14:textId="77777777" w:rsidR="0087742D" w:rsidRPr="00611E97" w:rsidRDefault="0087742D" w:rsidP="00921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471FA" w14:textId="77777777" w:rsidR="0087742D" w:rsidRPr="00921332" w:rsidRDefault="0087742D" w:rsidP="009213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52252" w14:textId="77777777" w:rsidR="0087742D" w:rsidRPr="00921332" w:rsidRDefault="0087742D" w:rsidP="009213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2547F" w14:textId="77777777" w:rsidR="0087742D" w:rsidRPr="00921332" w:rsidRDefault="0087742D" w:rsidP="009213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4DA9" w14:textId="77777777" w:rsidR="0087742D" w:rsidRPr="00921332" w:rsidRDefault="0087742D" w:rsidP="009213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03376" w14:textId="77777777" w:rsidR="0087742D" w:rsidRPr="00921332" w:rsidRDefault="0087742D" w:rsidP="009213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AF19E" w14:textId="77777777" w:rsidR="0087742D" w:rsidRPr="00712FB4" w:rsidRDefault="0087742D" w:rsidP="009213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</w:tr>
      <w:tr w:rsidR="0087742D" w14:paraId="7CC41096" w14:textId="77777777" w:rsidTr="00EC239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C1FDB" w14:textId="77777777" w:rsidR="0087742D" w:rsidRPr="00611E97" w:rsidRDefault="0087742D" w:rsidP="008364B0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D7E52" w14:textId="530F7833" w:rsidR="0087742D" w:rsidRPr="00611E97" w:rsidRDefault="0087742D" w:rsidP="0087742D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Обеспечение высокого качества образования, соответствующего потребностям граждан и перспективным задачам развития экономики Шарыповского муниципального округа, отдых и оздоровление детей в летний период</w:t>
            </w:r>
          </w:p>
        </w:tc>
      </w:tr>
      <w:tr w:rsidR="0087742D" w14:paraId="7665F9FE" w14:textId="77777777" w:rsidTr="00EC239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A6EE2" w14:textId="07D3D8EA" w:rsidR="0087742D" w:rsidRPr="00611E97" w:rsidRDefault="0087742D" w:rsidP="0092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CB62F" w14:textId="191A5149" w:rsidR="0087742D" w:rsidRPr="00611E97" w:rsidRDefault="0087742D" w:rsidP="0087742D">
            <w:pPr>
              <w:rPr>
                <w:sz w:val="20"/>
                <w:szCs w:val="20"/>
              </w:rPr>
            </w:pPr>
            <w:r w:rsidRPr="0087742D">
              <w:rPr>
                <w:sz w:val="20"/>
                <w:szCs w:val="20"/>
              </w:rPr>
              <w:t>Задача: 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</w:t>
            </w:r>
          </w:p>
        </w:tc>
      </w:tr>
      <w:tr w:rsidR="0087742D" w14:paraId="210C316D" w14:textId="77777777" w:rsidTr="0087742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D53FD" w14:textId="4508221C" w:rsidR="0087742D" w:rsidRPr="00611E97" w:rsidRDefault="0087742D" w:rsidP="0087742D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BD05F" w14:textId="77777777" w:rsidR="0087742D" w:rsidRPr="00611E97" w:rsidRDefault="0087742D" w:rsidP="0087742D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Шарыповского муниципального округа)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5C6F3" w14:textId="77777777" w:rsidR="0087742D" w:rsidRPr="00611E97" w:rsidRDefault="0087742D" w:rsidP="0087742D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E041C" w14:textId="6D8B992F" w:rsidR="0087742D" w:rsidRPr="00611E97" w:rsidRDefault="0087742D" w:rsidP="008774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89FB" w14:textId="21A0776D" w:rsidR="0087742D" w:rsidRPr="00611E97" w:rsidRDefault="0087742D" w:rsidP="008774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1391" w14:textId="24125024" w:rsidR="0087742D" w:rsidRPr="00611E97" w:rsidRDefault="0087742D" w:rsidP="008774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D49B0" w14:textId="27E39F31" w:rsidR="0087742D" w:rsidRPr="00611E97" w:rsidRDefault="0087742D" w:rsidP="0087742D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34,</w:t>
            </w:r>
            <w:r>
              <w:rPr>
                <w:sz w:val="20"/>
                <w:szCs w:val="20"/>
              </w:rPr>
              <w:t>0</w:t>
            </w:r>
            <w:r w:rsidRPr="00611E9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0BEA1" w14:textId="6BAEB95B" w:rsidR="0087742D" w:rsidRPr="00611E97" w:rsidRDefault="0087742D" w:rsidP="008774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DEA39" w14:textId="796F9772" w:rsidR="0087742D" w:rsidRPr="00611E97" w:rsidRDefault="0087742D" w:rsidP="008774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0716C" w14:textId="50121187" w:rsidR="0087742D" w:rsidRPr="00611E97" w:rsidRDefault="0087742D" w:rsidP="008774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</w:tr>
      <w:tr w:rsidR="0087742D" w14:paraId="5707F6CF" w14:textId="77777777" w:rsidTr="0087742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0D95E" w14:textId="093301E5" w:rsidR="0087742D" w:rsidRPr="00611E97" w:rsidRDefault="0087742D" w:rsidP="00921332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1.</w:t>
            </w:r>
            <w:r w:rsidRPr="00611E97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FE2E2" w14:textId="77777777" w:rsidR="0087742D" w:rsidRPr="00611E97" w:rsidRDefault="0087742D" w:rsidP="00921332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выпускников дневных общеобразовательных учреждений муниципальной формы собственности, не получивших аттестат о среднем (полном) образовании, в общей численности выпускников дневных общеобразовательных учреждений муниципальной формы собственности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FDC22" w14:textId="77777777" w:rsidR="0087742D" w:rsidRPr="00611E97" w:rsidRDefault="0087742D" w:rsidP="00921332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CCAA1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6913A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E38F5" w14:textId="314548B9" w:rsidR="0087742D" w:rsidRPr="00611E97" w:rsidRDefault="00987977" w:rsidP="009213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BF581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64249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9BE10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FA05E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</w:tr>
      <w:tr w:rsidR="00987977" w14:paraId="2CD8E477" w14:textId="77777777" w:rsidTr="0087742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45A09" w14:textId="1C2E70A7" w:rsidR="00987977" w:rsidRPr="00611E97" w:rsidRDefault="00987977" w:rsidP="00987977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.1</w:t>
            </w:r>
            <w:r w:rsidRPr="00611E97">
              <w:rPr>
                <w:sz w:val="20"/>
                <w:szCs w:val="20"/>
              </w:rPr>
              <w:t>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EE841" w14:textId="77777777" w:rsidR="00987977" w:rsidRPr="00611E97" w:rsidRDefault="00987977" w:rsidP="00987977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детей в возрасте от 5 до 18 лет, охваченных дополнительным образованием, в общей численности обучающихся образовательных учреждений Шарыповского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0EF6A" w14:textId="77777777" w:rsidR="00987977" w:rsidRPr="00611E97" w:rsidRDefault="00987977" w:rsidP="00987977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D7B43" w14:textId="4F7431AF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81,20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EBDA9" w14:textId="01ACEFF9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EF435" w14:textId="627ED37C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B59CF" w14:textId="06C3D190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1621F" w14:textId="5D463A47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E05EB" w14:textId="4C2AF4C3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DD533" w14:textId="4871BD73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987977" w14:paraId="58C4FC02" w14:textId="77777777" w:rsidTr="0087742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16207" w14:textId="0B1B7885" w:rsidR="00987977" w:rsidRPr="00611E97" w:rsidRDefault="00987977" w:rsidP="00987977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1.</w:t>
            </w:r>
            <w:r w:rsidRPr="00611E97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A743E" w14:textId="364816BE" w:rsidR="00987977" w:rsidRPr="00611E97" w:rsidRDefault="00987977" w:rsidP="00987977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Охват детей в возрасте от 5 до 18 лет, имеющих право на получение дополнительного образования в рамках системы персонифицированного финансирования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A563A" w14:textId="77777777" w:rsidR="00987977" w:rsidRPr="00611E97" w:rsidRDefault="00987977" w:rsidP="009879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AB189" w14:textId="1620586F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19,50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98CAB" w14:textId="395B314C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21,19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642ED" w14:textId="7A7F10BD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270E4" w14:textId="08326723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198CC" w14:textId="18767A3C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F85E6" w14:textId="5FD48964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385E9" w14:textId="74C788FB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25,00</w:t>
            </w:r>
          </w:p>
        </w:tc>
      </w:tr>
      <w:tr w:rsidR="00987977" w14:paraId="42C1943F" w14:textId="77777777" w:rsidTr="007F493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824E5" w14:textId="030A2E0F" w:rsidR="00987977" w:rsidRPr="00611E97" w:rsidRDefault="00987977" w:rsidP="008364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AA3FA" w14:textId="28CCE72F" w:rsidR="00987977" w:rsidRPr="00611E97" w:rsidRDefault="00987977" w:rsidP="00987977">
            <w:pPr>
              <w:rPr>
                <w:sz w:val="20"/>
                <w:szCs w:val="20"/>
              </w:rPr>
            </w:pPr>
            <w:r w:rsidRPr="00987977">
              <w:rPr>
                <w:sz w:val="20"/>
                <w:szCs w:val="20"/>
              </w:rPr>
              <w:t>Задача: Обеспечение безопасного и качественного отдыха и оздоровления детей</w:t>
            </w:r>
          </w:p>
        </w:tc>
      </w:tr>
      <w:tr w:rsidR="00987977" w14:paraId="54D9A050" w14:textId="77777777" w:rsidTr="0087742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4B3B1" w14:textId="09AFC5B1" w:rsidR="00987977" w:rsidRPr="00611E97" w:rsidRDefault="00987977" w:rsidP="00987977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E5469" w14:textId="77777777" w:rsidR="00987977" w:rsidRPr="00611E97" w:rsidRDefault="00987977" w:rsidP="00987977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 xml:space="preserve">Доля детей, включенных в различные виды занятости (походы, трудовые отряды старшеклассников, интенсивные школы, экскурсии), от общего количества детей в возрасте от 7 до 17 лет, обучающихся в образовательных учреждениях </w:t>
            </w:r>
          </w:p>
          <w:p w14:paraId="2EA90215" w14:textId="77777777" w:rsidR="00987977" w:rsidRPr="00611E97" w:rsidRDefault="00987977" w:rsidP="00987977">
            <w:pPr>
              <w:rPr>
                <w:sz w:val="20"/>
                <w:szCs w:val="20"/>
              </w:rPr>
            </w:pPr>
          </w:p>
          <w:p w14:paraId="24C1B37A" w14:textId="77777777" w:rsidR="00987977" w:rsidRPr="00611E97" w:rsidRDefault="00987977" w:rsidP="0098797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F0C9D" w14:textId="77777777" w:rsidR="00987977" w:rsidRPr="00611E97" w:rsidRDefault="00987977" w:rsidP="00987977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3ACD6" w14:textId="0245F9C7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68,90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A8AB9" w14:textId="7EFE2D52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8B426" w14:textId="21791940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3E096" w14:textId="1A5C5680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68,90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B989C" w14:textId="3AC878DF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A6267" w14:textId="064F48AF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97490" w14:textId="7629C9F9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</w:tr>
      <w:tr w:rsidR="00987977" w14:paraId="61E4C01B" w14:textId="77777777" w:rsidTr="0097175F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FE34E" w14:textId="5A6FED5C" w:rsidR="00987977" w:rsidRPr="00611E97" w:rsidRDefault="00987977" w:rsidP="00987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4B5F0" w14:textId="4896B360" w:rsidR="00987977" w:rsidRDefault="00987977" w:rsidP="00987977">
            <w:pPr>
              <w:rPr>
                <w:sz w:val="20"/>
                <w:szCs w:val="20"/>
              </w:rPr>
            </w:pPr>
            <w:r w:rsidRPr="00987977">
              <w:rPr>
                <w:sz w:val="20"/>
                <w:szCs w:val="20"/>
              </w:rPr>
              <w:t>Задача: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</w:tr>
      <w:tr w:rsidR="00987977" w14:paraId="6D11F45E" w14:textId="77777777" w:rsidTr="0087742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7FB66" w14:textId="0B126691" w:rsidR="00987977" w:rsidRPr="00611E97" w:rsidRDefault="00987977" w:rsidP="00987977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445D4" w14:textId="77777777" w:rsidR="00987977" w:rsidRPr="00611E97" w:rsidRDefault="00987977" w:rsidP="00987977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Уровень исполнения субвенции на реализацию переданных полномочий края, не менее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7C4B0" w14:textId="77777777" w:rsidR="00987977" w:rsidRPr="00611E97" w:rsidRDefault="00987977" w:rsidP="00987977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15247" w14:textId="051DA76A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</w:t>
            </w:r>
            <w:r w:rsidRPr="00611E97">
              <w:rPr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E4C6D" w14:textId="3667FCA6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6DB40" w14:textId="4E5435F5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5DE13" w14:textId="10FA988B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53EBD" w14:textId="32C4BE34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4CF92" w14:textId="5EC5B05D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246C6" w14:textId="1F018591" w:rsidR="00987977" w:rsidRPr="00611E97" w:rsidRDefault="00987977" w:rsidP="0098797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</w:tr>
      <w:tr w:rsidR="00987977" w14:paraId="5F4D1A49" w14:textId="77777777" w:rsidTr="001C48AB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93BB0" w14:textId="13BF6156" w:rsidR="00987977" w:rsidRPr="00611E97" w:rsidRDefault="00987977" w:rsidP="00987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2F63C" w14:textId="03E1927D" w:rsidR="00987977" w:rsidRDefault="00987977" w:rsidP="00987977">
            <w:pPr>
              <w:rPr>
                <w:sz w:val="20"/>
                <w:szCs w:val="20"/>
              </w:rPr>
            </w:pPr>
            <w:r w:rsidRPr="00987977">
              <w:rPr>
                <w:sz w:val="20"/>
                <w:szCs w:val="20"/>
              </w:rPr>
              <w:t>Задача: Создание условий для эффективного управления отраслью образования</w:t>
            </w:r>
          </w:p>
        </w:tc>
      </w:tr>
      <w:tr w:rsidR="0087742D" w14:paraId="54EB29EE" w14:textId="77777777" w:rsidTr="0087742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89D34" w14:textId="2C4038FB" w:rsidR="0087742D" w:rsidRPr="00611E97" w:rsidRDefault="0087742D" w:rsidP="00921332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1.</w:t>
            </w:r>
            <w:r w:rsidR="00987977">
              <w:rPr>
                <w:sz w:val="20"/>
                <w:szCs w:val="20"/>
              </w:rPr>
              <w:t>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3B2D3" w14:textId="77777777" w:rsidR="0087742D" w:rsidRPr="00611E97" w:rsidRDefault="0087742D" w:rsidP="00921332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027D0" w14:textId="77777777" w:rsidR="0087742D" w:rsidRPr="00611E97" w:rsidRDefault="0087742D" w:rsidP="00921332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42443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0060B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49674" w14:textId="3C32D30F" w:rsidR="0087742D" w:rsidRPr="00611E97" w:rsidRDefault="00987977" w:rsidP="009213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CE4C4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0FA28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9D141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B146C" w14:textId="77777777" w:rsidR="0087742D" w:rsidRPr="00611E97" w:rsidRDefault="0087742D" w:rsidP="00921332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100,00</w:t>
            </w:r>
          </w:p>
        </w:tc>
      </w:tr>
    </w:tbl>
    <w:p w14:paraId="38402900" w14:textId="77777777" w:rsidR="001E65F9" w:rsidRPr="00611E97" w:rsidRDefault="00FF28A3" w:rsidP="001E65F9">
      <w:pPr>
        <w:jc w:val="both"/>
        <w:rPr>
          <w:sz w:val="28"/>
          <w:szCs w:val="28"/>
        </w:rPr>
        <w:sectPr w:rsidR="001E65F9" w:rsidRPr="00611E97" w:rsidSect="00987977">
          <w:pgSz w:w="16838" w:h="11906" w:orient="landscape"/>
          <w:pgMar w:top="720" w:right="536" w:bottom="720" w:left="709" w:header="708" w:footer="708" w:gutter="0"/>
          <w:cols w:space="708"/>
          <w:docGrid w:linePitch="360"/>
        </w:sectPr>
      </w:pPr>
    </w:p>
    <w:p w14:paraId="6EBB3A66" w14:textId="77777777" w:rsidR="001E65F9" w:rsidRPr="00611E97" w:rsidRDefault="00FF28A3" w:rsidP="001E65F9">
      <w:pPr>
        <w:jc w:val="both"/>
        <w:rPr>
          <w:sz w:val="28"/>
          <w:szCs w:val="28"/>
        </w:rPr>
      </w:pPr>
      <w:bookmarkStart w:id="2" w:name="_GoBack"/>
      <w:bookmarkEnd w:id="2"/>
    </w:p>
    <w:sectPr w:rsidR="001E65F9" w:rsidRPr="00611E97" w:rsidSect="00CE6B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B30F864"/>
    <w:lvl w:ilvl="0" w:tplc="127A35B0">
      <w:start w:val="3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F1D8AEF2">
      <w:start w:val="1"/>
      <w:numFmt w:val="lowerLetter"/>
      <w:lvlText w:val="%2."/>
      <w:lvlJc w:val="left"/>
      <w:pPr>
        <w:ind w:left="1440" w:hanging="360"/>
      </w:pPr>
    </w:lvl>
    <w:lvl w:ilvl="2" w:tplc="1CC4EBEA">
      <w:start w:val="1"/>
      <w:numFmt w:val="lowerRoman"/>
      <w:lvlText w:val="%3."/>
      <w:lvlJc w:val="right"/>
      <w:pPr>
        <w:ind w:left="2160" w:hanging="180"/>
      </w:pPr>
    </w:lvl>
    <w:lvl w:ilvl="3" w:tplc="09CC538C">
      <w:start w:val="1"/>
      <w:numFmt w:val="decimal"/>
      <w:lvlText w:val="%4."/>
      <w:lvlJc w:val="left"/>
      <w:pPr>
        <w:ind w:left="2880" w:hanging="360"/>
      </w:pPr>
    </w:lvl>
    <w:lvl w:ilvl="4" w:tplc="8480B694">
      <w:start w:val="1"/>
      <w:numFmt w:val="lowerLetter"/>
      <w:lvlText w:val="%5."/>
      <w:lvlJc w:val="left"/>
      <w:pPr>
        <w:ind w:left="3600" w:hanging="360"/>
      </w:pPr>
    </w:lvl>
    <w:lvl w:ilvl="5" w:tplc="CC9E6D7A">
      <w:start w:val="1"/>
      <w:numFmt w:val="lowerRoman"/>
      <w:lvlText w:val="%6."/>
      <w:lvlJc w:val="right"/>
      <w:pPr>
        <w:ind w:left="4320" w:hanging="180"/>
      </w:pPr>
    </w:lvl>
    <w:lvl w:ilvl="6" w:tplc="5F96528A">
      <w:start w:val="1"/>
      <w:numFmt w:val="decimal"/>
      <w:lvlText w:val="%7."/>
      <w:lvlJc w:val="left"/>
      <w:pPr>
        <w:ind w:left="5040" w:hanging="360"/>
      </w:pPr>
    </w:lvl>
    <w:lvl w:ilvl="7" w:tplc="E9866B6A">
      <w:start w:val="1"/>
      <w:numFmt w:val="lowerLetter"/>
      <w:lvlText w:val="%8."/>
      <w:lvlJc w:val="left"/>
      <w:pPr>
        <w:ind w:left="5760" w:hanging="360"/>
      </w:pPr>
    </w:lvl>
    <w:lvl w:ilvl="8" w:tplc="3AFA097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B35A19BC"/>
    <w:lvl w:ilvl="0" w:tplc="195AF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10A49E" w:tentative="1">
      <w:start w:val="1"/>
      <w:numFmt w:val="lowerLetter"/>
      <w:lvlText w:val="%2."/>
      <w:lvlJc w:val="left"/>
      <w:pPr>
        <w:ind w:left="1440" w:hanging="360"/>
      </w:pPr>
    </w:lvl>
    <w:lvl w:ilvl="2" w:tplc="B7769812" w:tentative="1">
      <w:start w:val="1"/>
      <w:numFmt w:val="lowerRoman"/>
      <w:lvlText w:val="%3."/>
      <w:lvlJc w:val="right"/>
      <w:pPr>
        <w:ind w:left="2160" w:hanging="180"/>
      </w:pPr>
    </w:lvl>
    <w:lvl w:ilvl="3" w:tplc="80B2A268" w:tentative="1">
      <w:start w:val="1"/>
      <w:numFmt w:val="decimal"/>
      <w:lvlText w:val="%4."/>
      <w:lvlJc w:val="left"/>
      <w:pPr>
        <w:ind w:left="2880" w:hanging="360"/>
      </w:pPr>
    </w:lvl>
    <w:lvl w:ilvl="4" w:tplc="14A44092" w:tentative="1">
      <w:start w:val="1"/>
      <w:numFmt w:val="lowerLetter"/>
      <w:lvlText w:val="%5."/>
      <w:lvlJc w:val="left"/>
      <w:pPr>
        <w:ind w:left="3600" w:hanging="360"/>
      </w:pPr>
    </w:lvl>
    <w:lvl w:ilvl="5" w:tplc="AFEEABB6" w:tentative="1">
      <w:start w:val="1"/>
      <w:numFmt w:val="lowerRoman"/>
      <w:lvlText w:val="%6."/>
      <w:lvlJc w:val="right"/>
      <w:pPr>
        <w:ind w:left="4320" w:hanging="180"/>
      </w:pPr>
    </w:lvl>
    <w:lvl w:ilvl="6" w:tplc="FE04950C" w:tentative="1">
      <w:start w:val="1"/>
      <w:numFmt w:val="decimal"/>
      <w:lvlText w:val="%7."/>
      <w:lvlJc w:val="left"/>
      <w:pPr>
        <w:ind w:left="5040" w:hanging="360"/>
      </w:pPr>
    </w:lvl>
    <w:lvl w:ilvl="7" w:tplc="916448BA" w:tentative="1">
      <w:start w:val="1"/>
      <w:numFmt w:val="lowerLetter"/>
      <w:lvlText w:val="%8."/>
      <w:lvlJc w:val="left"/>
      <w:pPr>
        <w:ind w:left="5760" w:hanging="360"/>
      </w:pPr>
    </w:lvl>
    <w:lvl w:ilvl="8" w:tplc="8B769F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B35A19BC"/>
    <w:lvl w:ilvl="0" w:tplc="806AC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3A2FA0" w:tentative="1">
      <w:start w:val="1"/>
      <w:numFmt w:val="lowerLetter"/>
      <w:lvlText w:val="%2."/>
      <w:lvlJc w:val="left"/>
      <w:pPr>
        <w:ind w:left="1440" w:hanging="360"/>
      </w:pPr>
    </w:lvl>
    <w:lvl w:ilvl="2" w:tplc="7CD0B8F6" w:tentative="1">
      <w:start w:val="1"/>
      <w:numFmt w:val="lowerRoman"/>
      <w:lvlText w:val="%3."/>
      <w:lvlJc w:val="right"/>
      <w:pPr>
        <w:ind w:left="2160" w:hanging="180"/>
      </w:pPr>
    </w:lvl>
    <w:lvl w:ilvl="3" w:tplc="66C8A218" w:tentative="1">
      <w:start w:val="1"/>
      <w:numFmt w:val="decimal"/>
      <w:lvlText w:val="%4."/>
      <w:lvlJc w:val="left"/>
      <w:pPr>
        <w:ind w:left="2880" w:hanging="360"/>
      </w:pPr>
    </w:lvl>
    <w:lvl w:ilvl="4" w:tplc="F378E5E0" w:tentative="1">
      <w:start w:val="1"/>
      <w:numFmt w:val="lowerLetter"/>
      <w:lvlText w:val="%5."/>
      <w:lvlJc w:val="left"/>
      <w:pPr>
        <w:ind w:left="3600" w:hanging="360"/>
      </w:pPr>
    </w:lvl>
    <w:lvl w:ilvl="5" w:tplc="80605DC6" w:tentative="1">
      <w:start w:val="1"/>
      <w:numFmt w:val="lowerRoman"/>
      <w:lvlText w:val="%6."/>
      <w:lvlJc w:val="right"/>
      <w:pPr>
        <w:ind w:left="4320" w:hanging="180"/>
      </w:pPr>
    </w:lvl>
    <w:lvl w:ilvl="6" w:tplc="C7F22C66" w:tentative="1">
      <w:start w:val="1"/>
      <w:numFmt w:val="decimal"/>
      <w:lvlText w:val="%7."/>
      <w:lvlJc w:val="left"/>
      <w:pPr>
        <w:ind w:left="5040" w:hanging="360"/>
      </w:pPr>
    </w:lvl>
    <w:lvl w:ilvl="7" w:tplc="A1C8F0A2" w:tentative="1">
      <w:start w:val="1"/>
      <w:numFmt w:val="lowerLetter"/>
      <w:lvlText w:val="%8."/>
      <w:lvlJc w:val="left"/>
      <w:pPr>
        <w:ind w:left="5760" w:hanging="360"/>
      </w:pPr>
    </w:lvl>
    <w:lvl w:ilvl="8" w:tplc="290C09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B35A19BC"/>
    <w:lvl w:ilvl="0" w:tplc="13002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328BA2" w:tentative="1">
      <w:start w:val="1"/>
      <w:numFmt w:val="lowerLetter"/>
      <w:lvlText w:val="%2."/>
      <w:lvlJc w:val="left"/>
      <w:pPr>
        <w:ind w:left="1440" w:hanging="360"/>
      </w:pPr>
    </w:lvl>
    <w:lvl w:ilvl="2" w:tplc="5032DC7E" w:tentative="1">
      <w:start w:val="1"/>
      <w:numFmt w:val="lowerRoman"/>
      <w:lvlText w:val="%3."/>
      <w:lvlJc w:val="right"/>
      <w:pPr>
        <w:ind w:left="2160" w:hanging="180"/>
      </w:pPr>
    </w:lvl>
    <w:lvl w:ilvl="3" w:tplc="49B62FA8" w:tentative="1">
      <w:start w:val="1"/>
      <w:numFmt w:val="decimal"/>
      <w:lvlText w:val="%4."/>
      <w:lvlJc w:val="left"/>
      <w:pPr>
        <w:ind w:left="2880" w:hanging="360"/>
      </w:pPr>
    </w:lvl>
    <w:lvl w:ilvl="4" w:tplc="BAE452D0" w:tentative="1">
      <w:start w:val="1"/>
      <w:numFmt w:val="lowerLetter"/>
      <w:lvlText w:val="%5."/>
      <w:lvlJc w:val="left"/>
      <w:pPr>
        <w:ind w:left="3600" w:hanging="360"/>
      </w:pPr>
    </w:lvl>
    <w:lvl w:ilvl="5" w:tplc="7FC05E94" w:tentative="1">
      <w:start w:val="1"/>
      <w:numFmt w:val="lowerRoman"/>
      <w:lvlText w:val="%6."/>
      <w:lvlJc w:val="right"/>
      <w:pPr>
        <w:ind w:left="4320" w:hanging="180"/>
      </w:pPr>
    </w:lvl>
    <w:lvl w:ilvl="6" w:tplc="E35CF58C" w:tentative="1">
      <w:start w:val="1"/>
      <w:numFmt w:val="decimal"/>
      <w:lvlText w:val="%7."/>
      <w:lvlJc w:val="left"/>
      <w:pPr>
        <w:ind w:left="5040" w:hanging="360"/>
      </w:pPr>
    </w:lvl>
    <w:lvl w:ilvl="7" w:tplc="86A6377E" w:tentative="1">
      <w:start w:val="1"/>
      <w:numFmt w:val="lowerLetter"/>
      <w:lvlText w:val="%8."/>
      <w:lvlJc w:val="left"/>
      <w:pPr>
        <w:ind w:left="5760" w:hanging="360"/>
      </w:pPr>
    </w:lvl>
    <w:lvl w:ilvl="8" w:tplc="3814D1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5"/>
    <w:multiLevelType w:val="hybridMultilevel"/>
    <w:tmpl w:val="B35A19BC"/>
    <w:lvl w:ilvl="0" w:tplc="83221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CC6042" w:tentative="1">
      <w:start w:val="1"/>
      <w:numFmt w:val="lowerLetter"/>
      <w:lvlText w:val="%2."/>
      <w:lvlJc w:val="left"/>
      <w:pPr>
        <w:ind w:left="1440" w:hanging="360"/>
      </w:pPr>
    </w:lvl>
    <w:lvl w:ilvl="2" w:tplc="373A15D6" w:tentative="1">
      <w:start w:val="1"/>
      <w:numFmt w:val="lowerRoman"/>
      <w:lvlText w:val="%3."/>
      <w:lvlJc w:val="right"/>
      <w:pPr>
        <w:ind w:left="2160" w:hanging="180"/>
      </w:pPr>
    </w:lvl>
    <w:lvl w:ilvl="3" w:tplc="0C28A886" w:tentative="1">
      <w:start w:val="1"/>
      <w:numFmt w:val="decimal"/>
      <w:lvlText w:val="%4."/>
      <w:lvlJc w:val="left"/>
      <w:pPr>
        <w:ind w:left="2880" w:hanging="360"/>
      </w:pPr>
    </w:lvl>
    <w:lvl w:ilvl="4" w:tplc="889ADCE2" w:tentative="1">
      <w:start w:val="1"/>
      <w:numFmt w:val="lowerLetter"/>
      <w:lvlText w:val="%5."/>
      <w:lvlJc w:val="left"/>
      <w:pPr>
        <w:ind w:left="3600" w:hanging="360"/>
      </w:pPr>
    </w:lvl>
    <w:lvl w:ilvl="5" w:tplc="57D87CF8" w:tentative="1">
      <w:start w:val="1"/>
      <w:numFmt w:val="lowerRoman"/>
      <w:lvlText w:val="%6."/>
      <w:lvlJc w:val="right"/>
      <w:pPr>
        <w:ind w:left="4320" w:hanging="180"/>
      </w:pPr>
    </w:lvl>
    <w:lvl w:ilvl="6" w:tplc="CE869130" w:tentative="1">
      <w:start w:val="1"/>
      <w:numFmt w:val="decimal"/>
      <w:lvlText w:val="%7."/>
      <w:lvlJc w:val="left"/>
      <w:pPr>
        <w:ind w:left="5040" w:hanging="360"/>
      </w:pPr>
    </w:lvl>
    <w:lvl w:ilvl="7" w:tplc="54605AD2" w:tentative="1">
      <w:start w:val="1"/>
      <w:numFmt w:val="lowerLetter"/>
      <w:lvlText w:val="%8."/>
      <w:lvlJc w:val="left"/>
      <w:pPr>
        <w:ind w:left="5760" w:hanging="360"/>
      </w:pPr>
    </w:lvl>
    <w:lvl w:ilvl="8" w:tplc="AC40907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E2"/>
    <w:rsid w:val="000358F8"/>
    <w:rsid w:val="001868DE"/>
    <w:rsid w:val="001B4C85"/>
    <w:rsid w:val="00254D60"/>
    <w:rsid w:val="00273AA0"/>
    <w:rsid w:val="002F6DD1"/>
    <w:rsid w:val="0041598E"/>
    <w:rsid w:val="00473FA6"/>
    <w:rsid w:val="00531F9F"/>
    <w:rsid w:val="00536341"/>
    <w:rsid w:val="00587F69"/>
    <w:rsid w:val="006342D2"/>
    <w:rsid w:val="006B5DFB"/>
    <w:rsid w:val="006F3C8D"/>
    <w:rsid w:val="007E1FB3"/>
    <w:rsid w:val="008364B0"/>
    <w:rsid w:val="0087742D"/>
    <w:rsid w:val="00987977"/>
    <w:rsid w:val="009D08E5"/>
    <w:rsid w:val="00B914F4"/>
    <w:rsid w:val="00BC73B6"/>
    <w:rsid w:val="00C43B69"/>
    <w:rsid w:val="00D846E2"/>
    <w:rsid w:val="00D85BE7"/>
    <w:rsid w:val="00E12086"/>
    <w:rsid w:val="00E1439B"/>
    <w:rsid w:val="00E7418E"/>
    <w:rsid w:val="00F461CC"/>
    <w:rsid w:val="00FF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2EB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03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15437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71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90030"/>
    <w:rPr>
      <w:rFonts w:eastAsiaTheme="majorEastAsia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B15437"/>
    <w:rPr>
      <w:rFonts w:eastAsiaTheme="majorEastAsia" w:cstheme="majorBidi"/>
      <w:sz w:val="28"/>
      <w:szCs w:val="26"/>
    </w:rPr>
  </w:style>
  <w:style w:type="paragraph" w:customStyle="1" w:styleId="ConsPlusNormal">
    <w:name w:val="ConsPlusNormal"/>
    <w:rsid w:val="000A47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0pt2">
    <w:name w:val="Основной текст + Интервал 0 pt2"/>
    <w:uiPriority w:val="99"/>
    <w:rsid w:val="007B2A66"/>
    <w:rPr>
      <w:rFonts w:ascii="Times New Roman" w:hAnsi="Times New Roman" w:cs="Times New Roman"/>
      <w:spacing w:val="3"/>
      <w:u w:val="none"/>
    </w:rPr>
  </w:style>
  <w:style w:type="paragraph" w:styleId="a3">
    <w:name w:val="Body Text"/>
    <w:basedOn w:val="a"/>
    <w:link w:val="a4"/>
    <w:rsid w:val="007B2A66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7B2A66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03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15437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71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190030"/>
    <w:rPr>
      <w:rFonts w:eastAsiaTheme="majorEastAsia" w:cstheme="majorBidi"/>
      <w:sz w:val="28"/>
      <w:szCs w:val="32"/>
    </w:rPr>
  </w:style>
  <w:style w:type="character" w:customStyle="1" w:styleId="20">
    <w:name w:val="Заголовок 2 Знак"/>
    <w:basedOn w:val="a0"/>
    <w:link w:val="2"/>
    <w:rsid w:val="00B15437"/>
    <w:rPr>
      <w:rFonts w:eastAsiaTheme="majorEastAsia" w:cstheme="majorBidi"/>
      <w:sz w:val="28"/>
      <w:szCs w:val="26"/>
    </w:rPr>
  </w:style>
  <w:style w:type="paragraph" w:customStyle="1" w:styleId="ConsPlusNormal">
    <w:name w:val="ConsPlusNormal"/>
    <w:rsid w:val="000A47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0pt2">
    <w:name w:val="Основной текст + Интервал 0 pt2"/>
    <w:uiPriority w:val="99"/>
    <w:rsid w:val="007B2A66"/>
    <w:rPr>
      <w:rFonts w:ascii="Times New Roman" w:hAnsi="Times New Roman" w:cs="Times New Roman"/>
      <w:spacing w:val="3"/>
      <w:u w:val="none"/>
    </w:rPr>
  </w:style>
  <w:style w:type="paragraph" w:styleId="a3">
    <w:name w:val="Body Text"/>
    <w:basedOn w:val="a"/>
    <w:link w:val="a4"/>
    <w:rsid w:val="007B2A66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7B2A6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5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3727F-9C2B-4076-9072-C231B434C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993</Words>
  <Characters>5663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Mikshis</dc:creator>
  <cp:lastModifiedBy>kom8</cp:lastModifiedBy>
  <cp:revision>12</cp:revision>
  <dcterms:created xsi:type="dcterms:W3CDTF">2023-11-10T04:08:00Z</dcterms:created>
  <dcterms:modified xsi:type="dcterms:W3CDTF">2023-11-15T01:28:00Z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libriDataSource:qv_gp_passport_r1">
    <vt:lpwstr>qv_gp_passport_r1</vt:lpwstr>
  </property>
  <property fmtid="{D5CDD505-2E9C-101B-9397-08002B2CF9AE}" pid="3" name="ColibriTemplateKind">
    <vt:lpwstr>Form</vt:lpwstr>
  </property>
</Properties>
</file>