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AC2" w:rsidRPr="008A7D16" w:rsidRDefault="005F1AC2" w:rsidP="0096229F">
      <w:pPr>
        <w:pStyle w:val="3"/>
        <w:spacing w:before="0" w:after="0"/>
        <w:jc w:val="center"/>
        <w:rPr>
          <w:rStyle w:val="ac"/>
          <w:rFonts w:ascii="Times New Roman" w:hAnsi="Times New Roman" w:cs="Times New Roman"/>
          <w:b/>
          <w:bCs/>
          <w:sz w:val="28"/>
          <w:szCs w:val="28"/>
        </w:rPr>
      </w:pPr>
      <w:r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8A7D16">
        <w:t xml:space="preserve"> </w:t>
      </w:r>
      <w:r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>показателей</w:t>
      </w:r>
    </w:p>
    <w:p w:rsidR="005F1AC2" w:rsidRPr="008A7D16" w:rsidRDefault="00DB3CB4" w:rsidP="0096229F">
      <w:pPr>
        <w:pStyle w:val="3"/>
        <w:spacing w:before="0" w:after="0"/>
        <w:jc w:val="center"/>
        <w:rPr>
          <w:rStyle w:val="ac"/>
          <w:rFonts w:ascii="Times New Roman" w:hAnsi="Times New Roman" w:cs="Times New Roman"/>
          <w:b/>
          <w:bCs/>
          <w:sz w:val="28"/>
          <w:szCs w:val="28"/>
        </w:rPr>
      </w:pPr>
      <w:r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>п</w:t>
      </w:r>
      <w:r w:rsidR="005F1AC2" w:rsidRPr="008A7D16"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рогноза социально-экономического развития Шарыповского </w:t>
      </w:r>
      <w:r w:rsidR="001F4BE4">
        <w:rPr>
          <w:rStyle w:val="ac"/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:rsidR="005F1AC2" w:rsidRPr="008A7D16" w:rsidRDefault="005F1AC2" w:rsidP="005F1AC2"/>
    <w:tbl>
      <w:tblPr>
        <w:tblW w:w="16301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992"/>
        <w:gridCol w:w="567"/>
        <w:gridCol w:w="1276"/>
        <w:gridCol w:w="1276"/>
        <w:gridCol w:w="992"/>
        <w:gridCol w:w="1276"/>
        <w:gridCol w:w="1276"/>
        <w:gridCol w:w="1275"/>
        <w:gridCol w:w="1276"/>
        <w:gridCol w:w="1275"/>
      </w:tblGrid>
      <w:tr w:rsidR="00664B2B" w:rsidRPr="008A7D16" w:rsidTr="005678A9">
        <w:trPr>
          <w:trHeight w:val="4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Наименование раздела/показателя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Единицы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ф/п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172BB7">
              <w:rPr>
                <w:b/>
                <w:bCs/>
                <w:sz w:val="16"/>
                <w:szCs w:val="16"/>
              </w:rPr>
              <w:t>2</w:t>
            </w:r>
          </w:p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отчет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681C4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172BB7">
              <w:rPr>
                <w:b/>
                <w:bCs/>
                <w:sz w:val="16"/>
                <w:szCs w:val="16"/>
              </w:rPr>
              <w:t>3</w:t>
            </w:r>
          </w:p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172BB7">
              <w:rPr>
                <w:b/>
                <w:bCs/>
                <w:sz w:val="16"/>
                <w:szCs w:val="16"/>
              </w:rPr>
              <w:t>4</w:t>
            </w:r>
          </w:p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172BB7">
              <w:rPr>
                <w:b/>
                <w:bCs/>
                <w:sz w:val="16"/>
                <w:szCs w:val="16"/>
              </w:rPr>
              <w:t>4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172BB7">
              <w:rPr>
                <w:b/>
                <w:bCs/>
                <w:sz w:val="16"/>
                <w:szCs w:val="16"/>
              </w:rPr>
              <w:t>5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</w:t>
            </w:r>
            <w:r w:rsidR="009C38E9">
              <w:rPr>
                <w:b/>
                <w:bCs/>
                <w:sz w:val="16"/>
                <w:szCs w:val="16"/>
              </w:rPr>
              <w:t xml:space="preserve"> </w:t>
            </w:r>
            <w:r w:rsidRPr="008A7D16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172BB7">
              <w:rPr>
                <w:b/>
                <w:bCs/>
                <w:sz w:val="16"/>
                <w:szCs w:val="16"/>
              </w:rPr>
              <w:t>5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</w:t>
            </w:r>
            <w:r w:rsidR="009C38E9">
              <w:rPr>
                <w:b/>
                <w:bCs/>
                <w:sz w:val="16"/>
                <w:szCs w:val="16"/>
              </w:rPr>
              <w:t xml:space="preserve"> </w:t>
            </w:r>
            <w:r w:rsidRPr="008A7D16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20</w:t>
            </w:r>
            <w:r w:rsidR="001F4BE4">
              <w:rPr>
                <w:b/>
                <w:bCs/>
                <w:sz w:val="16"/>
                <w:szCs w:val="16"/>
              </w:rPr>
              <w:t>2</w:t>
            </w:r>
            <w:r w:rsidR="00172BB7">
              <w:rPr>
                <w:b/>
                <w:bCs/>
                <w:sz w:val="16"/>
                <w:szCs w:val="16"/>
              </w:rPr>
              <w:t>6</w:t>
            </w:r>
          </w:p>
          <w:p w:rsidR="00664B2B" w:rsidRPr="008A7D16" w:rsidRDefault="00664B2B" w:rsidP="005A74C5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 вариант 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B2B" w:rsidRPr="008A7D16" w:rsidRDefault="001F4BE4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</w:t>
            </w:r>
            <w:r w:rsidR="00172BB7">
              <w:rPr>
                <w:b/>
                <w:bCs/>
                <w:sz w:val="16"/>
                <w:szCs w:val="16"/>
              </w:rPr>
              <w:t>6</w:t>
            </w:r>
          </w:p>
          <w:p w:rsidR="00664B2B" w:rsidRPr="008A7D16" w:rsidRDefault="00664B2B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Прогноз</w:t>
            </w:r>
          </w:p>
          <w:p w:rsidR="00664B2B" w:rsidRPr="008A7D16" w:rsidRDefault="00664B2B" w:rsidP="001909C4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вариант 2</w:t>
            </w:r>
          </w:p>
        </w:tc>
      </w:tr>
      <w:tr w:rsidR="00664B2B" w:rsidRPr="008A7D16" w:rsidTr="005678A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I. ОБЩАЯ ХАРАКТЕРИСТИКА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282B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64B2B" w:rsidRPr="008A7D16" w:rsidTr="005678A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8A7D16" w:rsidRDefault="00664B2B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B2B" w:rsidRPr="00A971AB" w:rsidRDefault="00664B2B" w:rsidP="00E0239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 xml:space="preserve">Территория </w:t>
            </w:r>
            <w:r w:rsidR="006530C4" w:rsidRPr="00A971AB">
              <w:rPr>
                <w:b/>
                <w:bCs/>
                <w:color w:val="000000" w:themeColor="text1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282B7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282B7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282B7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282B74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681C4C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681C4C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B2B" w:rsidRPr="00A971AB" w:rsidRDefault="00664B2B" w:rsidP="00681C4C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4B2B" w:rsidRPr="008A7D16" w:rsidRDefault="00664B2B" w:rsidP="00681C4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43084" w:rsidRPr="008A7D16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8A7D16" w:rsidRDefault="0094308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Площадь земель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375 057,00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375 057,00</w:t>
            </w:r>
          </w:p>
        </w:tc>
      </w:tr>
      <w:tr w:rsidR="00943084" w:rsidRPr="008A7D16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8A7D16" w:rsidRDefault="00943084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8A7D16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>Население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943084" w:rsidRPr="008A7D16" w:rsidTr="00B76FCC">
        <w:trPr>
          <w:trHeight w:val="3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8A7D16" w:rsidRDefault="0094308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постоянного населения,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11 122</w:t>
            </w:r>
          </w:p>
        </w:tc>
      </w:tr>
      <w:tr w:rsidR="00943084" w:rsidRPr="008A7D16" w:rsidTr="00B76FCC">
        <w:trPr>
          <w:trHeight w:val="3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8A7D16" w:rsidRDefault="0094308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постоянного населения в трудоспособном возрасте,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5 970</w:t>
            </w:r>
          </w:p>
        </w:tc>
      </w:tr>
      <w:tr w:rsidR="00943084" w:rsidRPr="008A7D16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8A7D16" w:rsidRDefault="00943084" w:rsidP="005F1AC2">
            <w:pPr>
              <w:jc w:val="center"/>
              <w:rPr>
                <w:sz w:val="16"/>
                <w:szCs w:val="16"/>
              </w:rPr>
            </w:pPr>
            <w:r w:rsidRPr="008A7D16">
              <w:rPr>
                <w:sz w:val="16"/>
                <w:szCs w:val="16"/>
              </w:rPr>
              <w:t>2.3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635963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Численность постоянного сельского населения, на начало периода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F81A4F" w:rsidRDefault="00943084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F81A4F">
              <w:rPr>
                <w:sz w:val="16"/>
                <w:szCs w:val="16"/>
              </w:rPr>
              <w:t>11 539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F81A4F" w:rsidRDefault="00943084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F81A4F">
              <w:rPr>
                <w:sz w:val="16"/>
                <w:szCs w:val="16"/>
              </w:rPr>
              <w:t>11 539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11 198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11 205</w:t>
            </w:r>
          </w:p>
        </w:tc>
      </w:tr>
      <w:tr w:rsidR="00943084" w:rsidRPr="0048220F" w:rsidTr="00B76FCC">
        <w:trPr>
          <w:trHeight w:val="2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B9595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постоянного населения в возрасте 1-6 лет, на начало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BC1F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BC1FF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A971AB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A971AB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A971AB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A971AB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A971AB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A971AB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A971AB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A971AB" w:rsidP="00B76F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910</w:t>
            </w:r>
          </w:p>
        </w:tc>
      </w:tr>
      <w:tr w:rsidR="0094308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родившихся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156</w:t>
            </w:r>
          </w:p>
        </w:tc>
      </w:tr>
      <w:tr w:rsidR="00943084" w:rsidRPr="0048220F" w:rsidTr="00B76FCC">
        <w:trPr>
          <w:trHeight w:val="2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умерших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270</w:t>
            </w:r>
          </w:p>
        </w:tc>
      </w:tr>
      <w:tr w:rsidR="00943084" w:rsidRPr="0048220F" w:rsidTr="00B76FCC">
        <w:trPr>
          <w:trHeight w:val="2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11681F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11681F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Коэффициент естественного прироста на 1 тыс.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-10,30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-10,50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-10,50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-10,30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-10,40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-10,20</w:t>
            </w:r>
          </w:p>
        </w:tc>
      </w:tr>
      <w:tr w:rsidR="00943084" w:rsidRPr="0048220F" w:rsidTr="00B76FCC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прибывшего населения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831</w:t>
            </w:r>
          </w:p>
        </w:tc>
      </w:tr>
      <w:tr w:rsidR="0094308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Численность выбывшего населения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884</w:t>
            </w:r>
          </w:p>
        </w:tc>
      </w:tr>
      <w:tr w:rsidR="0094308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2.10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Коэффициент миграционного прироста (снижения) населения на 10 тыс.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1168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-45,77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-43,01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-44,53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-42,77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-46,09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-45,18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-47,69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-47,65</w:t>
            </w:r>
          </w:p>
        </w:tc>
      </w:tr>
      <w:tr w:rsidR="0094308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>II. ПРОИЗВОДСТВЕННАЯ ДЕЯТЕЛЬНОСТЬ И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94308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172610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 xml:space="preserve">Производство товаров и услуг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94308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172610">
              <w:rPr>
                <w:b/>
                <w:bCs/>
                <w:sz w:val="16"/>
                <w:szCs w:val="16"/>
              </w:rPr>
              <w:t>3.1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>Промышленное производство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94308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3.1.1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328DD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6 176 430,00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FB5B12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5 725 600,00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4 711 333,0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4 738 600,00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4 852 657,00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4 885 717,00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5 003 080,00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5 051 568,00</w:t>
            </w:r>
          </w:p>
        </w:tc>
      </w:tr>
      <w:tr w:rsidR="0094308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172610" w:rsidRDefault="00943084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3.1.2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328DD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243,90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FB5B12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i/>
                <w:iCs/>
                <w:color w:val="000000" w:themeColor="text1"/>
                <w:sz w:val="16"/>
                <w:szCs w:val="16"/>
              </w:rPr>
              <w:t>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83,11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103,40</w:t>
            </w:r>
          </w:p>
        </w:tc>
      </w:tr>
      <w:tr w:rsidR="005678A9" w:rsidRPr="0048220F" w:rsidTr="00B76FCC">
        <w:trPr>
          <w:trHeight w:val="4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172610" w:rsidRDefault="005678A9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3.1.3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C: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42 252,00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43 794,00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45 414,00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45 502,00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47 185,00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47 367,00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49 120,00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49 498,00</w:t>
            </w:r>
          </w:p>
        </w:tc>
      </w:tr>
      <w:tr w:rsidR="005678A9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172610" w:rsidRDefault="005678A9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lastRenderedPageBreak/>
              <w:t>3.1.4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C: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104,50</w:t>
            </w:r>
          </w:p>
        </w:tc>
      </w:tr>
      <w:tr w:rsidR="005678A9" w:rsidRPr="0048220F" w:rsidTr="00B76FCC">
        <w:trPr>
          <w:trHeight w:val="6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172610" w:rsidRDefault="005678A9" w:rsidP="005F1AC2">
            <w:pPr>
              <w:jc w:val="center"/>
              <w:rPr>
                <w:sz w:val="16"/>
                <w:szCs w:val="16"/>
              </w:rPr>
            </w:pPr>
            <w:r w:rsidRPr="00172610">
              <w:rPr>
                <w:sz w:val="16"/>
                <w:szCs w:val="16"/>
              </w:rPr>
              <w:t>3.1.5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38 845 327,00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759CB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30 627 000,00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01649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26 396 587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26 445 200,00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28 514 253,00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28 619 375,00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30 966 478,00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31 137 880,00</w:t>
            </w:r>
          </w:p>
        </w:tc>
      </w:tr>
      <w:tr w:rsidR="005678A9" w:rsidRPr="0048220F" w:rsidTr="00B76FCC">
        <w:trPr>
          <w:trHeight w:val="6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CF0E5C" w:rsidRDefault="005678A9" w:rsidP="005F1AC2">
            <w:pPr>
              <w:jc w:val="center"/>
              <w:rPr>
                <w:sz w:val="16"/>
                <w:szCs w:val="16"/>
              </w:rPr>
            </w:pPr>
            <w:r w:rsidRPr="00CF0E5C">
              <w:rPr>
                <w:sz w:val="16"/>
                <w:szCs w:val="16"/>
              </w:rPr>
              <w:t>3.1.6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172,90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759CB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i/>
                <w:iCs/>
                <w:color w:val="000000" w:themeColor="text1"/>
                <w:sz w:val="16"/>
                <w:szCs w:val="16"/>
              </w:rPr>
              <w:t>78,84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88,80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108,80</w:t>
            </w:r>
          </w:p>
        </w:tc>
      </w:tr>
      <w:tr w:rsidR="0094308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CF0E5C" w:rsidRDefault="00943084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CF0E5C">
              <w:rPr>
                <w:b/>
                <w:bCs/>
                <w:sz w:val="16"/>
                <w:szCs w:val="16"/>
              </w:rPr>
              <w:t>3.2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F1AC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>Индекс производства по видам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B76FCC" w:rsidRDefault="0094308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5678A9" w:rsidRPr="00D720C2" w:rsidTr="00D720C2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5F1AC2">
            <w:pPr>
              <w:jc w:val="center"/>
              <w:rPr>
                <w:sz w:val="16"/>
                <w:szCs w:val="16"/>
              </w:rPr>
            </w:pPr>
            <w:r w:rsidRPr="00D46735">
              <w:rPr>
                <w:sz w:val="16"/>
                <w:szCs w:val="16"/>
              </w:rPr>
              <w:t>3.2.1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Индекс производства, к соответствующему периоду предыдущего года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216,60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661C1A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i/>
                <w:iCs/>
                <w:color w:val="000000" w:themeColor="text1"/>
                <w:sz w:val="16"/>
                <w:szCs w:val="16"/>
              </w:rPr>
              <w:t>88,29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9727F9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727F9">
              <w:rPr>
                <w:i/>
                <w:iCs/>
                <w:color w:val="000000" w:themeColor="text1"/>
                <w:sz w:val="16"/>
                <w:szCs w:val="16"/>
              </w:rPr>
              <w:t>81,88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720C2" w:rsidRDefault="00F26F1F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103,43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720C2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720C2" w:rsidRDefault="00F26F1F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106,71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720C2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720C2" w:rsidRDefault="00F26F1F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D720C2">
              <w:rPr>
                <w:i/>
                <w:iCs/>
                <w:color w:val="000000"/>
                <w:sz w:val="16"/>
                <w:szCs w:val="16"/>
              </w:rPr>
              <w:t>103,40</w:t>
            </w:r>
          </w:p>
        </w:tc>
      </w:tr>
      <w:tr w:rsidR="00943084" w:rsidRPr="00D720C2" w:rsidTr="00D720C2">
        <w:trPr>
          <w:trHeight w:val="4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D46735" w:rsidRDefault="00943084" w:rsidP="005F1AC2">
            <w:pPr>
              <w:jc w:val="center"/>
              <w:rPr>
                <w:sz w:val="16"/>
                <w:szCs w:val="16"/>
              </w:rPr>
            </w:pPr>
            <w:r w:rsidRPr="00D46735">
              <w:rPr>
                <w:sz w:val="16"/>
                <w:szCs w:val="16"/>
              </w:rPr>
              <w:t>3.2.2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Индекс производства, к соответствующему периоду предыдущего года - Раздел C: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1D686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A971AB" w:rsidRDefault="00943084" w:rsidP="001D686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084" w:rsidRPr="00A971AB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9727F9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D720C2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D720C2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D720C2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D720C2" w:rsidRDefault="0094308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084" w:rsidRPr="00D720C2" w:rsidRDefault="0094308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5678A9" w:rsidRPr="00D720C2" w:rsidTr="00D720C2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680198">
            <w:pPr>
              <w:jc w:val="center"/>
            </w:pPr>
            <w:r w:rsidRPr="00D46735">
              <w:rPr>
                <w:sz w:val="16"/>
                <w:szCs w:val="16"/>
              </w:rPr>
              <w:t>3.2.3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Индекс производства, к соответствующему периоду предыдущего года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242,90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759CB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i/>
                <w:iCs/>
                <w:color w:val="000000" w:themeColor="text1"/>
                <w:sz w:val="16"/>
                <w:szCs w:val="16"/>
              </w:rPr>
              <w:t>82,30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9727F9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727F9">
              <w:rPr>
                <w:i/>
                <w:iCs/>
                <w:color w:val="000000" w:themeColor="text1"/>
                <w:sz w:val="16"/>
                <w:szCs w:val="16"/>
              </w:rPr>
              <w:t>81,79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720C2" w:rsidRDefault="00F26F1F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107,06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720C2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99,50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720C2" w:rsidRDefault="00F26F1F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105,42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720C2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720C2" w:rsidRDefault="00F26F1F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D720C2">
              <w:rPr>
                <w:i/>
                <w:iCs/>
                <w:color w:val="000000"/>
                <w:sz w:val="16"/>
                <w:szCs w:val="16"/>
              </w:rPr>
              <w:t>103,72</w:t>
            </w:r>
          </w:p>
        </w:tc>
      </w:tr>
      <w:tr w:rsidR="005678A9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D46735">
              <w:rPr>
                <w:b/>
                <w:bCs/>
                <w:sz w:val="16"/>
                <w:szCs w:val="16"/>
              </w:rPr>
              <w:t>3.3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>Сельское, лесное хозяйство, охота,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9727F9" w:rsidRDefault="005678A9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5678A9" w:rsidRPr="0048220F" w:rsidTr="00B76FC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5F1AC2">
            <w:pPr>
              <w:jc w:val="center"/>
              <w:rPr>
                <w:sz w:val="16"/>
                <w:szCs w:val="16"/>
              </w:rPr>
            </w:pPr>
            <w:r w:rsidRPr="00D46735">
              <w:rPr>
                <w:sz w:val="16"/>
                <w:szCs w:val="16"/>
              </w:rPr>
              <w:t>3.3.1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3 529 688,00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3 620 925,00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3 729 553,0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3 747 657,00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3 878 735,00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3 916 301,00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4 072 672,00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4 131 697,00</w:t>
            </w:r>
          </w:p>
        </w:tc>
      </w:tr>
      <w:tr w:rsidR="005678A9" w:rsidRPr="0048220F" w:rsidTr="00B76FCC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5F1AC2">
            <w:pPr>
              <w:jc w:val="center"/>
              <w:rPr>
                <w:sz w:val="16"/>
                <w:szCs w:val="16"/>
              </w:rPr>
            </w:pPr>
            <w:r w:rsidRPr="00D46735">
              <w:rPr>
                <w:sz w:val="16"/>
                <w:szCs w:val="16"/>
              </w:rPr>
              <w:t>3.3.2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117,17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102,58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105,50</w:t>
            </w:r>
          </w:p>
        </w:tc>
      </w:tr>
      <w:tr w:rsidR="005678A9" w:rsidRPr="0048220F" w:rsidTr="00B76FC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5F1AC2">
            <w:pPr>
              <w:jc w:val="center"/>
              <w:rPr>
                <w:sz w:val="16"/>
                <w:szCs w:val="16"/>
              </w:rPr>
            </w:pPr>
            <w:r w:rsidRPr="00D46735">
              <w:rPr>
                <w:sz w:val="16"/>
                <w:szCs w:val="16"/>
              </w:rPr>
              <w:t>3.3.3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</w:t>
            </w:r>
            <w:r w:rsidRPr="00A971AB">
              <w:rPr>
                <w:color w:val="000000" w:themeColor="text1"/>
                <w:sz w:val="16"/>
                <w:szCs w:val="16"/>
              </w:rPr>
              <w:lastRenderedPageBreak/>
              <w:t>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2 427 279,00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2 498 438,00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2 578 388,0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2 585 883,00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2 673 788,00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2 689 318,00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2 788 760,00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2 815 716,00</w:t>
            </w:r>
          </w:p>
        </w:tc>
      </w:tr>
      <w:tr w:rsidR="005678A9" w:rsidRPr="0048220F" w:rsidTr="00B76FCC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5F1AC2">
            <w:pPr>
              <w:jc w:val="center"/>
              <w:rPr>
                <w:sz w:val="16"/>
                <w:szCs w:val="16"/>
              </w:rPr>
            </w:pPr>
            <w:r w:rsidRPr="00D46735">
              <w:rPr>
                <w:sz w:val="16"/>
                <w:szCs w:val="16"/>
              </w:rPr>
              <w:t>3.3.4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102,93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104,70</w:t>
            </w:r>
          </w:p>
        </w:tc>
      </w:tr>
      <w:tr w:rsidR="005678A9" w:rsidRPr="0048220F" w:rsidTr="00B76FCC">
        <w:trPr>
          <w:trHeight w:val="1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5F1AC2">
            <w:pPr>
              <w:jc w:val="center"/>
              <w:rPr>
                <w:sz w:val="16"/>
                <w:szCs w:val="16"/>
              </w:rPr>
            </w:pPr>
            <w:r w:rsidRPr="00D46735">
              <w:rPr>
                <w:sz w:val="16"/>
                <w:szCs w:val="16"/>
              </w:rPr>
              <w:t>3.3.5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2 432 482,00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2 504 392,00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2 584 596,0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2 592 562,00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2 680 474,00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2 696 720,00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2 796 173,00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2 823 831,00</w:t>
            </w:r>
          </w:p>
        </w:tc>
      </w:tr>
      <w:tr w:rsidR="005678A9" w:rsidRPr="0048220F" w:rsidTr="00B76FCC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5F1AC2">
            <w:pPr>
              <w:jc w:val="center"/>
              <w:rPr>
                <w:sz w:val="16"/>
                <w:szCs w:val="16"/>
              </w:rPr>
            </w:pPr>
            <w:r w:rsidRPr="00D46735">
              <w:rPr>
                <w:sz w:val="16"/>
                <w:szCs w:val="16"/>
              </w:rPr>
              <w:t>3.3.6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Индекс производства, к соответствующему периоду предыдущего года - Раздел A: 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111,91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98,38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D720C2" w:rsidRDefault="00F26F1F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108,21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D720C2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99,34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D720C2" w:rsidRDefault="00F26F1F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105,57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D720C2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D720C2">
              <w:rPr>
                <w:i/>
                <w:iCs/>
                <w:color w:val="000000" w:themeColor="text1"/>
                <w:sz w:val="16"/>
                <w:szCs w:val="16"/>
              </w:rPr>
              <w:t>99,92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D720C2" w:rsidRDefault="00F26F1F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D720C2">
              <w:rPr>
                <w:i/>
                <w:iCs/>
                <w:color w:val="000000"/>
                <w:sz w:val="16"/>
                <w:szCs w:val="16"/>
              </w:rPr>
              <w:t>105,31</w:t>
            </w:r>
          </w:p>
        </w:tc>
      </w:tr>
      <w:tr w:rsidR="005678A9" w:rsidRPr="0048220F" w:rsidTr="00B76FCC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5F1AC2">
            <w:pPr>
              <w:jc w:val="center"/>
              <w:rPr>
                <w:sz w:val="16"/>
                <w:szCs w:val="16"/>
              </w:rPr>
            </w:pPr>
            <w:r w:rsidRPr="00D46735">
              <w:rPr>
                <w:sz w:val="16"/>
                <w:szCs w:val="16"/>
              </w:rPr>
              <w:t>3.3.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0808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0808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3 529 688,00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3 620 925,00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3 729 553,0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3 747 657,00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3 878 735,00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3 916 301,00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4 072 672,00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4 131 697,00</w:t>
            </w:r>
          </w:p>
        </w:tc>
      </w:tr>
      <w:tr w:rsidR="005678A9" w:rsidRPr="0048220F" w:rsidTr="00B76FCC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5F1AC2">
            <w:pPr>
              <w:jc w:val="center"/>
              <w:rPr>
                <w:sz w:val="16"/>
                <w:szCs w:val="16"/>
              </w:rPr>
            </w:pPr>
            <w:r w:rsidRPr="00D46735">
              <w:rPr>
                <w:sz w:val="16"/>
                <w:szCs w:val="16"/>
              </w:rPr>
              <w:t>3.3.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5328D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0808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0808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117,17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102,58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105,50</w:t>
            </w:r>
          </w:p>
        </w:tc>
      </w:tr>
      <w:tr w:rsidR="005678A9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632F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2 933 183,00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3 005 367,00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3 095 528,0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3 110 555,00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3 219 350,00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3 250 529,00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3 380 318,00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3 429 308,00</w:t>
            </w:r>
          </w:p>
        </w:tc>
      </w:tr>
      <w:tr w:rsidR="005678A9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632F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3.3.10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117,78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2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105,50</w:t>
            </w:r>
          </w:p>
        </w:tc>
      </w:tr>
      <w:tr w:rsidR="005678A9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D46735" w:rsidRDefault="005678A9" w:rsidP="00632F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A-01.4: Животноводство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587 798,00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601 073,00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619 105,00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622 111,00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643 870,00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650 105,00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676 063,00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685 860,00</w:t>
            </w:r>
          </w:p>
        </w:tc>
      </w:tr>
      <w:tr w:rsidR="005678A9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BD1FCF" w:rsidRDefault="005678A9" w:rsidP="00632F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A-01.4: Животноводство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115,86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102,26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2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105,50</w:t>
            </w:r>
          </w:p>
        </w:tc>
      </w:tr>
      <w:tr w:rsidR="005678A9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BD1FCF" w:rsidRDefault="005678A9" w:rsidP="00632F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5 083 559,00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5 172 750,00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5 438 237,0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5 443 592,00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5 720 823,00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5 728 557,00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6 041 388,00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6 048 032,00</w:t>
            </w:r>
          </w:p>
        </w:tc>
      </w:tr>
      <w:tr w:rsidR="005678A9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Default="005678A9" w:rsidP="00632F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Индекс производства,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0808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8A9" w:rsidRPr="00A971AB" w:rsidRDefault="005678A9" w:rsidP="0008088A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95,10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A971AB" w:rsidRDefault="005678A9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8A9" w:rsidRPr="00B76FCC" w:rsidRDefault="005678A9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101,30</w:t>
            </w:r>
          </w:p>
        </w:tc>
      </w:tr>
      <w:tr w:rsidR="00D272C9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BD1FCF" w:rsidRDefault="00D272C9" w:rsidP="00B607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 w:rsidP="001D6864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4 346 580,00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4 397 200,00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4 624 123,0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4 625 569,00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4 861 948,00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4 865 255,00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5 132 110,00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B76FCC" w:rsidRDefault="00D272C9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5 134 443,00</w:t>
            </w:r>
          </w:p>
        </w:tc>
      </w:tr>
      <w:tr w:rsidR="00D272C9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BD1FCF" w:rsidRDefault="00D272C9" w:rsidP="00B607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Объем произведенных товаров, выполненных работ и услуг собственными силами организаций по чистым </w:t>
            </w:r>
            <w:r w:rsidRPr="00A971AB">
              <w:rPr>
                <w:color w:val="000000" w:themeColor="text1"/>
                <w:sz w:val="16"/>
                <w:szCs w:val="16"/>
              </w:rPr>
              <w:lastRenderedPageBreak/>
              <w:t>видам деятельности по полному кругу субъектов сельскохозяйственной деятельности (в хозяйствах всех категорий) - Подраздел A-01.4: Животноводство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 w:rsidP="001D6864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94,40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B76FCC" w:rsidRDefault="00D272C9" w:rsidP="00B76FCC">
            <w:pPr>
              <w:jc w:val="center"/>
              <w:outlineLvl w:val="2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101,30</w:t>
            </w:r>
          </w:p>
        </w:tc>
      </w:tr>
      <w:tr w:rsidR="00D272C9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Default="00D272C9" w:rsidP="00B607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произведенных товаров, выполненных работ и услуг собственными силами организаций по чистым видам деятельности (сельскохозяйственных организаций, включая подсобные хозяйства не сельскохозяйственных организаций)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 w:rsidP="0008088A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736 980,00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775 551,00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814 114,00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818 023,00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858 875,00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863 301,00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909 278,00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B76FCC" w:rsidRDefault="00D272C9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913 589,00</w:t>
            </w:r>
          </w:p>
        </w:tc>
      </w:tr>
      <w:tr w:rsidR="00D272C9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Default="00D272C9" w:rsidP="00B607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Индекс производства сельскохозяйственных организаций,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2C9" w:rsidRPr="00A971AB" w:rsidRDefault="00D272C9" w:rsidP="0008088A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A971AB" w:rsidRDefault="00D272C9" w:rsidP="00B76FCC">
            <w:pPr>
              <w:jc w:val="center"/>
              <w:outlineLvl w:val="2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2C9" w:rsidRPr="00B76FCC" w:rsidRDefault="00D272C9" w:rsidP="00B76FCC">
            <w:pPr>
              <w:jc w:val="center"/>
              <w:outlineLvl w:val="2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101,60</w:t>
            </w:r>
          </w:p>
        </w:tc>
      </w:tr>
      <w:tr w:rsidR="005166D3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Default="005166D3" w:rsidP="00B607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произведенных товаров, выполненных работ и услуг собственными силами крестьянских (фермерских) хозяйств и индивидуальных предпринимателей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08088A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725 197,00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710 665,00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748 893,00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750 600,00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791 364,00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794 063,00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840 438,00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B76FCC" w:rsidRDefault="005166D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843 075,00</w:t>
            </w:r>
          </w:p>
        </w:tc>
      </w:tr>
      <w:tr w:rsidR="005166D3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Default="005166D3" w:rsidP="00B607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Индекс производства крестьянских (фермерских) хозяйств и индивидуальных предпринимателей,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08088A">
            <w:pPr>
              <w:jc w:val="center"/>
              <w:rPr>
                <w:color w:val="000000" w:themeColor="text1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97,10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B76FCC" w:rsidRDefault="005166D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101,90</w:t>
            </w:r>
          </w:p>
        </w:tc>
      </w:tr>
      <w:tr w:rsidR="005166D3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Default="005166D3" w:rsidP="00B607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произведенных товаров, выполненных работ и услуг собственными силами хозяйств населения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D686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766 557,00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770 291,00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808 603,00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810 450,00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849 617,00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851 921,00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896 063,00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B76FCC" w:rsidRDefault="005166D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898 389,00</w:t>
            </w:r>
          </w:p>
        </w:tc>
      </w:tr>
      <w:tr w:rsidR="005166D3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Default="005166D3" w:rsidP="00B607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Индекс производства продукции в хозяйствах населения,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</w:t>
            </w:r>
            <w:r w:rsidRPr="00A971AB">
              <w:rPr>
                <w:color w:val="000000" w:themeColor="text1"/>
                <w:sz w:val="16"/>
                <w:szCs w:val="16"/>
              </w:rPr>
              <w:lastRenderedPageBreak/>
              <w:t>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D686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B76FCC" w:rsidRDefault="005166D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101,20</w:t>
            </w:r>
          </w:p>
        </w:tc>
      </w:tr>
      <w:tr w:rsidR="005166D3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BD1FCF" w:rsidRDefault="005166D3" w:rsidP="00B607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22 194,00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22 194,00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22 194,00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22 194,00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22 194,00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22 194,00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22 194,00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B76FCC" w:rsidRDefault="005166D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22 194,00</w:t>
            </w:r>
          </w:p>
        </w:tc>
      </w:tr>
      <w:tr w:rsidR="005166D3" w:rsidRPr="0048220F" w:rsidTr="00B76FCC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BD1FCF" w:rsidRDefault="005166D3" w:rsidP="00B607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B76FCC" w:rsidRDefault="005166D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5166D3" w:rsidRPr="0048220F" w:rsidTr="00B76FCC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BD1FCF" w:rsidRDefault="005166D3" w:rsidP="00632F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25A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166D3" w:rsidRPr="00A971AB" w:rsidRDefault="005166D3" w:rsidP="00125A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  <w:p w:rsidR="005166D3" w:rsidRPr="00A971AB" w:rsidRDefault="005166D3" w:rsidP="00125A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B76FCC" w:rsidRDefault="005166D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5166D3" w:rsidRPr="0048220F" w:rsidTr="00B76FC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BD1FCF" w:rsidRDefault="005166D3" w:rsidP="00C0188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3.3.</w:t>
            </w:r>
            <w:r>
              <w:rPr>
                <w:sz w:val="16"/>
                <w:szCs w:val="16"/>
              </w:rPr>
              <w:t>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A-02.1-02.3: Лесоводство и прочая лесохозяйственная деятельность; Лесозаготовки; Сбор и заготовка пищевых лесных ресурсов, </w:t>
            </w: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недревесных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 xml:space="preserve"> лесных ресурсов и лекарственных растений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1 126,50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B76FCC" w:rsidRDefault="005166D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5166D3" w:rsidRPr="0048220F" w:rsidTr="00B76FCC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BD1FCF" w:rsidRDefault="005166D3" w:rsidP="00C0188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3.3.</w:t>
            </w:r>
            <w:r>
              <w:rPr>
                <w:sz w:val="16"/>
                <w:szCs w:val="16"/>
              </w:rPr>
              <w:t>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1D6864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A-02.04: Предоставление услуг в области лесоводства и лесозаготовок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outlineLvl w:val="3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1 126,50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B76FCC" w:rsidRDefault="005166D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5166D3" w:rsidRPr="0048220F" w:rsidTr="00B76FCC">
        <w:trPr>
          <w:trHeight w:val="3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BD1FCF" w:rsidRDefault="005166D3" w:rsidP="005F1AC2">
            <w:pPr>
              <w:jc w:val="center"/>
              <w:rPr>
                <w:b/>
                <w:sz w:val="16"/>
                <w:szCs w:val="16"/>
              </w:rPr>
            </w:pPr>
            <w:r w:rsidRPr="00BD1FCF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8C361C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>Производство важнейших видов продукции в натуральном выражении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5166D3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B76FCC" w:rsidRDefault="005166D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211042" w:rsidRPr="0048220F" w:rsidTr="00B76FCC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BD1FCF" w:rsidRDefault="00211042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4.1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Добыча угля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46244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тонн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46244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7 698,23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3A73CA" w:rsidRDefault="007F42E9" w:rsidP="00B76FCC">
            <w:pPr>
              <w:jc w:val="center"/>
              <w:rPr>
                <w:sz w:val="16"/>
                <w:szCs w:val="16"/>
              </w:rPr>
            </w:pPr>
            <w:r w:rsidRPr="003A73CA">
              <w:rPr>
                <w:sz w:val="16"/>
                <w:szCs w:val="16"/>
              </w:rPr>
              <w:t>6</w:t>
            </w:r>
            <w:r w:rsidR="003A73CA" w:rsidRPr="003A73CA">
              <w:rPr>
                <w:sz w:val="16"/>
                <w:szCs w:val="16"/>
              </w:rPr>
              <w:t xml:space="preserve"> </w:t>
            </w:r>
            <w:r w:rsidRPr="003A73CA">
              <w:rPr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5 510,00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150F91" w:rsidRDefault="00DC6DFA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50F91">
              <w:rPr>
                <w:color w:val="000000" w:themeColor="text1"/>
                <w:sz w:val="16"/>
                <w:szCs w:val="16"/>
              </w:rPr>
              <w:t>6 960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150F91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50F91">
              <w:rPr>
                <w:color w:val="000000" w:themeColor="text1"/>
                <w:sz w:val="16"/>
                <w:szCs w:val="16"/>
              </w:rPr>
              <w:t>5 510,00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150F91" w:rsidRDefault="00DC6DFA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50F91">
              <w:rPr>
                <w:color w:val="000000" w:themeColor="text1"/>
                <w:sz w:val="16"/>
                <w:szCs w:val="16"/>
              </w:rPr>
              <w:t>7 427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150F91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50F91">
              <w:rPr>
                <w:color w:val="000000" w:themeColor="text1"/>
                <w:sz w:val="16"/>
                <w:szCs w:val="16"/>
              </w:rPr>
              <w:t>5 510,00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150F91" w:rsidRDefault="00DC6DFA" w:rsidP="00B76FCC">
            <w:pPr>
              <w:jc w:val="center"/>
              <w:rPr>
                <w:sz w:val="16"/>
                <w:szCs w:val="16"/>
              </w:rPr>
            </w:pPr>
            <w:r w:rsidRPr="00150F91">
              <w:rPr>
                <w:sz w:val="16"/>
                <w:szCs w:val="16"/>
              </w:rPr>
              <w:t>7 679,5</w:t>
            </w:r>
          </w:p>
        </w:tc>
      </w:tr>
      <w:tr w:rsidR="005166D3" w:rsidRPr="0048220F" w:rsidTr="00B76FCC">
        <w:trPr>
          <w:trHeight w:val="2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BD1FCF" w:rsidRDefault="005166D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4.2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Выработка электроэнергии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46244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млн. кВт-ч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6D3" w:rsidRPr="00A971AB" w:rsidRDefault="005166D3" w:rsidP="0046244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10 941,31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3A73CA" w:rsidRDefault="007F42E9" w:rsidP="00B76FCC">
            <w:pPr>
              <w:jc w:val="center"/>
              <w:rPr>
                <w:sz w:val="16"/>
                <w:szCs w:val="16"/>
              </w:rPr>
            </w:pPr>
            <w:r w:rsidRPr="003A73CA">
              <w:rPr>
                <w:sz w:val="16"/>
                <w:szCs w:val="16"/>
              </w:rPr>
              <w:t>9</w:t>
            </w:r>
            <w:r w:rsidR="003A73CA" w:rsidRPr="003A73CA">
              <w:rPr>
                <w:sz w:val="16"/>
                <w:szCs w:val="16"/>
              </w:rPr>
              <w:t xml:space="preserve"> </w:t>
            </w:r>
            <w:r w:rsidRPr="003A73CA">
              <w:rPr>
                <w:sz w:val="16"/>
                <w:szCs w:val="16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7 146,00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150F91" w:rsidRDefault="00DC6DFA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50F91">
              <w:rPr>
                <w:color w:val="000000" w:themeColor="text1"/>
                <w:sz w:val="16"/>
                <w:szCs w:val="16"/>
              </w:rPr>
              <w:t>9 347,4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150F91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50F91">
              <w:rPr>
                <w:color w:val="000000" w:themeColor="text1"/>
                <w:sz w:val="16"/>
                <w:szCs w:val="16"/>
              </w:rPr>
              <w:t>7 108,00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150F91" w:rsidRDefault="00DC6DFA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50F91">
              <w:rPr>
                <w:color w:val="000000" w:themeColor="text1"/>
                <w:sz w:val="16"/>
                <w:szCs w:val="16"/>
              </w:rPr>
              <w:t>9 854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150F91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50F91">
              <w:rPr>
                <w:color w:val="000000" w:themeColor="text1"/>
                <w:sz w:val="16"/>
                <w:szCs w:val="16"/>
              </w:rPr>
              <w:t>7 108,00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6D3" w:rsidRPr="00150F91" w:rsidRDefault="00E859EB" w:rsidP="00B76FCC">
            <w:pPr>
              <w:jc w:val="center"/>
              <w:rPr>
                <w:sz w:val="16"/>
                <w:szCs w:val="16"/>
              </w:rPr>
            </w:pPr>
            <w:r w:rsidRPr="00150F91">
              <w:rPr>
                <w:sz w:val="16"/>
                <w:szCs w:val="16"/>
              </w:rPr>
              <w:t>10 220,6</w:t>
            </w:r>
          </w:p>
        </w:tc>
      </w:tr>
      <w:tr w:rsidR="00211042" w:rsidRPr="0048220F" w:rsidTr="00B76FCC">
        <w:trPr>
          <w:trHeight w:val="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BD1FCF" w:rsidRDefault="00211042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4.3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46244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Выработка </w:t>
            </w: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46244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Гкал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46244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571,42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558,55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558,55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558,55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558,55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558,55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558,55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B76FCC" w:rsidRDefault="00211042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558,55</w:t>
            </w:r>
          </w:p>
        </w:tc>
      </w:tr>
      <w:tr w:rsidR="00211042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BD1FCF" w:rsidRDefault="00211042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4.4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Производство зерна (в весе после доработки)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тн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166 507,22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205 347,00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206 325,00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206 784,00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208 182,00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209 265,00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211 096,00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B76FCC" w:rsidRDefault="00211042" w:rsidP="00B76FCC">
            <w:pPr>
              <w:jc w:val="center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212 404,00</w:t>
            </w:r>
          </w:p>
        </w:tc>
      </w:tr>
      <w:tr w:rsidR="00211042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BD1FCF" w:rsidRDefault="00211042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4.5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Производство картофеля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тн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6 880,57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6 885,00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6 950,00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6 980,00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7 015,00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B76FCC" w:rsidRDefault="00211042" w:rsidP="00B76FCC">
            <w:pPr>
              <w:jc w:val="center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7 050,00</w:t>
            </w:r>
          </w:p>
        </w:tc>
      </w:tr>
      <w:tr w:rsidR="00211042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BD1FCF" w:rsidRDefault="00211042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4.6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Производство овощей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тн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1 668,49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1 675,00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1 685,00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1 695,00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1 710,00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1 725,00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1 745,00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B76FCC" w:rsidRDefault="00211042" w:rsidP="00B76FCC">
            <w:pPr>
              <w:jc w:val="center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1 765,00</w:t>
            </w:r>
          </w:p>
        </w:tc>
      </w:tr>
      <w:tr w:rsidR="00211042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BD1FCF" w:rsidRDefault="00211042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4.7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Производство скота и птицы на убой (в живом весе)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тн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1 780,00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1 835,00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1 860,00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1 930,00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B76FCC" w:rsidRDefault="00211042" w:rsidP="00B76FCC">
            <w:pPr>
              <w:jc w:val="center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1 975,00</w:t>
            </w:r>
          </w:p>
        </w:tc>
      </w:tr>
      <w:tr w:rsidR="00211042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BD1FCF" w:rsidRDefault="00211042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lastRenderedPageBreak/>
              <w:t>4.8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Производство молока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тн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9 936,00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9 945,00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9 980,00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10 030,00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10 080,00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10 135,00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10 190,00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B76FCC" w:rsidRDefault="00211042" w:rsidP="00B76FCC">
            <w:pPr>
              <w:jc w:val="center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10 250,00</w:t>
            </w:r>
          </w:p>
        </w:tc>
      </w:tr>
      <w:tr w:rsidR="00211042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BD1FCF" w:rsidRDefault="00211042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4.9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Производство яиц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штук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3 299,00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3 340,00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3 375,00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B76FCC" w:rsidRDefault="00211042" w:rsidP="00B76FCC">
            <w:pPr>
              <w:jc w:val="center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3 390,00</w:t>
            </w:r>
          </w:p>
        </w:tc>
      </w:tr>
      <w:tr w:rsidR="00211042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BD1FCF" w:rsidRDefault="00211042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042" w:rsidRPr="00A971AB" w:rsidRDefault="00211042" w:rsidP="005F1AC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>Деятельность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A971AB" w:rsidRDefault="00211042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042" w:rsidRPr="00B76FCC" w:rsidRDefault="00211042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70D47" w:rsidRPr="0048220F" w:rsidTr="00B76FCC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BD1FCF" w:rsidRDefault="00F70D47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 w:rsidP="0046244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Количество малых и средних организаций, включая </w:t>
            </w: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микропредприятия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>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 w:rsidP="00553C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B76FCC" w:rsidRDefault="00F70D47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49</w:t>
            </w:r>
          </w:p>
        </w:tc>
      </w:tr>
      <w:tr w:rsidR="00F70D47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BD1FCF" w:rsidRDefault="00F70D47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 w:rsidP="0046244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Количество субъектов малого и среднего предпринимательства на 10 тыс.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 w:rsidP="0046244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245,11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248,72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251,38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252,46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255,89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258,97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B76FCC" w:rsidRDefault="001B73A4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261,49</w:t>
            </w:r>
          </w:p>
        </w:tc>
      </w:tr>
      <w:tr w:rsidR="00F70D47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BD1FCF" w:rsidRDefault="00F70D47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 w:rsidP="0046244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организаций в среднесписочной численности работников (без внешних совместителей) всех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 w:rsidP="0046244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30,36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30,36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30,46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30,41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30,56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30,49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B76FCC" w:rsidRDefault="00F70D47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30,64</w:t>
            </w:r>
          </w:p>
        </w:tc>
      </w:tr>
      <w:tr w:rsidR="00F70D47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BD1FCF" w:rsidRDefault="00F70D47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 w:rsidP="0046244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Количество организаций малого предпринимательства, включая </w:t>
            </w: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микропредприятия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 xml:space="preserve"> (юридических лиц),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 w:rsidP="0046244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B76FCC" w:rsidRDefault="00F70D47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46</w:t>
            </w:r>
          </w:p>
        </w:tc>
      </w:tr>
      <w:tr w:rsidR="00F70D47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BD1FCF" w:rsidRDefault="00F70D47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 w:rsidP="0046244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Количество индивидуальных предпринимателей, прошедших государственную регистрацию,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D47" w:rsidRPr="00A971AB" w:rsidRDefault="00F70D47" w:rsidP="000B2D9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A971AB" w:rsidRDefault="00F70D47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47" w:rsidRPr="00B76FCC" w:rsidRDefault="00F70D47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244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46244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Среднесписочная численность работников организаций малого предпринимательства, включая </w:t>
            </w: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микропредприятия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 xml:space="preserve"> (юридических лиц), без внешних совместителей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0B2D9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695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338</w:t>
            </w:r>
          </w:p>
        </w:tc>
      </w:tr>
      <w:tr w:rsidR="001B73A4" w:rsidRPr="0048220F" w:rsidTr="00B76FCC">
        <w:trPr>
          <w:trHeight w:val="4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Среднесписочная численность работников крестьянских (фермерских) 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19</w:t>
            </w:r>
          </w:p>
        </w:tc>
      </w:tr>
      <w:tr w:rsidR="001B73A4" w:rsidRPr="0048220F" w:rsidTr="00B76FC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Среднемесячная заработная плата работников списочного состава организаций малого предпринимательства, включая </w:t>
            </w: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микропредприятия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 xml:space="preserve"> (юридических лиц), без внешних совместителей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32 532,99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Среднемесячная заработная плата работников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26 214,18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Среднемесячная заработная плата работников крестьянских (фермерских) 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26 971,48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430C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Оборот организаций малого предпринимательства, включая </w:t>
            </w: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микропредприятия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 xml:space="preserve"> (юридических лиц)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360F0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1 560 087,00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1 620 930,39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3A73CA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1 698 735,</w:t>
            </w:r>
            <w:r w:rsidR="003A73C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1 705 218,77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1 766 684,45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1 773 427,52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1 837 351,83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1 844 364,62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5121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634690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Количество объектов муниципальной собственности, арендуемых субъектами малого и среднего предпринимательства</w:t>
            </w:r>
            <w:r w:rsidRPr="00A971AB">
              <w:rPr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5121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Площадь муниципальной собственности, арендуемая субъектами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392,30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5121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Оборот розничной торговли субъектов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555 081,80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 xml:space="preserve">Объем инвестиций в основной капитал организаций малого предпринимательства, включая </w:t>
            </w:r>
            <w:proofErr w:type="spellStart"/>
            <w:r w:rsidRPr="00A971AB">
              <w:rPr>
                <w:color w:val="000000" w:themeColor="text1"/>
                <w:sz w:val="16"/>
                <w:szCs w:val="16"/>
              </w:rPr>
              <w:t>микропредприятия</w:t>
            </w:r>
            <w:proofErr w:type="spellEnd"/>
            <w:r w:rsidRPr="00A971AB">
              <w:rPr>
                <w:color w:val="000000" w:themeColor="text1"/>
                <w:sz w:val="16"/>
                <w:szCs w:val="16"/>
              </w:rPr>
              <w:t xml:space="preserve"> (юридических лиц)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344 252,00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382 119,72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403 518,42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403 900,54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425 308,42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426 115,07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447 424,46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448 699,17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360F0B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Количество средних организаций,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360F0B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Среднесписочная численность работников средних организаций (без внешних совместителей)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402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360F0B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Среднемесячная заработная плата работников списочного состава средних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53 646,70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5.20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4136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Оборот средних организаций по хозяйственным видам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2 430 279,00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2 487 983,00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2 604 918,2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2 609 894,17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2 714 324,76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2 724 729,51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2 828 326,40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2 844 617,61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lastRenderedPageBreak/>
              <w:t>5.21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4136D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инвестиций в основной капитал средних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1 116 538,00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1 239 357,18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3A73CA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1 308 761,</w:t>
            </w:r>
            <w:r w:rsidR="003A73C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1 310 000,54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1 379 434,28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1 382 050,57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1 451 164,87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1 455 299,25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53CA7">
            <w:pPr>
              <w:jc w:val="center"/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971AB">
              <w:rPr>
                <w:b/>
                <w:bCs/>
                <w:color w:val="000000" w:themeColor="text1"/>
                <w:sz w:val="16"/>
                <w:szCs w:val="16"/>
              </w:rPr>
              <w:t>Инвестиционная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6.1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D33DAF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инвестиций в основной капитал за счет всех источников финансирования по полному кругу хозяйствующих субъектов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3 266 021,00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4 036 551,19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6 670 317,1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17 266 589,04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6 186 821,71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16 146 828,10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10 511 239,71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13 289 687,21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6.2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D33DAF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Темп роста объема инвестиций в основной капитал за счет всех источников финансирования по полному кругу хозяйствующих субъектов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50,74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111,34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156,48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404,69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88,64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161,50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78,16</w:t>
            </w:r>
          </w:p>
        </w:tc>
      </w:tr>
      <w:tr w:rsidR="001B73A4" w:rsidRPr="0048220F" w:rsidTr="00ED7CA6">
        <w:trPr>
          <w:trHeight w:val="4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bookmarkStart w:id="0" w:name="_GoBack" w:colFirst="6" w:colLast="6"/>
            <w:r w:rsidRPr="00BD1FCF">
              <w:rPr>
                <w:sz w:val="16"/>
                <w:szCs w:val="16"/>
              </w:rPr>
              <w:t>6.3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D33DAF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инвестиций в основной капитал (за исключением бюджетных средств) в расчете на 1 человека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241 379,08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299 899,29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518 870,46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1 348 171,86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475 866,49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1 275 863,39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849 227,19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1 075 295,89</w:t>
            </w:r>
          </w:p>
        </w:tc>
      </w:tr>
      <w:bookmarkEnd w:id="0"/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6.4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D33DAF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2 921 769,00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3 826 998,13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6 446 304,9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17 041 948,16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5 950 712,83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15 909 382,69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1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10 260 734,80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13 041 300,66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6.4.1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D33DAF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1 116 538,00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1 239 357,18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3A73CA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1 308 761,</w:t>
            </w:r>
            <w:r w:rsidR="003A73C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1 310 000,54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1 379 434,28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1 382 050,57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1 451 164,87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1 455 299,25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6.4.2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D33DAF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237 365,00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576 609,00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608 899,10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609 475,71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636 299,56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642 996,88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663 024,14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677 075,71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6.4.3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D33DAF">
            <w:pPr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A971AB" w:rsidRDefault="001B73A4" w:rsidP="005F1AC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1 216 363,00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1 350 162,93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1 425 772,0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1 427 122,21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1 502 763,74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1 505 613,94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A971AB" w:rsidRDefault="001B73A4" w:rsidP="00B76FCC">
            <w:pPr>
              <w:jc w:val="center"/>
              <w:outlineLvl w:val="2"/>
              <w:rPr>
                <w:color w:val="000000" w:themeColor="text1"/>
                <w:sz w:val="16"/>
                <w:szCs w:val="16"/>
              </w:rPr>
            </w:pPr>
            <w:r w:rsidRPr="00A971AB">
              <w:rPr>
                <w:color w:val="000000" w:themeColor="text1"/>
                <w:sz w:val="16"/>
                <w:szCs w:val="16"/>
              </w:rPr>
              <w:t>1 580 907,46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1 585 411,48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3A4" w:rsidRDefault="001B73A4" w:rsidP="001B73A4">
            <w:pPr>
              <w:ind w:firstLineChars="20" w:firstLine="34"/>
              <w:outlineLvl w:val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C: 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DC6DFA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DC6DFA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298 088,00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548 800,00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3 040 318,4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13 627 700,54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2 135 308,42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12 056 329,07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6 257 531,46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8 988 899,17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6.4.</w:t>
            </w:r>
            <w:r w:rsidR="00E75CB3">
              <w:rPr>
                <w:sz w:val="16"/>
                <w:szCs w:val="16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D33DA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O: Деятельность органов государственного управления по обеспечению военной безопасности, обязательному социальному обеспечению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DE0839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DE0839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10 464,00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8 085,24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8 538,01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8 547,00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128 999,06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129 041,77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139 467,02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139 520,99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6.4.</w:t>
            </w:r>
            <w:r w:rsidR="00E75CB3">
              <w:rPr>
                <w:sz w:val="16"/>
                <w:szCs w:val="16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D33DA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P: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22 598,00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25 083,78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19 423,86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19 442,26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20 472,75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45 511,58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20 577,95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46 598,70</w:t>
            </w:r>
          </w:p>
        </w:tc>
      </w:tr>
      <w:tr w:rsidR="001B73A4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6.4.</w:t>
            </w:r>
            <w:r w:rsidR="00E75CB3">
              <w:rPr>
                <w:sz w:val="16"/>
                <w:szCs w:val="16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D33DA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Q: Деятельность в области здравоохранения и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3A4" w:rsidRPr="00BD1FCF" w:rsidRDefault="001B73A4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18 648,00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19 692,30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19 710,90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142 487,40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142 630,00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142 857,00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73A4" w:rsidRPr="00B76FCC" w:rsidRDefault="001B73A4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143 000,00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6.4.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D33DA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</w:t>
            </w:r>
            <w:r w:rsidRPr="00BD1FCF">
              <w:rPr>
                <w:sz w:val="16"/>
                <w:szCs w:val="16"/>
              </w:rPr>
              <w:lastRenderedPageBreak/>
              <w:t>деятельности) - Раздел R: Деятельность в области культуры, спорта, организаций досуга и развлечений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1 705,00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38 900,00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14 900,00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19 949,00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4 947,62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5 208,88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5 204,90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5 495,36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Инвестиции в основной капитал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7.1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E27AF5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Объем инвестиций в основной капитал за счет собственных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2 016 672,00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2 822 340,46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717A4A" w:rsidRDefault="00E75CB3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717A4A">
              <w:rPr>
                <w:sz w:val="16"/>
                <w:szCs w:val="16"/>
              </w:rPr>
              <w:t>5 385 386,4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717A4A" w:rsidRDefault="00E75CB3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717A4A">
              <w:rPr>
                <w:sz w:val="16"/>
                <w:szCs w:val="16"/>
              </w:rPr>
              <w:t>6 454 948,16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717A4A" w:rsidRDefault="00E75CB3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717A4A">
              <w:rPr>
                <w:sz w:val="16"/>
                <w:szCs w:val="16"/>
              </w:rPr>
              <w:t>4 891 803,65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717A4A" w:rsidRDefault="00E75CB3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717A4A">
              <w:rPr>
                <w:sz w:val="16"/>
                <w:szCs w:val="16"/>
              </w:rPr>
              <w:t>9 079 182,69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3A73CA" w:rsidRDefault="00717A4A" w:rsidP="00717A4A">
            <w:pPr>
              <w:jc w:val="center"/>
              <w:outlineLvl w:val="1"/>
              <w:rPr>
                <w:sz w:val="16"/>
                <w:szCs w:val="16"/>
              </w:rPr>
            </w:pPr>
            <w:r w:rsidRPr="003A73CA">
              <w:rPr>
                <w:sz w:val="16"/>
                <w:szCs w:val="16"/>
              </w:rPr>
              <w:t>5 130 367,40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3A73CA" w:rsidRDefault="00E75CB3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3A73CA">
              <w:rPr>
                <w:sz w:val="16"/>
                <w:szCs w:val="16"/>
              </w:rPr>
              <w:t>6 211 100,66</w:t>
            </w:r>
          </w:p>
        </w:tc>
      </w:tr>
      <w:tr w:rsidR="00E75CB3" w:rsidRPr="0048220F" w:rsidTr="00B76FCC">
        <w:trPr>
          <w:trHeight w:val="8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7.2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ED6035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Объем инвестиций в основной капитал за счет привлеченных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ED6035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D33DAF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905 097,00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1 004 657,67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1 060 918,5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10 587 000,00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1 058 909,18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9 458 700,00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3A73CA" w:rsidRDefault="00717A4A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3A73CA">
              <w:rPr>
                <w:sz w:val="16"/>
                <w:szCs w:val="16"/>
              </w:rPr>
              <w:t>5 130 367,40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3A73CA" w:rsidRDefault="00E75CB3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3A73CA">
              <w:rPr>
                <w:sz w:val="16"/>
                <w:szCs w:val="16"/>
              </w:rPr>
              <w:t>6 830 200,00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b/>
                <w:sz w:val="16"/>
                <w:szCs w:val="16"/>
              </w:rPr>
            </w:pPr>
            <w:r w:rsidRPr="00BD1FCF">
              <w:rPr>
                <w:b/>
                <w:sz w:val="16"/>
                <w:szCs w:val="16"/>
              </w:rPr>
              <w:t>8.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Торговля и услуги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8.1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jc w:val="center"/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555 081,80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604 989,80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641 130,40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649 862,40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675 806,70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694 413,00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714 156,00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744 609,70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8.2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Темп роста оборота розничной торговли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jc w:val="center"/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95,56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103,10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8.3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 xml:space="preserve">Оборот оптовой торговли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jc w:val="center"/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8.4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Темп роста оборота оптовой торговли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jc w:val="center"/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8.5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 xml:space="preserve">Оборот общественного питания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jc w:val="center"/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48 447,20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54 244,70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57 866,40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59 003,50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60 963,40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63 143,20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64 226,10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67 573,30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8.6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Темп роста оборота общественного питания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jc w:val="center"/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102,90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8.7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Объем платных услуг, оказанных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jc w:val="center"/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156 801,60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174 012,15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183 841,12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186 772,73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193 717,55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197 157,30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204 085,31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208 119,24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8.8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Темп роста объема платных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480E2F">
            <w:pPr>
              <w:jc w:val="center"/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95,67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101,50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9.1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BD4747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Общая площадь жилых домов, введенных в эксплуатацию в отчетном периоде за счет всех источников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кв. 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6 714,00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75222E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4 600,00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9.2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BD4747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Темп роста объема общей площади жилых домов, введенных в эксплуатацию в отчетном периоде за счет всех источников финансирования,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76,04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75222E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89,37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9.3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BD4747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Общая площадь жилых домов, введенных в эксплуатацию в отчетном периоде за счет всех источников финансирования, приходящаяся на 1 человека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кв. 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FF"/>
                <w:sz w:val="16"/>
                <w:szCs w:val="16"/>
              </w:rPr>
            </w:pPr>
            <w:r w:rsidRPr="00A971AB">
              <w:rPr>
                <w:i/>
                <w:iCs/>
                <w:color w:val="000000" w:themeColor="text1"/>
                <w:sz w:val="16"/>
                <w:szCs w:val="16"/>
              </w:rPr>
              <w:t>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B5512B" w:rsidP="00B5512B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i/>
                <w:iCs/>
                <w:color w:val="000000"/>
                <w:sz w:val="16"/>
                <w:szCs w:val="16"/>
              </w:rPr>
            </w:pPr>
            <w:r w:rsidRPr="00B76FCC">
              <w:rPr>
                <w:i/>
                <w:iCs/>
                <w:color w:val="000000"/>
                <w:sz w:val="16"/>
                <w:szCs w:val="16"/>
              </w:rPr>
              <w:t>0,41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III. КАЧЕСТВО ЖИЗНИ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Жилищный фонд, жилищные условия населения, реформа в жилищно-коммунальном хозяйстве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FB7A4B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10.1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Общая площадь жилищного фонда всех форм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proofErr w:type="spellStart"/>
            <w:r w:rsidRPr="00BD1FCF">
              <w:rPr>
                <w:sz w:val="16"/>
                <w:szCs w:val="16"/>
              </w:rPr>
              <w:t>тыс.кв.м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439,840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443,840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447,840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448,440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451,840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453,040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455,840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457,640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98684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10.2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920377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Количество многоквартирных жилых домов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22</w:t>
            </w:r>
          </w:p>
        </w:tc>
      </w:tr>
      <w:tr w:rsidR="00E75CB3" w:rsidRPr="0048220F" w:rsidTr="00B76FCC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98684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10.3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29534E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Количество семей, состоящих на учете в качестве нуждающихся в жилых помещениях,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6A7814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14</w:t>
            </w:r>
          </w:p>
        </w:tc>
      </w:tr>
      <w:tr w:rsidR="00E75CB3" w:rsidRPr="0048220F" w:rsidTr="00B76FCC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98684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10.4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29534E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Количество семей, получивших жилые помещения и улучшивших жилищные условия,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</w:t>
            </w:r>
          </w:p>
        </w:tc>
      </w:tr>
      <w:tr w:rsidR="00E75CB3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E14103">
            <w:pPr>
              <w:jc w:val="center"/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lastRenderedPageBreak/>
              <w:t>11.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B3" w:rsidRPr="00BD1FCF" w:rsidRDefault="00E75CB3" w:rsidP="005F1AC2">
            <w:pPr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Основные показатели реформы в жилищно-коммунальном хозяйстве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CB3" w:rsidRPr="00B76FCC" w:rsidRDefault="00E75CB3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E1410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B6D" w:rsidRDefault="00FB3B6D">
            <w:pPr>
              <w:outlineLvl w:val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Общая сумма доходов </w:t>
            </w:r>
            <w:proofErr w:type="spellStart"/>
            <w:r>
              <w:rPr>
                <w:color w:val="000000"/>
                <w:sz w:val="17"/>
                <w:szCs w:val="17"/>
              </w:rPr>
              <w:t>ресурсоснабжающих</w:t>
            </w:r>
            <w:proofErr w:type="spellEnd"/>
            <w:r>
              <w:rPr>
                <w:color w:val="000000"/>
                <w:sz w:val="17"/>
                <w:szCs w:val="17"/>
              </w:rPr>
              <w:t xml:space="preserve"> организаций от реализации ресурсов (услуг) с учетом финансирования из бюджетов всех уровней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AB12C0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128 303,30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130 869,37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130 869,37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130 869,37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130 869,37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130 869,37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130 869,37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130 869,37</w:t>
            </w: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5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FB7A4B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846771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Протяженность автомобильных дорог общего пользования всех форм собственности,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846771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E1410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675,71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E1410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Протяженность автомобильных дорог общего пользования местного значения,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299,22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299,22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299,22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299,22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2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299,22</w:t>
            </w:r>
          </w:p>
        </w:tc>
      </w:tr>
      <w:tr w:rsidR="00FB3B6D" w:rsidRPr="0048220F" w:rsidTr="00B76FC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E1410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12.3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</w:t>
            </w: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12.4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E14103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Протяженность автобусных маршрутов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738,50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12.5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E14103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Количество перевезенных (отправленных) пассажиров всеми видами 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тыс. 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3 987,500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12.6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ED7CA6" w:rsidP="005F1AC2">
            <w:pPr>
              <w:rPr>
                <w:sz w:val="16"/>
                <w:szCs w:val="16"/>
              </w:rPr>
            </w:pPr>
            <w:hyperlink r:id="rId6" w:history="1">
              <w:r w:rsidR="00FB3B6D" w:rsidRPr="00BD1FCF">
                <w:rPr>
                  <w:sz w:val="16"/>
                  <w:szCs w:val="16"/>
                </w:rPr>
                <w:t>Количество сельских населенных пунктов, обслуживаемых почтовой связью</w:t>
              </w:r>
            </w:hyperlink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3C2D41">
            <w:pPr>
              <w:jc w:val="center"/>
            </w:pPr>
            <w:r w:rsidRPr="00BD1FCF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12.7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Количество телефонизированных сельских населенных пунктов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3C2D41">
            <w:pPr>
              <w:jc w:val="center"/>
            </w:pPr>
            <w:r w:rsidRPr="00BD1FCF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E376F9">
            <w:pPr>
              <w:jc w:val="center"/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13.1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Учреждения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13.1.1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3C0BC5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Количество дошкольных образовательных организаций муниципальной формы собственности, на начало учебного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3C2D41">
            <w:pPr>
              <w:jc w:val="center"/>
            </w:pPr>
            <w:r w:rsidRPr="00BD1FCF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2</w:t>
            </w: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13.1.2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E376F9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Численность детей в возрасте от 3 до 7 лет (с учетом детей 7 лет),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331</w:t>
            </w: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FB7A4B">
            <w:pPr>
              <w:jc w:val="center"/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FB7A4B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14.1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Численность населения систематически занимающегося физкультурой и спортом,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5 860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6 156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6 186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6 245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6 278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6 314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6 340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6 366</w:t>
            </w: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rPr>
                <w:b/>
                <w:bCs/>
                <w:sz w:val="16"/>
                <w:szCs w:val="16"/>
              </w:rPr>
            </w:pPr>
            <w:r w:rsidRPr="00BD1FCF">
              <w:rPr>
                <w:b/>
                <w:bCs/>
                <w:sz w:val="16"/>
                <w:szCs w:val="16"/>
              </w:rPr>
              <w:t>Культура, отдых и досуг</w:t>
            </w:r>
            <w:r w:rsidRPr="00BD1FCF">
              <w:rPr>
                <w:b/>
                <w:bCs/>
                <w:sz w:val="16"/>
                <w:szCs w:val="16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15.1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001503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100</w:t>
            </w: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15.2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001503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96,67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96,67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96,67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96,67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96,67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96,67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96,67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outlineLvl w:val="1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96,67</w:t>
            </w: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001503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15.3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001503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Уровень фактической обеспеченности парками культуры т отдыха от нормативной потребности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0,00</w:t>
            </w: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15.4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001503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 xml:space="preserve">Доля учреждений культуры муниципальной формы собственности, здания которых находятся в аварийном состоянии или требуют капитального ремонта, в общем количестве учреждений культуры муниципальной </w:t>
            </w:r>
            <w:r w:rsidRPr="00BD1FCF">
              <w:rPr>
                <w:sz w:val="16"/>
                <w:szCs w:val="16"/>
              </w:rPr>
              <w:lastRenderedPageBreak/>
              <w:t>формы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4,69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3,13</w:t>
            </w: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15.5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Количество клубных формирований при учреждениях культурно-досугового типа всех форм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2B3B0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186A29" w:rsidP="00B76FCC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15.6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Численность участников в клубных формированиях муниципальной формы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2B3B0D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BD1FCF" w:rsidRDefault="00FB3B6D" w:rsidP="005F1AC2">
            <w:pPr>
              <w:jc w:val="center"/>
              <w:rPr>
                <w:sz w:val="16"/>
                <w:szCs w:val="16"/>
              </w:rPr>
            </w:pPr>
            <w:r w:rsidRPr="00BD1FCF">
              <w:rPr>
                <w:sz w:val="16"/>
                <w:szCs w:val="16"/>
              </w:rPr>
              <w:t>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186A29" w:rsidP="00B76FCC">
            <w:pPr>
              <w:jc w:val="center"/>
              <w:outlineLvl w:val="2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FB3B6D" w:rsidRPr="0048220F" w:rsidTr="00B76FC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326682" w:rsidRDefault="00FB3B6D" w:rsidP="00C5636B">
            <w:pPr>
              <w:jc w:val="center"/>
              <w:rPr>
                <w:b/>
                <w:bCs/>
                <w:sz w:val="16"/>
                <w:szCs w:val="16"/>
              </w:rPr>
            </w:pPr>
            <w:r w:rsidRPr="00326682">
              <w:rPr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56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B6D" w:rsidRPr="00326682" w:rsidRDefault="00FB3B6D" w:rsidP="00581E9C">
            <w:pPr>
              <w:rPr>
                <w:b/>
                <w:bCs/>
                <w:sz w:val="16"/>
                <w:szCs w:val="16"/>
              </w:rPr>
            </w:pPr>
            <w:r w:rsidRPr="00326682">
              <w:rPr>
                <w:b/>
                <w:bCs/>
                <w:sz w:val="16"/>
                <w:szCs w:val="16"/>
              </w:rPr>
              <w:t xml:space="preserve">Рынок труда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B6D" w:rsidRPr="00B76FCC" w:rsidRDefault="00FB3B6D" w:rsidP="00B76FCC">
            <w:pPr>
              <w:jc w:val="center"/>
              <w:rPr>
                <w:sz w:val="16"/>
                <w:szCs w:val="16"/>
              </w:rPr>
            </w:pPr>
          </w:p>
        </w:tc>
      </w:tr>
      <w:tr w:rsidR="004029A8" w:rsidRPr="0048220F" w:rsidTr="00123F38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C5636B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16.1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Численность трудовых ресурсов,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jc w:val="center"/>
              <w:rPr>
                <w:sz w:val="16"/>
                <w:szCs w:val="16"/>
              </w:rPr>
            </w:pPr>
            <w:proofErr w:type="spellStart"/>
            <w:r w:rsidRPr="00326682">
              <w:rPr>
                <w:sz w:val="16"/>
                <w:szCs w:val="16"/>
              </w:rPr>
              <w:t>тыс.чел</w:t>
            </w:r>
            <w:proofErr w:type="spellEnd"/>
            <w:r w:rsidRPr="0032668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6,849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6,866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6,860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6,867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6,870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6,881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6,870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6,886</w:t>
            </w:r>
          </w:p>
        </w:tc>
      </w:tr>
      <w:tr w:rsidR="004029A8" w:rsidRPr="0048220F" w:rsidTr="00123F38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16.2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Численность занятых в экономике, в среднем за период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jc w:val="center"/>
              <w:rPr>
                <w:sz w:val="16"/>
                <w:szCs w:val="16"/>
              </w:rPr>
            </w:pPr>
            <w:proofErr w:type="spellStart"/>
            <w:r w:rsidRPr="00326682">
              <w:rPr>
                <w:sz w:val="16"/>
                <w:szCs w:val="16"/>
              </w:rPr>
              <w:t>тыс.чел</w:t>
            </w:r>
            <w:proofErr w:type="spellEnd"/>
            <w:r w:rsidRPr="0032668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5,894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5,868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5,923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5,865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5,957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5,882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5,986</w:t>
            </w:r>
          </w:p>
        </w:tc>
      </w:tr>
      <w:tr w:rsidR="004029A8" w:rsidRPr="0048220F" w:rsidTr="00123F38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16.3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4 903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color w:val="000000"/>
                <w:sz w:val="16"/>
                <w:szCs w:val="16"/>
              </w:rPr>
            </w:pPr>
            <w:r w:rsidRPr="00B76FCC">
              <w:rPr>
                <w:color w:val="000000"/>
                <w:sz w:val="16"/>
                <w:szCs w:val="16"/>
              </w:rPr>
              <w:t>5 000</w:t>
            </w:r>
          </w:p>
        </w:tc>
      </w:tr>
      <w:tr w:rsidR="004029A8" w:rsidRPr="0048220F" w:rsidTr="00123F38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16.4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Уровень зарегистрированной безработицы (к трудоспособному населению в трудоспособном возрасте), на конец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3B6181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rPr>
                <w:sz w:val="16"/>
                <w:szCs w:val="16"/>
              </w:rPr>
            </w:pPr>
            <w:r w:rsidRPr="00B76FCC">
              <w:rPr>
                <w:sz w:val="16"/>
                <w:szCs w:val="16"/>
              </w:rPr>
              <w:t>1,8</w:t>
            </w:r>
          </w:p>
        </w:tc>
      </w:tr>
      <w:tr w:rsidR="004029A8" w:rsidRPr="0048220F" w:rsidTr="00123F38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5F1AC2">
            <w:pPr>
              <w:jc w:val="center"/>
              <w:rPr>
                <w:b/>
                <w:bCs/>
                <w:sz w:val="16"/>
                <w:szCs w:val="16"/>
              </w:rPr>
            </w:pPr>
            <w:r w:rsidRPr="00326682">
              <w:rPr>
                <w:b/>
                <w:bCs/>
                <w:sz w:val="16"/>
                <w:szCs w:val="16"/>
              </w:rPr>
              <w:t>17.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9A8" w:rsidRPr="00326682" w:rsidRDefault="004029A8" w:rsidP="005F1AC2">
            <w:pPr>
              <w:rPr>
                <w:b/>
                <w:bCs/>
                <w:sz w:val="16"/>
                <w:szCs w:val="16"/>
              </w:rPr>
            </w:pPr>
            <w:r w:rsidRPr="00326682">
              <w:rPr>
                <w:b/>
                <w:bCs/>
                <w:sz w:val="16"/>
                <w:szCs w:val="16"/>
              </w:rPr>
              <w:t>Уровень жизни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9A8" w:rsidRPr="00B76FCC" w:rsidRDefault="004029A8" w:rsidP="00123F38">
            <w:pPr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FF0475" w:rsidRPr="0048220F" w:rsidTr="00123F38">
        <w:trPr>
          <w:trHeight w:val="3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475" w:rsidRPr="00326682" w:rsidRDefault="00FF0475" w:rsidP="00721E21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17.1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475" w:rsidRPr="00326682" w:rsidRDefault="00FF0475" w:rsidP="005F1AC2">
            <w:pPr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Среднедушевой денежный доход (за месяц)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475" w:rsidRPr="00326682" w:rsidRDefault="00FF0475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475" w:rsidRPr="00326682" w:rsidRDefault="00FF0475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32 760,40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38 562,00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41 270,40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41 712,10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43 916,70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44 616,00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46 711,60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47 580,10</w:t>
            </w:r>
          </w:p>
        </w:tc>
      </w:tr>
      <w:tr w:rsidR="00FF0475" w:rsidRPr="0048220F" w:rsidTr="00123F38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475" w:rsidRPr="00326682" w:rsidRDefault="00FF0475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17.2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475" w:rsidRPr="00326682" w:rsidRDefault="00FF0475" w:rsidP="005F1AC2">
            <w:pPr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Темп роста среднедушевого денежного дохода в действующих ценах (номинальный),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475" w:rsidRPr="00326682" w:rsidRDefault="00FF0475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475" w:rsidRPr="00326682" w:rsidRDefault="00FF0475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i/>
                <w:iCs/>
                <w:sz w:val="17"/>
                <w:szCs w:val="17"/>
              </w:rPr>
            </w:pPr>
            <w:r w:rsidRPr="00123F38">
              <w:rPr>
                <w:i/>
                <w:iCs/>
                <w:sz w:val="17"/>
                <w:szCs w:val="17"/>
              </w:rPr>
              <w:t>111,50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i/>
                <w:iCs/>
                <w:sz w:val="17"/>
                <w:szCs w:val="17"/>
              </w:rPr>
            </w:pPr>
            <w:r w:rsidRPr="00123F38">
              <w:rPr>
                <w:i/>
                <w:iCs/>
                <w:sz w:val="17"/>
                <w:szCs w:val="17"/>
              </w:rPr>
              <w:t>117,70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i/>
                <w:iCs/>
                <w:sz w:val="17"/>
                <w:szCs w:val="17"/>
              </w:rPr>
            </w:pPr>
            <w:r w:rsidRPr="00123F38">
              <w:rPr>
                <w:i/>
                <w:iCs/>
                <w:sz w:val="17"/>
                <w:szCs w:val="17"/>
              </w:rPr>
              <w:t>107,00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i/>
                <w:iCs/>
                <w:sz w:val="17"/>
                <w:szCs w:val="17"/>
              </w:rPr>
            </w:pPr>
            <w:r w:rsidRPr="00123F38">
              <w:rPr>
                <w:i/>
                <w:iCs/>
                <w:sz w:val="17"/>
                <w:szCs w:val="17"/>
              </w:rPr>
              <w:t>108,20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i/>
                <w:iCs/>
                <w:sz w:val="17"/>
                <w:szCs w:val="17"/>
              </w:rPr>
            </w:pPr>
            <w:r w:rsidRPr="00123F38">
              <w:rPr>
                <w:i/>
                <w:iCs/>
                <w:sz w:val="17"/>
                <w:szCs w:val="17"/>
              </w:rPr>
              <w:t>106,40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i/>
                <w:iCs/>
                <w:sz w:val="17"/>
                <w:szCs w:val="17"/>
              </w:rPr>
            </w:pPr>
            <w:r w:rsidRPr="00123F38">
              <w:rPr>
                <w:i/>
                <w:iCs/>
                <w:sz w:val="17"/>
                <w:szCs w:val="17"/>
              </w:rPr>
              <w:t>107,00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i/>
                <w:iCs/>
                <w:sz w:val="17"/>
                <w:szCs w:val="17"/>
              </w:rPr>
            </w:pPr>
            <w:r w:rsidRPr="00123F38">
              <w:rPr>
                <w:i/>
                <w:iCs/>
                <w:sz w:val="17"/>
                <w:szCs w:val="17"/>
              </w:rPr>
              <w:t>106,40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0475" w:rsidRPr="00123F38" w:rsidRDefault="00FF0475" w:rsidP="00123F38">
            <w:pPr>
              <w:jc w:val="center"/>
              <w:outlineLvl w:val="1"/>
              <w:rPr>
                <w:i/>
                <w:iCs/>
                <w:sz w:val="17"/>
                <w:szCs w:val="17"/>
              </w:rPr>
            </w:pPr>
            <w:r w:rsidRPr="00123F38">
              <w:rPr>
                <w:i/>
                <w:iCs/>
                <w:sz w:val="17"/>
                <w:szCs w:val="17"/>
              </w:rPr>
              <w:t>106,60</w:t>
            </w:r>
          </w:p>
        </w:tc>
      </w:tr>
      <w:tr w:rsidR="00123F38" w:rsidRPr="0048220F" w:rsidTr="00123F38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17.3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5F1AC2">
            <w:pPr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Фонд заработной платы работников списочного состава организаций и внешних совместителей по полному кругу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123F38" w:rsidRDefault="00123F38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3 509 532,80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123F38" w:rsidRDefault="00123F38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4 141 142,42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016493" w:rsidRDefault="00016493" w:rsidP="00123F38">
            <w:pPr>
              <w:jc w:val="center"/>
              <w:divId w:val="205261124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4 538 930,4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016493" w:rsidRDefault="00123F38" w:rsidP="00123F38">
            <w:pPr>
              <w:jc w:val="center"/>
              <w:divId w:val="671681920"/>
              <w:rPr>
                <w:sz w:val="16"/>
                <w:szCs w:val="16"/>
              </w:rPr>
            </w:pPr>
            <w:r w:rsidRPr="00016493">
              <w:rPr>
                <w:sz w:val="16"/>
                <w:szCs w:val="16"/>
              </w:rPr>
              <w:t>4 589 773,67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016493" w:rsidRDefault="00123F38" w:rsidP="00123F38">
            <w:pPr>
              <w:jc w:val="center"/>
              <w:divId w:val="1855881199"/>
              <w:rPr>
                <w:sz w:val="16"/>
                <w:szCs w:val="16"/>
              </w:rPr>
            </w:pPr>
            <w:r w:rsidRPr="00016493">
              <w:rPr>
                <w:sz w:val="16"/>
                <w:szCs w:val="16"/>
              </w:rPr>
              <w:t>4 806 660,24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016493" w:rsidRDefault="00123F38" w:rsidP="00123F38">
            <w:pPr>
              <w:jc w:val="center"/>
              <w:divId w:val="681202578"/>
              <w:rPr>
                <w:sz w:val="16"/>
                <w:szCs w:val="16"/>
              </w:rPr>
            </w:pPr>
            <w:r w:rsidRPr="00016493">
              <w:rPr>
                <w:sz w:val="16"/>
                <w:szCs w:val="16"/>
              </w:rPr>
              <w:t>4 961 000,17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016493" w:rsidRDefault="00123F38" w:rsidP="00123F38">
            <w:pPr>
              <w:jc w:val="center"/>
              <w:divId w:val="538782274"/>
              <w:rPr>
                <w:sz w:val="16"/>
                <w:szCs w:val="16"/>
              </w:rPr>
            </w:pPr>
            <w:r w:rsidRPr="00016493">
              <w:rPr>
                <w:sz w:val="16"/>
                <w:szCs w:val="16"/>
              </w:rPr>
              <w:t>5 110 256,37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016493" w:rsidRDefault="00123F38" w:rsidP="00123F38">
            <w:pPr>
              <w:jc w:val="center"/>
              <w:divId w:val="1043485080"/>
              <w:rPr>
                <w:sz w:val="16"/>
                <w:szCs w:val="16"/>
              </w:rPr>
            </w:pPr>
            <w:r w:rsidRPr="00016493">
              <w:rPr>
                <w:sz w:val="16"/>
                <w:szCs w:val="16"/>
              </w:rPr>
              <w:t>5 310 956,08</w:t>
            </w:r>
          </w:p>
        </w:tc>
      </w:tr>
      <w:tr w:rsidR="00123F38" w:rsidRPr="0048220F" w:rsidTr="00123F38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17.4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8D33AD">
            <w:pPr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Среднемесячная заработная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123F38" w:rsidRDefault="00123F38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59 564,40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123F38" w:rsidRDefault="00123F38" w:rsidP="00123F38">
            <w:pPr>
              <w:jc w:val="center"/>
              <w:outlineLvl w:val="1"/>
              <w:rPr>
                <w:sz w:val="17"/>
                <w:szCs w:val="17"/>
              </w:rPr>
            </w:pPr>
            <w:r w:rsidRPr="00123F38">
              <w:rPr>
                <w:sz w:val="17"/>
                <w:szCs w:val="17"/>
              </w:rPr>
              <w:t>70 112,80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 w:rsidP="00123F38">
            <w:pPr>
              <w:jc w:val="center"/>
              <w:rPr>
                <w:sz w:val="16"/>
                <w:szCs w:val="16"/>
              </w:rPr>
            </w:pPr>
            <w:r w:rsidRPr="00AF490E">
              <w:rPr>
                <w:sz w:val="16"/>
                <w:szCs w:val="16"/>
              </w:rPr>
              <w:t>77 255,76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 w:rsidP="00123F38">
            <w:pPr>
              <w:jc w:val="center"/>
              <w:rPr>
                <w:sz w:val="16"/>
                <w:szCs w:val="16"/>
              </w:rPr>
            </w:pPr>
            <w:r w:rsidRPr="00AF490E">
              <w:rPr>
                <w:sz w:val="16"/>
                <w:szCs w:val="16"/>
              </w:rPr>
              <w:t>77 255,76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 w:rsidP="00123F38">
            <w:pPr>
              <w:jc w:val="center"/>
              <w:rPr>
                <w:sz w:val="16"/>
                <w:szCs w:val="16"/>
              </w:rPr>
            </w:pPr>
            <w:r w:rsidRPr="00AF490E">
              <w:rPr>
                <w:sz w:val="16"/>
                <w:szCs w:val="16"/>
              </w:rPr>
              <w:t>77 255,76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 w:rsidP="00123F38">
            <w:pPr>
              <w:jc w:val="center"/>
              <w:rPr>
                <w:sz w:val="16"/>
                <w:szCs w:val="16"/>
              </w:rPr>
            </w:pPr>
            <w:r w:rsidRPr="00AF490E">
              <w:rPr>
                <w:sz w:val="16"/>
                <w:szCs w:val="16"/>
              </w:rPr>
              <w:t>77 255,76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 w:rsidP="00123F38">
            <w:pPr>
              <w:jc w:val="center"/>
              <w:rPr>
                <w:sz w:val="16"/>
                <w:szCs w:val="16"/>
              </w:rPr>
            </w:pPr>
            <w:r w:rsidRPr="00AF490E">
              <w:rPr>
                <w:sz w:val="16"/>
                <w:szCs w:val="16"/>
              </w:rPr>
              <w:t>77 255,76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 w:rsidP="00123F38">
            <w:pPr>
              <w:jc w:val="center"/>
              <w:rPr>
                <w:sz w:val="16"/>
                <w:szCs w:val="16"/>
              </w:rPr>
            </w:pPr>
            <w:r w:rsidRPr="00AF490E">
              <w:rPr>
                <w:sz w:val="16"/>
                <w:szCs w:val="16"/>
              </w:rPr>
              <w:t>77 255,76</w:t>
            </w:r>
          </w:p>
        </w:tc>
      </w:tr>
      <w:tr w:rsidR="00123F38" w:rsidRPr="0048220F" w:rsidTr="00123F38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17.5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5F1AC2">
            <w:pPr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Темп роста среднемесячной заработной платы работников списочного состава организаций и внешних совместителей по полному кругу организаций в действующих ценах (номинальный), к соответствующему периоду предыдущего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F38" w:rsidRPr="00326682" w:rsidRDefault="00123F38" w:rsidP="005F1AC2">
            <w:pPr>
              <w:jc w:val="center"/>
              <w:rPr>
                <w:sz w:val="16"/>
                <w:szCs w:val="16"/>
              </w:rPr>
            </w:pPr>
            <w:r w:rsidRPr="00326682">
              <w:rPr>
                <w:sz w:val="16"/>
                <w:szCs w:val="16"/>
              </w:rPr>
              <w:t>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123F38" w:rsidRDefault="00123F38" w:rsidP="00123F38">
            <w:pPr>
              <w:jc w:val="center"/>
              <w:outlineLvl w:val="1"/>
              <w:rPr>
                <w:i/>
                <w:iCs/>
                <w:sz w:val="17"/>
                <w:szCs w:val="17"/>
              </w:rPr>
            </w:pPr>
            <w:r w:rsidRPr="00123F38">
              <w:rPr>
                <w:i/>
                <w:iCs/>
                <w:sz w:val="17"/>
                <w:szCs w:val="17"/>
              </w:rPr>
              <w:t>111,50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123F38" w:rsidRDefault="00123F38" w:rsidP="00123F38">
            <w:pPr>
              <w:jc w:val="center"/>
              <w:outlineLvl w:val="1"/>
              <w:rPr>
                <w:i/>
                <w:iCs/>
                <w:sz w:val="17"/>
                <w:szCs w:val="17"/>
              </w:rPr>
            </w:pPr>
            <w:r w:rsidRPr="00123F38">
              <w:rPr>
                <w:i/>
                <w:iCs/>
                <w:sz w:val="17"/>
                <w:szCs w:val="17"/>
              </w:rPr>
              <w:t>117,70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>
            <w:pPr>
              <w:jc w:val="right"/>
              <w:divId w:val="2060782368"/>
              <w:rPr>
                <w:i/>
                <w:iCs/>
                <w:sz w:val="16"/>
                <w:szCs w:val="16"/>
              </w:rPr>
            </w:pPr>
            <w:r w:rsidRPr="00AF490E">
              <w:rPr>
                <w:i/>
                <w:iCs/>
                <w:sz w:val="16"/>
                <w:szCs w:val="16"/>
              </w:rPr>
              <w:t>110,19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>
            <w:pPr>
              <w:jc w:val="right"/>
              <w:divId w:val="1378048372"/>
              <w:rPr>
                <w:i/>
                <w:iCs/>
                <w:sz w:val="16"/>
                <w:szCs w:val="16"/>
              </w:rPr>
            </w:pPr>
            <w:r w:rsidRPr="00AF490E">
              <w:rPr>
                <w:i/>
                <w:iCs/>
                <w:sz w:val="16"/>
                <w:szCs w:val="16"/>
              </w:rPr>
              <w:t>110,34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>
            <w:pPr>
              <w:jc w:val="right"/>
              <w:divId w:val="1781754606"/>
              <w:rPr>
                <w:i/>
                <w:iCs/>
                <w:sz w:val="16"/>
                <w:szCs w:val="16"/>
              </w:rPr>
            </w:pPr>
            <w:r w:rsidRPr="00AF490E">
              <w:rPr>
                <w:i/>
                <w:iCs/>
                <w:sz w:val="16"/>
                <w:szCs w:val="16"/>
              </w:rPr>
              <w:t>106,01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>
            <w:pPr>
              <w:jc w:val="right"/>
              <w:divId w:val="1544102064"/>
              <w:rPr>
                <w:i/>
                <w:iCs/>
                <w:sz w:val="16"/>
                <w:szCs w:val="16"/>
              </w:rPr>
            </w:pPr>
            <w:r w:rsidRPr="00AF490E">
              <w:rPr>
                <w:i/>
                <w:iCs/>
                <w:sz w:val="16"/>
                <w:szCs w:val="16"/>
              </w:rPr>
              <w:t>107,39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>
            <w:pPr>
              <w:jc w:val="right"/>
              <w:divId w:val="348414563"/>
              <w:rPr>
                <w:i/>
                <w:iCs/>
                <w:sz w:val="16"/>
                <w:szCs w:val="16"/>
              </w:rPr>
            </w:pPr>
            <w:r w:rsidRPr="00AF490E">
              <w:rPr>
                <w:i/>
                <w:iCs/>
                <w:sz w:val="16"/>
                <w:szCs w:val="16"/>
              </w:rPr>
              <w:t>106,06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F38" w:rsidRPr="00AF490E" w:rsidRDefault="00123F38">
            <w:pPr>
              <w:jc w:val="right"/>
              <w:divId w:val="263807461"/>
              <w:rPr>
                <w:i/>
                <w:iCs/>
                <w:sz w:val="16"/>
                <w:szCs w:val="16"/>
              </w:rPr>
            </w:pPr>
            <w:r w:rsidRPr="00AF490E">
              <w:rPr>
                <w:i/>
                <w:iCs/>
                <w:sz w:val="16"/>
                <w:szCs w:val="16"/>
              </w:rPr>
              <w:t>106,54</w:t>
            </w:r>
          </w:p>
        </w:tc>
      </w:tr>
    </w:tbl>
    <w:p w:rsidR="007A010A" w:rsidRPr="0048220F" w:rsidRDefault="007A010A">
      <w:pPr>
        <w:rPr>
          <w:color w:val="FF0000"/>
        </w:rPr>
      </w:pPr>
    </w:p>
    <w:sectPr w:rsidR="007A010A" w:rsidRPr="0048220F" w:rsidSect="00175163">
      <w:pgSz w:w="16838" w:h="11906" w:orient="landscape"/>
      <w:pgMar w:top="567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39C7"/>
    <w:multiLevelType w:val="multilevel"/>
    <w:tmpl w:val="7AD4A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FB12BA6"/>
    <w:multiLevelType w:val="hybridMultilevel"/>
    <w:tmpl w:val="915E2E5E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117DD1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4F112C7"/>
    <w:multiLevelType w:val="multilevel"/>
    <w:tmpl w:val="93EEA4F0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645226"/>
    <w:multiLevelType w:val="hybridMultilevel"/>
    <w:tmpl w:val="93EEA4F0"/>
    <w:lvl w:ilvl="0" w:tplc="3B40909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066EA0"/>
    <w:multiLevelType w:val="multilevel"/>
    <w:tmpl w:val="B4A49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89959BE"/>
    <w:multiLevelType w:val="multilevel"/>
    <w:tmpl w:val="347CE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2.1."/>
      <w:lvlJc w:val="left"/>
      <w:pPr>
        <w:tabs>
          <w:tab w:val="num" w:pos="1120"/>
        </w:tabs>
        <w:ind w:left="90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24A2AD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7D125B4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8B72BA4"/>
    <w:multiLevelType w:val="multilevel"/>
    <w:tmpl w:val="5BD8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BB252F"/>
    <w:multiLevelType w:val="hybridMultilevel"/>
    <w:tmpl w:val="7162323A"/>
    <w:lvl w:ilvl="0" w:tplc="3B40909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2C271487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E0E0E2A"/>
    <w:multiLevelType w:val="multilevel"/>
    <w:tmpl w:val="347CE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2.1."/>
      <w:lvlJc w:val="left"/>
      <w:pPr>
        <w:tabs>
          <w:tab w:val="num" w:pos="1120"/>
        </w:tabs>
        <w:ind w:left="90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07951BB"/>
    <w:multiLevelType w:val="multilevel"/>
    <w:tmpl w:val="BF7C8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71AF6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34A6483"/>
    <w:multiLevelType w:val="multilevel"/>
    <w:tmpl w:val="B4A49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41A635B2"/>
    <w:multiLevelType w:val="hybridMultilevel"/>
    <w:tmpl w:val="7D128A74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5F4542"/>
    <w:multiLevelType w:val="hybridMultilevel"/>
    <w:tmpl w:val="821015C2"/>
    <w:lvl w:ilvl="0" w:tplc="3B40909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2413A"/>
    <w:multiLevelType w:val="multilevel"/>
    <w:tmpl w:val="29EE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3D59ED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20" w15:restartNumberingAfterBreak="0">
    <w:nsid w:val="4BA52E3A"/>
    <w:multiLevelType w:val="hybridMultilevel"/>
    <w:tmpl w:val="AD1483F6"/>
    <w:lvl w:ilvl="0" w:tplc="EA72AA1C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 w:tplc="62364FEA">
      <w:numFmt w:val="none"/>
      <w:lvlText w:val=""/>
      <w:lvlJc w:val="left"/>
      <w:pPr>
        <w:tabs>
          <w:tab w:val="num" w:pos="360"/>
        </w:tabs>
      </w:pPr>
    </w:lvl>
    <w:lvl w:ilvl="2" w:tplc="51C09C00">
      <w:numFmt w:val="none"/>
      <w:lvlText w:val=""/>
      <w:lvlJc w:val="left"/>
      <w:pPr>
        <w:tabs>
          <w:tab w:val="num" w:pos="360"/>
        </w:tabs>
      </w:pPr>
    </w:lvl>
    <w:lvl w:ilvl="3" w:tplc="2E90DAA8">
      <w:numFmt w:val="none"/>
      <w:lvlText w:val=""/>
      <w:lvlJc w:val="left"/>
      <w:pPr>
        <w:tabs>
          <w:tab w:val="num" w:pos="360"/>
        </w:tabs>
      </w:pPr>
    </w:lvl>
    <w:lvl w:ilvl="4" w:tplc="1CA8C628">
      <w:numFmt w:val="none"/>
      <w:lvlText w:val=""/>
      <w:lvlJc w:val="left"/>
      <w:pPr>
        <w:tabs>
          <w:tab w:val="num" w:pos="360"/>
        </w:tabs>
      </w:pPr>
    </w:lvl>
    <w:lvl w:ilvl="5" w:tplc="5ED21398">
      <w:numFmt w:val="none"/>
      <w:lvlText w:val=""/>
      <w:lvlJc w:val="left"/>
      <w:pPr>
        <w:tabs>
          <w:tab w:val="num" w:pos="360"/>
        </w:tabs>
      </w:pPr>
    </w:lvl>
    <w:lvl w:ilvl="6" w:tplc="0A888278">
      <w:numFmt w:val="none"/>
      <w:lvlText w:val=""/>
      <w:lvlJc w:val="left"/>
      <w:pPr>
        <w:tabs>
          <w:tab w:val="num" w:pos="360"/>
        </w:tabs>
      </w:pPr>
    </w:lvl>
    <w:lvl w:ilvl="7" w:tplc="CBD8D096">
      <w:numFmt w:val="none"/>
      <w:lvlText w:val=""/>
      <w:lvlJc w:val="left"/>
      <w:pPr>
        <w:tabs>
          <w:tab w:val="num" w:pos="360"/>
        </w:tabs>
      </w:pPr>
    </w:lvl>
    <w:lvl w:ilvl="8" w:tplc="81E478C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C854A30"/>
    <w:multiLevelType w:val="hybridMultilevel"/>
    <w:tmpl w:val="30CA29E8"/>
    <w:lvl w:ilvl="0" w:tplc="1BF632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0428E26">
      <w:numFmt w:val="none"/>
      <w:lvlText w:val=""/>
      <w:lvlJc w:val="left"/>
      <w:pPr>
        <w:tabs>
          <w:tab w:val="num" w:pos="360"/>
        </w:tabs>
      </w:pPr>
    </w:lvl>
    <w:lvl w:ilvl="2" w:tplc="E0E8AFAA">
      <w:numFmt w:val="none"/>
      <w:lvlText w:val=""/>
      <w:lvlJc w:val="left"/>
      <w:pPr>
        <w:tabs>
          <w:tab w:val="num" w:pos="360"/>
        </w:tabs>
      </w:pPr>
    </w:lvl>
    <w:lvl w:ilvl="3" w:tplc="B672A6BC">
      <w:numFmt w:val="none"/>
      <w:lvlText w:val=""/>
      <w:lvlJc w:val="left"/>
      <w:pPr>
        <w:tabs>
          <w:tab w:val="num" w:pos="360"/>
        </w:tabs>
      </w:pPr>
    </w:lvl>
    <w:lvl w:ilvl="4" w:tplc="1AA697A0">
      <w:numFmt w:val="none"/>
      <w:lvlText w:val=""/>
      <w:lvlJc w:val="left"/>
      <w:pPr>
        <w:tabs>
          <w:tab w:val="num" w:pos="360"/>
        </w:tabs>
      </w:pPr>
    </w:lvl>
    <w:lvl w:ilvl="5" w:tplc="438CC01C">
      <w:numFmt w:val="none"/>
      <w:lvlText w:val=""/>
      <w:lvlJc w:val="left"/>
      <w:pPr>
        <w:tabs>
          <w:tab w:val="num" w:pos="360"/>
        </w:tabs>
      </w:pPr>
    </w:lvl>
    <w:lvl w:ilvl="6" w:tplc="93A224BA">
      <w:numFmt w:val="none"/>
      <w:lvlText w:val=""/>
      <w:lvlJc w:val="left"/>
      <w:pPr>
        <w:tabs>
          <w:tab w:val="num" w:pos="360"/>
        </w:tabs>
      </w:pPr>
    </w:lvl>
    <w:lvl w:ilvl="7" w:tplc="788AB4BA">
      <w:numFmt w:val="none"/>
      <w:lvlText w:val=""/>
      <w:lvlJc w:val="left"/>
      <w:pPr>
        <w:tabs>
          <w:tab w:val="num" w:pos="360"/>
        </w:tabs>
      </w:pPr>
    </w:lvl>
    <w:lvl w:ilvl="8" w:tplc="F9B8D26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CAB75CB"/>
    <w:multiLevelType w:val="multilevel"/>
    <w:tmpl w:val="27AC7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32.2."/>
      <w:lvlJc w:val="left"/>
      <w:pPr>
        <w:tabs>
          <w:tab w:val="num" w:pos="1440"/>
        </w:tabs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4ED461CC"/>
    <w:multiLevelType w:val="multilevel"/>
    <w:tmpl w:val="27AC7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32.2."/>
      <w:lvlJc w:val="left"/>
      <w:pPr>
        <w:tabs>
          <w:tab w:val="num" w:pos="1440"/>
        </w:tabs>
        <w:ind w:left="1224" w:hanging="54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512C49FB"/>
    <w:multiLevelType w:val="multilevel"/>
    <w:tmpl w:val="27CE9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600D1B2D"/>
    <w:multiLevelType w:val="multilevel"/>
    <w:tmpl w:val="8C2A8FE4"/>
    <w:lvl w:ilvl="0">
      <w:start w:val="2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1770"/>
        </w:tabs>
        <w:ind w:left="1770" w:hanging="123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123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123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390"/>
        </w:tabs>
        <w:ind w:left="3390" w:hanging="123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sz w:val="28"/>
      </w:rPr>
    </w:lvl>
  </w:abstractNum>
  <w:abstractNum w:abstractNumId="26" w15:restartNumberingAfterBreak="0">
    <w:nsid w:val="639C2809"/>
    <w:multiLevelType w:val="multilevel"/>
    <w:tmpl w:val="395E5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DC0A70"/>
    <w:multiLevelType w:val="multilevel"/>
    <w:tmpl w:val="7AD4A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6BB728D7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29" w15:restartNumberingAfterBreak="0">
    <w:nsid w:val="6EEC18DB"/>
    <w:multiLevelType w:val="multilevel"/>
    <w:tmpl w:val="C3AC3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790B7089"/>
    <w:multiLevelType w:val="hybridMultilevel"/>
    <w:tmpl w:val="22046BB0"/>
    <w:lvl w:ilvl="0" w:tplc="3B40909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95F76B3"/>
    <w:multiLevelType w:val="multilevel"/>
    <w:tmpl w:val="9EE41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79F866D2"/>
    <w:multiLevelType w:val="multilevel"/>
    <w:tmpl w:val="3ACAAD3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8"/>
      </w:rPr>
    </w:lvl>
  </w:abstractNum>
  <w:abstractNum w:abstractNumId="33" w15:restartNumberingAfterBreak="0">
    <w:nsid w:val="7AC52E8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7BA003BA"/>
    <w:multiLevelType w:val="multilevel"/>
    <w:tmpl w:val="D5D87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393783"/>
    <w:multiLevelType w:val="hybridMultilevel"/>
    <w:tmpl w:val="193ED746"/>
    <w:lvl w:ilvl="0" w:tplc="A3CEA77E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1"/>
  </w:num>
  <w:num w:numId="2">
    <w:abstractNumId w:val="34"/>
  </w:num>
  <w:num w:numId="3">
    <w:abstractNumId w:val="9"/>
  </w:num>
  <w:num w:numId="4">
    <w:abstractNumId w:val="35"/>
  </w:num>
  <w:num w:numId="5">
    <w:abstractNumId w:val="15"/>
  </w:num>
  <w:num w:numId="6">
    <w:abstractNumId w:val="1"/>
  </w:num>
  <w:num w:numId="7">
    <w:abstractNumId w:val="24"/>
  </w:num>
  <w:num w:numId="8">
    <w:abstractNumId w:val="25"/>
  </w:num>
  <w:num w:numId="9">
    <w:abstractNumId w:val="33"/>
  </w:num>
  <w:num w:numId="10">
    <w:abstractNumId w:val="19"/>
  </w:num>
  <w:num w:numId="11">
    <w:abstractNumId w:val="17"/>
  </w:num>
  <w:num w:numId="12">
    <w:abstractNumId w:val="30"/>
  </w:num>
  <w:num w:numId="13">
    <w:abstractNumId w:val="20"/>
  </w:num>
  <w:num w:numId="14">
    <w:abstractNumId w:val="4"/>
  </w:num>
  <w:num w:numId="15">
    <w:abstractNumId w:val="8"/>
  </w:num>
  <w:num w:numId="16">
    <w:abstractNumId w:val="11"/>
  </w:num>
  <w:num w:numId="17">
    <w:abstractNumId w:val="16"/>
  </w:num>
  <w:num w:numId="18">
    <w:abstractNumId w:val="14"/>
  </w:num>
  <w:num w:numId="19">
    <w:abstractNumId w:val="2"/>
  </w:num>
  <w:num w:numId="20">
    <w:abstractNumId w:val="29"/>
  </w:num>
  <w:num w:numId="21">
    <w:abstractNumId w:val="28"/>
  </w:num>
  <w:num w:numId="22">
    <w:abstractNumId w:val="23"/>
  </w:num>
  <w:num w:numId="23">
    <w:abstractNumId w:val="22"/>
  </w:num>
  <w:num w:numId="24">
    <w:abstractNumId w:val="12"/>
  </w:num>
  <w:num w:numId="25">
    <w:abstractNumId w:val="26"/>
  </w:num>
  <w:num w:numId="26">
    <w:abstractNumId w:val="31"/>
  </w:num>
  <w:num w:numId="27">
    <w:abstractNumId w:val="0"/>
  </w:num>
  <w:num w:numId="28">
    <w:abstractNumId w:val="27"/>
  </w:num>
  <w:num w:numId="29">
    <w:abstractNumId w:val="6"/>
  </w:num>
  <w:num w:numId="30">
    <w:abstractNumId w:val="32"/>
  </w:num>
  <w:num w:numId="31">
    <w:abstractNumId w:val="5"/>
  </w:num>
  <w:num w:numId="32">
    <w:abstractNumId w:val="10"/>
  </w:num>
  <w:num w:numId="33">
    <w:abstractNumId w:val="13"/>
  </w:num>
  <w:num w:numId="34">
    <w:abstractNumId w:val="3"/>
  </w:num>
  <w:num w:numId="35">
    <w:abstractNumId w:val="7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C2"/>
    <w:rsid w:val="00000AFB"/>
    <w:rsid w:val="00001503"/>
    <w:rsid w:val="00001A50"/>
    <w:rsid w:val="00005D55"/>
    <w:rsid w:val="00010718"/>
    <w:rsid w:val="00011FDD"/>
    <w:rsid w:val="00012335"/>
    <w:rsid w:val="0001251D"/>
    <w:rsid w:val="00013A10"/>
    <w:rsid w:val="00016493"/>
    <w:rsid w:val="0001672E"/>
    <w:rsid w:val="00016C48"/>
    <w:rsid w:val="00023EBA"/>
    <w:rsid w:val="00026090"/>
    <w:rsid w:val="0002685F"/>
    <w:rsid w:val="000272CB"/>
    <w:rsid w:val="00030AB6"/>
    <w:rsid w:val="00031311"/>
    <w:rsid w:val="00031BBF"/>
    <w:rsid w:val="000331A2"/>
    <w:rsid w:val="000331AA"/>
    <w:rsid w:val="00033650"/>
    <w:rsid w:val="000340D6"/>
    <w:rsid w:val="00034C99"/>
    <w:rsid w:val="000511E8"/>
    <w:rsid w:val="00053A32"/>
    <w:rsid w:val="00056CFF"/>
    <w:rsid w:val="00057412"/>
    <w:rsid w:val="00062051"/>
    <w:rsid w:val="00063ACB"/>
    <w:rsid w:val="00063B57"/>
    <w:rsid w:val="00063BB1"/>
    <w:rsid w:val="00063D31"/>
    <w:rsid w:val="000651F7"/>
    <w:rsid w:val="00065B97"/>
    <w:rsid w:val="00070771"/>
    <w:rsid w:val="00070A4D"/>
    <w:rsid w:val="000718B0"/>
    <w:rsid w:val="00071D09"/>
    <w:rsid w:val="00072494"/>
    <w:rsid w:val="0008088A"/>
    <w:rsid w:val="00082F99"/>
    <w:rsid w:val="00083017"/>
    <w:rsid w:val="0008499F"/>
    <w:rsid w:val="00085FA5"/>
    <w:rsid w:val="0008633E"/>
    <w:rsid w:val="00092F86"/>
    <w:rsid w:val="000930D2"/>
    <w:rsid w:val="000961AB"/>
    <w:rsid w:val="00096BDC"/>
    <w:rsid w:val="00096CE4"/>
    <w:rsid w:val="00097826"/>
    <w:rsid w:val="000A002F"/>
    <w:rsid w:val="000A0A06"/>
    <w:rsid w:val="000A2914"/>
    <w:rsid w:val="000A3CA7"/>
    <w:rsid w:val="000A4B62"/>
    <w:rsid w:val="000B1C9C"/>
    <w:rsid w:val="000B22C0"/>
    <w:rsid w:val="000B2688"/>
    <w:rsid w:val="000B2D92"/>
    <w:rsid w:val="000B3290"/>
    <w:rsid w:val="000B3408"/>
    <w:rsid w:val="000B3ADF"/>
    <w:rsid w:val="000B4475"/>
    <w:rsid w:val="000B6F4C"/>
    <w:rsid w:val="000C2C80"/>
    <w:rsid w:val="000C46D3"/>
    <w:rsid w:val="000C5931"/>
    <w:rsid w:val="000D09DD"/>
    <w:rsid w:val="000D16EB"/>
    <w:rsid w:val="000D1FC3"/>
    <w:rsid w:val="000D2B0F"/>
    <w:rsid w:val="000D2BBE"/>
    <w:rsid w:val="000D2F1E"/>
    <w:rsid w:val="000D5838"/>
    <w:rsid w:val="000D61CA"/>
    <w:rsid w:val="000E0A20"/>
    <w:rsid w:val="000E1169"/>
    <w:rsid w:val="000E1513"/>
    <w:rsid w:val="000E381E"/>
    <w:rsid w:val="000E3BCD"/>
    <w:rsid w:val="000E4A4F"/>
    <w:rsid w:val="000F2373"/>
    <w:rsid w:val="000F3883"/>
    <w:rsid w:val="000F3FDD"/>
    <w:rsid w:val="000F5578"/>
    <w:rsid w:val="000F6003"/>
    <w:rsid w:val="000F60BC"/>
    <w:rsid w:val="000F74A3"/>
    <w:rsid w:val="00104421"/>
    <w:rsid w:val="00104500"/>
    <w:rsid w:val="001060CF"/>
    <w:rsid w:val="001146A8"/>
    <w:rsid w:val="0011681F"/>
    <w:rsid w:val="001200BF"/>
    <w:rsid w:val="001213F4"/>
    <w:rsid w:val="001222EB"/>
    <w:rsid w:val="0012384E"/>
    <w:rsid w:val="00123F38"/>
    <w:rsid w:val="00124343"/>
    <w:rsid w:val="00124E49"/>
    <w:rsid w:val="00125A5F"/>
    <w:rsid w:val="00126E3A"/>
    <w:rsid w:val="00127A71"/>
    <w:rsid w:val="00127E80"/>
    <w:rsid w:val="00130286"/>
    <w:rsid w:val="0013791B"/>
    <w:rsid w:val="001406BB"/>
    <w:rsid w:val="0014142B"/>
    <w:rsid w:val="00142E16"/>
    <w:rsid w:val="00147150"/>
    <w:rsid w:val="00150F91"/>
    <w:rsid w:val="001510CA"/>
    <w:rsid w:val="00151ED4"/>
    <w:rsid w:val="0015303A"/>
    <w:rsid w:val="001554ED"/>
    <w:rsid w:val="00156B68"/>
    <w:rsid w:val="00157A7F"/>
    <w:rsid w:val="0016261D"/>
    <w:rsid w:val="001626B3"/>
    <w:rsid w:val="001667A5"/>
    <w:rsid w:val="00170CBA"/>
    <w:rsid w:val="00170F1D"/>
    <w:rsid w:val="001715B4"/>
    <w:rsid w:val="00172610"/>
    <w:rsid w:val="00172BB7"/>
    <w:rsid w:val="00173755"/>
    <w:rsid w:val="00173FA4"/>
    <w:rsid w:val="0017417E"/>
    <w:rsid w:val="00175163"/>
    <w:rsid w:val="00175313"/>
    <w:rsid w:val="00175CB8"/>
    <w:rsid w:val="00181FA9"/>
    <w:rsid w:val="00183361"/>
    <w:rsid w:val="00183475"/>
    <w:rsid w:val="001842B1"/>
    <w:rsid w:val="00186A29"/>
    <w:rsid w:val="001870C5"/>
    <w:rsid w:val="00187F40"/>
    <w:rsid w:val="00190562"/>
    <w:rsid w:val="001909C4"/>
    <w:rsid w:val="00191153"/>
    <w:rsid w:val="00196D99"/>
    <w:rsid w:val="00197846"/>
    <w:rsid w:val="00197E56"/>
    <w:rsid w:val="001A0A8B"/>
    <w:rsid w:val="001A1BDE"/>
    <w:rsid w:val="001A4312"/>
    <w:rsid w:val="001A4480"/>
    <w:rsid w:val="001A4B99"/>
    <w:rsid w:val="001A4D95"/>
    <w:rsid w:val="001A4F4D"/>
    <w:rsid w:val="001B1AAC"/>
    <w:rsid w:val="001B1FAB"/>
    <w:rsid w:val="001B4890"/>
    <w:rsid w:val="001B5577"/>
    <w:rsid w:val="001B581F"/>
    <w:rsid w:val="001B6963"/>
    <w:rsid w:val="001B73A4"/>
    <w:rsid w:val="001B7EA2"/>
    <w:rsid w:val="001C051C"/>
    <w:rsid w:val="001C27C5"/>
    <w:rsid w:val="001C300B"/>
    <w:rsid w:val="001C3382"/>
    <w:rsid w:val="001C38B3"/>
    <w:rsid w:val="001C50B9"/>
    <w:rsid w:val="001C7B63"/>
    <w:rsid w:val="001D0830"/>
    <w:rsid w:val="001D1227"/>
    <w:rsid w:val="001D282E"/>
    <w:rsid w:val="001D3E22"/>
    <w:rsid w:val="001D6864"/>
    <w:rsid w:val="001D6A2C"/>
    <w:rsid w:val="001D73A2"/>
    <w:rsid w:val="001E02E4"/>
    <w:rsid w:val="001E0585"/>
    <w:rsid w:val="001E07A4"/>
    <w:rsid w:val="001E43AC"/>
    <w:rsid w:val="001E6A6D"/>
    <w:rsid w:val="001E7026"/>
    <w:rsid w:val="001E7940"/>
    <w:rsid w:val="001F12BB"/>
    <w:rsid w:val="001F1F61"/>
    <w:rsid w:val="001F20D3"/>
    <w:rsid w:val="001F22E5"/>
    <w:rsid w:val="001F23BF"/>
    <w:rsid w:val="001F40A0"/>
    <w:rsid w:val="001F4BE4"/>
    <w:rsid w:val="001F4FF4"/>
    <w:rsid w:val="001F5E01"/>
    <w:rsid w:val="001F68F2"/>
    <w:rsid w:val="001F6F38"/>
    <w:rsid w:val="00201BEF"/>
    <w:rsid w:val="002027F0"/>
    <w:rsid w:val="00203697"/>
    <w:rsid w:val="002043CD"/>
    <w:rsid w:val="00204828"/>
    <w:rsid w:val="002065D7"/>
    <w:rsid w:val="00210E8D"/>
    <w:rsid w:val="00211042"/>
    <w:rsid w:val="0021260F"/>
    <w:rsid w:val="00212E50"/>
    <w:rsid w:val="0021530B"/>
    <w:rsid w:val="0021590D"/>
    <w:rsid w:val="0021637D"/>
    <w:rsid w:val="00223161"/>
    <w:rsid w:val="00224F6E"/>
    <w:rsid w:val="00225AF8"/>
    <w:rsid w:val="0023321C"/>
    <w:rsid w:val="00234830"/>
    <w:rsid w:val="00235121"/>
    <w:rsid w:val="00237085"/>
    <w:rsid w:val="00237E0E"/>
    <w:rsid w:val="002400EB"/>
    <w:rsid w:val="002402DC"/>
    <w:rsid w:val="002408A1"/>
    <w:rsid w:val="00242AD5"/>
    <w:rsid w:val="002432F9"/>
    <w:rsid w:val="00246F15"/>
    <w:rsid w:val="002474A9"/>
    <w:rsid w:val="002476C4"/>
    <w:rsid w:val="00247A2C"/>
    <w:rsid w:val="00252850"/>
    <w:rsid w:val="00252E5F"/>
    <w:rsid w:val="0025540B"/>
    <w:rsid w:val="0025547C"/>
    <w:rsid w:val="0025641D"/>
    <w:rsid w:val="00260032"/>
    <w:rsid w:val="0026009B"/>
    <w:rsid w:val="00263A43"/>
    <w:rsid w:val="00264FC0"/>
    <w:rsid w:val="00265188"/>
    <w:rsid w:val="00266C59"/>
    <w:rsid w:val="00266FCA"/>
    <w:rsid w:val="002701DF"/>
    <w:rsid w:val="002710FF"/>
    <w:rsid w:val="002712DE"/>
    <w:rsid w:val="00271B60"/>
    <w:rsid w:val="00275170"/>
    <w:rsid w:val="00277832"/>
    <w:rsid w:val="0027799A"/>
    <w:rsid w:val="00280609"/>
    <w:rsid w:val="00280834"/>
    <w:rsid w:val="0028197E"/>
    <w:rsid w:val="00282B74"/>
    <w:rsid w:val="00282FF4"/>
    <w:rsid w:val="00283344"/>
    <w:rsid w:val="002850CF"/>
    <w:rsid w:val="00287DE4"/>
    <w:rsid w:val="002940D9"/>
    <w:rsid w:val="00294121"/>
    <w:rsid w:val="0029534E"/>
    <w:rsid w:val="00295E25"/>
    <w:rsid w:val="002A042D"/>
    <w:rsid w:val="002A0720"/>
    <w:rsid w:val="002A08E4"/>
    <w:rsid w:val="002A1106"/>
    <w:rsid w:val="002A1B77"/>
    <w:rsid w:val="002A200A"/>
    <w:rsid w:val="002A2385"/>
    <w:rsid w:val="002A2614"/>
    <w:rsid w:val="002A2E2C"/>
    <w:rsid w:val="002A3535"/>
    <w:rsid w:val="002A4CDE"/>
    <w:rsid w:val="002A599F"/>
    <w:rsid w:val="002A63ED"/>
    <w:rsid w:val="002B3013"/>
    <w:rsid w:val="002B32E3"/>
    <w:rsid w:val="002B3884"/>
    <w:rsid w:val="002B3B0D"/>
    <w:rsid w:val="002B4DD4"/>
    <w:rsid w:val="002B4ECC"/>
    <w:rsid w:val="002B54A9"/>
    <w:rsid w:val="002B5FFE"/>
    <w:rsid w:val="002B743A"/>
    <w:rsid w:val="002C1759"/>
    <w:rsid w:val="002C4516"/>
    <w:rsid w:val="002C664B"/>
    <w:rsid w:val="002D19A6"/>
    <w:rsid w:val="002D3687"/>
    <w:rsid w:val="002D472A"/>
    <w:rsid w:val="002D6FB8"/>
    <w:rsid w:val="002D7571"/>
    <w:rsid w:val="002E02B8"/>
    <w:rsid w:val="002E1728"/>
    <w:rsid w:val="002E1CF6"/>
    <w:rsid w:val="002E1E93"/>
    <w:rsid w:val="002E2A64"/>
    <w:rsid w:val="002E3A69"/>
    <w:rsid w:val="002E581E"/>
    <w:rsid w:val="002F1B75"/>
    <w:rsid w:val="002F34EF"/>
    <w:rsid w:val="002F6B81"/>
    <w:rsid w:val="002F773B"/>
    <w:rsid w:val="0030411C"/>
    <w:rsid w:val="00304E5C"/>
    <w:rsid w:val="003063B8"/>
    <w:rsid w:val="0031050B"/>
    <w:rsid w:val="00310C3E"/>
    <w:rsid w:val="00312823"/>
    <w:rsid w:val="00314C8E"/>
    <w:rsid w:val="00317393"/>
    <w:rsid w:val="00317C14"/>
    <w:rsid w:val="003202E9"/>
    <w:rsid w:val="00322CB1"/>
    <w:rsid w:val="00323BF9"/>
    <w:rsid w:val="00324D55"/>
    <w:rsid w:val="003250BC"/>
    <w:rsid w:val="00326682"/>
    <w:rsid w:val="003270DE"/>
    <w:rsid w:val="003304B6"/>
    <w:rsid w:val="003306E8"/>
    <w:rsid w:val="00335E2D"/>
    <w:rsid w:val="0033680A"/>
    <w:rsid w:val="00336C37"/>
    <w:rsid w:val="00340AB6"/>
    <w:rsid w:val="00341FCF"/>
    <w:rsid w:val="00343EBB"/>
    <w:rsid w:val="0035151F"/>
    <w:rsid w:val="003518A4"/>
    <w:rsid w:val="00352512"/>
    <w:rsid w:val="0035264B"/>
    <w:rsid w:val="00353722"/>
    <w:rsid w:val="003560C6"/>
    <w:rsid w:val="00356B56"/>
    <w:rsid w:val="00357243"/>
    <w:rsid w:val="00357DDD"/>
    <w:rsid w:val="00360F0B"/>
    <w:rsid w:val="00362089"/>
    <w:rsid w:val="003638BB"/>
    <w:rsid w:val="00363DD6"/>
    <w:rsid w:val="00363EBA"/>
    <w:rsid w:val="0036756E"/>
    <w:rsid w:val="00370508"/>
    <w:rsid w:val="003708F5"/>
    <w:rsid w:val="00373A3F"/>
    <w:rsid w:val="00374385"/>
    <w:rsid w:val="003758D6"/>
    <w:rsid w:val="00377865"/>
    <w:rsid w:val="003800E7"/>
    <w:rsid w:val="00380E74"/>
    <w:rsid w:val="0038400F"/>
    <w:rsid w:val="0038640B"/>
    <w:rsid w:val="0038706A"/>
    <w:rsid w:val="0038719F"/>
    <w:rsid w:val="00391162"/>
    <w:rsid w:val="00391FCA"/>
    <w:rsid w:val="00392AF8"/>
    <w:rsid w:val="003A1F79"/>
    <w:rsid w:val="003A246F"/>
    <w:rsid w:val="003A2907"/>
    <w:rsid w:val="003A73CA"/>
    <w:rsid w:val="003B0183"/>
    <w:rsid w:val="003B142A"/>
    <w:rsid w:val="003B6181"/>
    <w:rsid w:val="003B6DAF"/>
    <w:rsid w:val="003C01AC"/>
    <w:rsid w:val="003C0BC5"/>
    <w:rsid w:val="003C1894"/>
    <w:rsid w:val="003C223B"/>
    <w:rsid w:val="003C2D41"/>
    <w:rsid w:val="003C4416"/>
    <w:rsid w:val="003D04F7"/>
    <w:rsid w:val="003D0F21"/>
    <w:rsid w:val="003D1C62"/>
    <w:rsid w:val="003D1EF9"/>
    <w:rsid w:val="003D34A2"/>
    <w:rsid w:val="003D47B2"/>
    <w:rsid w:val="003D5762"/>
    <w:rsid w:val="003D6584"/>
    <w:rsid w:val="003E093E"/>
    <w:rsid w:val="003E30EA"/>
    <w:rsid w:val="003E42F8"/>
    <w:rsid w:val="003E47A8"/>
    <w:rsid w:val="003E508D"/>
    <w:rsid w:val="003E7628"/>
    <w:rsid w:val="003E77A2"/>
    <w:rsid w:val="003F308C"/>
    <w:rsid w:val="003F3211"/>
    <w:rsid w:val="003F410B"/>
    <w:rsid w:val="003F4E2F"/>
    <w:rsid w:val="003F6379"/>
    <w:rsid w:val="004029A8"/>
    <w:rsid w:val="0040400F"/>
    <w:rsid w:val="00406374"/>
    <w:rsid w:val="00406AFE"/>
    <w:rsid w:val="00410BA5"/>
    <w:rsid w:val="0041279D"/>
    <w:rsid w:val="00412FBA"/>
    <w:rsid w:val="004141E7"/>
    <w:rsid w:val="00414BFA"/>
    <w:rsid w:val="00415C0F"/>
    <w:rsid w:val="00415EAB"/>
    <w:rsid w:val="0041635E"/>
    <w:rsid w:val="00416FCD"/>
    <w:rsid w:val="0041752D"/>
    <w:rsid w:val="0042190D"/>
    <w:rsid w:val="00421D25"/>
    <w:rsid w:val="00422B06"/>
    <w:rsid w:val="00425622"/>
    <w:rsid w:val="004307A6"/>
    <w:rsid w:val="00434F1D"/>
    <w:rsid w:val="0043523F"/>
    <w:rsid w:val="00437AAA"/>
    <w:rsid w:val="004410AD"/>
    <w:rsid w:val="00441241"/>
    <w:rsid w:val="0044188B"/>
    <w:rsid w:val="00441EAF"/>
    <w:rsid w:val="004476F6"/>
    <w:rsid w:val="00451876"/>
    <w:rsid w:val="004555D7"/>
    <w:rsid w:val="004557E4"/>
    <w:rsid w:val="004568DD"/>
    <w:rsid w:val="00456EA8"/>
    <w:rsid w:val="00457308"/>
    <w:rsid w:val="00460C60"/>
    <w:rsid w:val="00461E24"/>
    <w:rsid w:val="0046244D"/>
    <w:rsid w:val="004628EA"/>
    <w:rsid w:val="004633D9"/>
    <w:rsid w:val="004668D9"/>
    <w:rsid w:val="0046713D"/>
    <w:rsid w:val="00467758"/>
    <w:rsid w:val="004717D5"/>
    <w:rsid w:val="00474440"/>
    <w:rsid w:val="00475939"/>
    <w:rsid w:val="00480E2F"/>
    <w:rsid w:val="004818D5"/>
    <w:rsid w:val="00481D3F"/>
    <w:rsid w:val="0048220F"/>
    <w:rsid w:val="004828DE"/>
    <w:rsid w:val="004831C5"/>
    <w:rsid w:val="00484C91"/>
    <w:rsid w:val="00485824"/>
    <w:rsid w:val="004858A6"/>
    <w:rsid w:val="004865F9"/>
    <w:rsid w:val="00486B03"/>
    <w:rsid w:val="004919AE"/>
    <w:rsid w:val="00492903"/>
    <w:rsid w:val="004940D5"/>
    <w:rsid w:val="00496486"/>
    <w:rsid w:val="004968A2"/>
    <w:rsid w:val="00497F12"/>
    <w:rsid w:val="004A268E"/>
    <w:rsid w:val="004A3E58"/>
    <w:rsid w:val="004A4550"/>
    <w:rsid w:val="004A6C5F"/>
    <w:rsid w:val="004A7333"/>
    <w:rsid w:val="004B0065"/>
    <w:rsid w:val="004B137C"/>
    <w:rsid w:val="004B16BC"/>
    <w:rsid w:val="004B3753"/>
    <w:rsid w:val="004B54D4"/>
    <w:rsid w:val="004C61F7"/>
    <w:rsid w:val="004C6383"/>
    <w:rsid w:val="004C6D64"/>
    <w:rsid w:val="004C7214"/>
    <w:rsid w:val="004C73E1"/>
    <w:rsid w:val="004C7CFD"/>
    <w:rsid w:val="004D0389"/>
    <w:rsid w:val="004D21BB"/>
    <w:rsid w:val="004D6BCF"/>
    <w:rsid w:val="004E1551"/>
    <w:rsid w:val="004E1FC2"/>
    <w:rsid w:val="004E2870"/>
    <w:rsid w:val="004E3C20"/>
    <w:rsid w:val="004E5074"/>
    <w:rsid w:val="004E57E7"/>
    <w:rsid w:val="004E7EFE"/>
    <w:rsid w:val="004F0401"/>
    <w:rsid w:val="004F112B"/>
    <w:rsid w:val="004F1CED"/>
    <w:rsid w:val="004F249C"/>
    <w:rsid w:val="004F3B13"/>
    <w:rsid w:val="004F3FD4"/>
    <w:rsid w:val="004F530D"/>
    <w:rsid w:val="004F55FA"/>
    <w:rsid w:val="004F71BA"/>
    <w:rsid w:val="00500337"/>
    <w:rsid w:val="00500698"/>
    <w:rsid w:val="005054C3"/>
    <w:rsid w:val="005060F9"/>
    <w:rsid w:val="0050691C"/>
    <w:rsid w:val="00507596"/>
    <w:rsid w:val="00507690"/>
    <w:rsid w:val="00510506"/>
    <w:rsid w:val="00510E99"/>
    <w:rsid w:val="0051124F"/>
    <w:rsid w:val="00512E48"/>
    <w:rsid w:val="005134D6"/>
    <w:rsid w:val="00514155"/>
    <w:rsid w:val="00514837"/>
    <w:rsid w:val="00514934"/>
    <w:rsid w:val="005153F8"/>
    <w:rsid w:val="005166D3"/>
    <w:rsid w:val="00517A7D"/>
    <w:rsid w:val="0052069A"/>
    <w:rsid w:val="005209BA"/>
    <w:rsid w:val="00523F80"/>
    <w:rsid w:val="005267DA"/>
    <w:rsid w:val="00531069"/>
    <w:rsid w:val="005328DD"/>
    <w:rsid w:val="005332EF"/>
    <w:rsid w:val="005335E9"/>
    <w:rsid w:val="005339D0"/>
    <w:rsid w:val="0053441D"/>
    <w:rsid w:val="00535609"/>
    <w:rsid w:val="00536B8B"/>
    <w:rsid w:val="00540551"/>
    <w:rsid w:val="005405BF"/>
    <w:rsid w:val="0054136D"/>
    <w:rsid w:val="00541C09"/>
    <w:rsid w:val="0054223B"/>
    <w:rsid w:val="0054248D"/>
    <w:rsid w:val="00542510"/>
    <w:rsid w:val="005476E5"/>
    <w:rsid w:val="00550207"/>
    <w:rsid w:val="00551212"/>
    <w:rsid w:val="00553CA7"/>
    <w:rsid w:val="00554378"/>
    <w:rsid w:val="00556BBA"/>
    <w:rsid w:val="005572ED"/>
    <w:rsid w:val="005576F4"/>
    <w:rsid w:val="005601C5"/>
    <w:rsid w:val="00561C74"/>
    <w:rsid w:val="00562009"/>
    <w:rsid w:val="0056270B"/>
    <w:rsid w:val="00562DB9"/>
    <w:rsid w:val="00564100"/>
    <w:rsid w:val="005649D5"/>
    <w:rsid w:val="00565068"/>
    <w:rsid w:val="00565F0B"/>
    <w:rsid w:val="00567090"/>
    <w:rsid w:val="005678A9"/>
    <w:rsid w:val="005679C9"/>
    <w:rsid w:val="00567D2C"/>
    <w:rsid w:val="00572CB9"/>
    <w:rsid w:val="00574334"/>
    <w:rsid w:val="00575513"/>
    <w:rsid w:val="005759CB"/>
    <w:rsid w:val="0058156A"/>
    <w:rsid w:val="00581E9C"/>
    <w:rsid w:val="00582689"/>
    <w:rsid w:val="00585705"/>
    <w:rsid w:val="00587206"/>
    <w:rsid w:val="00590619"/>
    <w:rsid w:val="005906A5"/>
    <w:rsid w:val="00594322"/>
    <w:rsid w:val="00597B2F"/>
    <w:rsid w:val="005A27F4"/>
    <w:rsid w:val="005A2AC5"/>
    <w:rsid w:val="005A2BD6"/>
    <w:rsid w:val="005A5E06"/>
    <w:rsid w:val="005A74C5"/>
    <w:rsid w:val="005B02FF"/>
    <w:rsid w:val="005B0845"/>
    <w:rsid w:val="005B36F5"/>
    <w:rsid w:val="005B3FB9"/>
    <w:rsid w:val="005B6805"/>
    <w:rsid w:val="005B7638"/>
    <w:rsid w:val="005B7E8E"/>
    <w:rsid w:val="005C10A4"/>
    <w:rsid w:val="005C1242"/>
    <w:rsid w:val="005C3CC2"/>
    <w:rsid w:val="005C5133"/>
    <w:rsid w:val="005C5BC5"/>
    <w:rsid w:val="005D3004"/>
    <w:rsid w:val="005D4691"/>
    <w:rsid w:val="005D4B70"/>
    <w:rsid w:val="005D5C23"/>
    <w:rsid w:val="005D5C24"/>
    <w:rsid w:val="005E03BB"/>
    <w:rsid w:val="005E26E3"/>
    <w:rsid w:val="005E67D5"/>
    <w:rsid w:val="005F0328"/>
    <w:rsid w:val="005F110D"/>
    <w:rsid w:val="005F155D"/>
    <w:rsid w:val="005F1AC2"/>
    <w:rsid w:val="005F3161"/>
    <w:rsid w:val="005F3243"/>
    <w:rsid w:val="005F3955"/>
    <w:rsid w:val="005F3A9D"/>
    <w:rsid w:val="005F430C"/>
    <w:rsid w:val="005F590A"/>
    <w:rsid w:val="005F7AE1"/>
    <w:rsid w:val="006004B3"/>
    <w:rsid w:val="006023AE"/>
    <w:rsid w:val="00605401"/>
    <w:rsid w:val="00606641"/>
    <w:rsid w:val="0061277F"/>
    <w:rsid w:val="00613E34"/>
    <w:rsid w:val="00615F38"/>
    <w:rsid w:val="00617CB8"/>
    <w:rsid w:val="00622402"/>
    <w:rsid w:val="00623F85"/>
    <w:rsid w:val="00624AB6"/>
    <w:rsid w:val="00625CA4"/>
    <w:rsid w:val="0063000A"/>
    <w:rsid w:val="00632F3E"/>
    <w:rsid w:val="00633ABC"/>
    <w:rsid w:val="00634690"/>
    <w:rsid w:val="00635077"/>
    <w:rsid w:val="00635316"/>
    <w:rsid w:val="00635963"/>
    <w:rsid w:val="00636231"/>
    <w:rsid w:val="00637348"/>
    <w:rsid w:val="006424A9"/>
    <w:rsid w:val="006437AF"/>
    <w:rsid w:val="006441B5"/>
    <w:rsid w:val="00645708"/>
    <w:rsid w:val="00645C67"/>
    <w:rsid w:val="00647B26"/>
    <w:rsid w:val="00647BFF"/>
    <w:rsid w:val="006530C4"/>
    <w:rsid w:val="006553D8"/>
    <w:rsid w:val="00656E6F"/>
    <w:rsid w:val="00661B2B"/>
    <w:rsid w:val="00661C1A"/>
    <w:rsid w:val="00662F08"/>
    <w:rsid w:val="00663084"/>
    <w:rsid w:val="006631F8"/>
    <w:rsid w:val="00664B2B"/>
    <w:rsid w:val="0066585E"/>
    <w:rsid w:val="00667209"/>
    <w:rsid w:val="00671E96"/>
    <w:rsid w:val="00673937"/>
    <w:rsid w:val="00674305"/>
    <w:rsid w:val="00676869"/>
    <w:rsid w:val="00680193"/>
    <w:rsid w:val="00680198"/>
    <w:rsid w:val="00681C4C"/>
    <w:rsid w:val="00682BB3"/>
    <w:rsid w:val="00687913"/>
    <w:rsid w:val="00691833"/>
    <w:rsid w:val="00691B00"/>
    <w:rsid w:val="00692365"/>
    <w:rsid w:val="0069548A"/>
    <w:rsid w:val="006A1844"/>
    <w:rsid w:val="006A4B21"/>
    <w:rsid w:val="006A7814"/>
    <w:rsid w:val="006B1173"/>
    <w:rsid w:val="006B336D"/>
    <w:rsid w:val="006B3CCC"/>
    <w:rsid w:val="006B73B7"/>
    <w:rsid w:val="006B7AFB"/>
    <w:rsid w:val="006C038B"/>
    <w:rsid w:val="006C3140"/>
    <w:rsid w:val="006C3E47"/>
    <w:rsid w:val="006C5B1B"/>
    <w:rsid w:val="006C6AE3"/>
    <w:rsid w:val="006C6E1D"/>
    <w:rsid w:val="006D1802"/>
    <w:rsid w:val="006D19AE"/>
    <w:rsid w:val="006D2FEC"/>
    <w:rsid w:val="006D7F78"/>
    <w:rsid w:val="006E2654"/>
    <w:rsid w:val="006E28F2"/>
    <w:rsid w:val="006E44DE"/>
    <w:rsid w:val="006E5E59"/>
    <w:rsid w:val="006E77EB"/>
    <w:rsid w:val="006E7A00"/>
    <w:rsid w:val="006F7CC3"/>
    <w:rsid w:val="00700276"/>
    <w:rsid w:val="00702E94"/>
    <w:rsid w:val="00710D27"/>
    <w:rsid w:val="00711602"/>
    <w:rsid w:val="0071386D"/>
    <w:rsid w:val="00717053"/>
    <w:rsid w:val="00717A4A"/>
    <w:rsid w:val="00721A7F"/>
    <w:rsid w:val="00721E21"/>
    <w:rsid w:val="00722EF9"/>
    <w:rsid w:val="00722FB0"/>
    <w:rsid w:val="00732776"/>
    <w:rsid w:val="007328CB"/>
    <w:rsid w:val="00732E02"/>
    <w:rsid w:val="00733696"/>
    <w:rsid w:val="007338FA"/>
    <w:rsid w:val="00733F55"/>
    <w:rsid w:val="00734EDA"/>
    <w:rsid w:val="00736ECF"/>
    <w:rsid w:val="007409EE"/>
    <w:rsid w:val="00742686"/>
    <w:rsid w:val="00751BA4"/>
    <w:rsid w:val="0075222E"/>
    <w:rsid w:val="00752876"/>
    <w:rsid w:val="00753F27"/>
    <w:rsid w:val="00754CF1"/>
    <w:rsid w:val="00761200"/>
    <w:rsid w:val="00762B6D"/>
    <w:rsid w:val="00762BEF"/>
    <w:rsid w:val="00762F4A"/>
    <w:rsid w:val="00764BE9"/>
    <w:rsid w:val="0076712F"/>
    <w:rsid w:val="00770BD6"/>
    <w:rsid w:val="00770BE5"/>
    <w:rsid w:val="00771805"/>
    <w:rsid w:val="007725BA"/>
    <w:rsid w:val="00775620"/>
    <w:rsid w:val="00776E2E"/>
    <w:rsid w:val="00777ED8"/>
    <w:rsid w:val="007809E9"/>
    <w:rsid w:val="00780BC0"/>
    <w:rsid w:val="00784B95"/>
    <w:rsid w:val="00784D40"/>
    <w:rsid w:val="0078672D"/>
    <w:rsid w:val="00787451"/>
    <w:rsid w:val="0078793B"/>
    <w:rsid w:val="00791A8F"/>
    <w:rsid w:val="00794B5F"/>
    <w:rsid w:val="00795FA5"/>
    <w:rsid w:val="00796828"/>
    <w:rsid w:val="00796DD5"/>
    <w:rsid w:val="007A010A"/>
    <w:rsid w:val="007A2AF0"/>
    <w:rsid w:val="007A3A06"/>
    <w:rsid w:val="007A4AC0"/>
    <w:rsid w:val="007A531A"/>
    <w:rsid w:val="007B2136"/>
    <w:rsid w:val="007B2624"/>
    <w:rsid w:val="007B6DCF"/>
    <w:rsid w:val="007C106F"/>
    <w:rsid w:val="007C5408"/>
    <w:rsid w:val="007C54D3"/>
    <w:rsid w:val="007C6B8F"/>
    <w:rsid w:val="007C7125"/>
    <w:rsid w:val="007D2111"/>
    <w:rsid w:val="007D4335"/>
    <w:rsid w:val="007D4E42"/>
    <w:rsid w:val="007D6999"/>
    <w:rsid w:val="007E2846"/>
    <w:rsid w:val="007E3705"/>
    <w:rsid w:val="007E5A6C"/>
    <w:rsid w:val="007E6BD7"/>
    <w:rsid w:val="007F096D"/>
    <w:rsid w:val="007F22D2"/>
    <w:rsid w:val="007F3B83"/>
    <w:rsid w:val="007F42E9"/>
    <w:rsid w:val="007F76AC"/>
    <w:rsid w:val="008003B4"/>
    <w:rsid w:val="00800E33"/>
    <w:rsid w:val="00802D56"/>
    <w:rsid w:val="00804F87"/>
    <w:rsid w:val="00806667"/>
    <w:rsid w:val="008100FE"/>
    <w:rsid w:val="00812171"/>
    <w:rsid w:val="0081306F"/>
    <w:rsid w:val="00816F7F"/>
    <w:rsid w:val="00820455"/>
    <w:rsid w:val="008210CD"/>
    <w:rsid w:val="00821665"/>
    <w:rsid w:val="0082474C"/>
    <w:rsid w:val="008257AD"/>
    <w:rsid w:val="008268EA"/>
    <w:rsid w:val="00826B60"/>
    <w:rsid w:val="00827A97"/>
    <w:rsid w:val="00831C11"/>
    <w:rsid w:val="0083226D"/>
    <w:rsid w:val="00837A5A"/>
    <w:rsid w:val="008419C7"/>
    <w:rsid w:val="00842CFD"/>
    <w:rsid w:val="00845AD5"/>
    <w:rsid w:val="00845EDB"/>
    <w:rsid w:val="00846771"/>
    <w:rsid w:val="00846EF2"/>
    <w:rsid w:val="00846FD6"/>
    <w:rsid w:val="00850B03"/>
    <w:rsid w:val="00851C33"/>
    <w:rsid w:val="00853A09"/>
    <w:rsid w:val="00853E0B"/>
    <w:rsid w:val="00854908"/>
    <w:rsid w:val="00854BE2"/>
    <w:rsid w:val="00854EC0"/>
    <w:rsid w:val="0085526C"/>
    <w:rsid w:val="008566CA"/>
    <w:rsid w:val="00857BB9"/>
    <w:rsid w:val="00857E5F"/>
    <w:rsid w:val="0086076B"/>
    <w:rsid w:val="00865C51"/>
    <w:rsid w:val="0086753C"/>
    <w:rsid w:val="008719ED"/>
    <w:rsid w:val="00874F24"/>
    <w:rsid w:val="00875F3F"/>
    <w:rsid w:val="008774FF"/>
    <w:rsid w:val="008776D3"/>
    <w:rsid w:val="00881E3D"/>
    <w:rsid w:val="0088368D"/>
    <w:rsid w:val="00883A69"/>
    <w:rsid w:val="00886B10"/>
    <w:rsid w:val="00891C31"/>
    <w:rsid w:val="0089280E"/>
    <w:rsid w:val="00893E1D"/>
    <w:rsid w:val="008A30AE"/>
    <w:rsid w:val="008A43A4"/>
    <w:rsid w:val="008A44C4"/>
    <w:rsid w:val="008A54C8"/>
    <w:rsid w:val="008A7029"/>
    <w:rsid w:val="008A7BD7"/>
    <w:rsid w:val="008A7D16"/>
    <w:rsid w:val="008B0E96"/>
    <w:rsid w:val="008B282D"/>
    <w:rsid w:val="008B36FA"/>
    <w:rsid w:val="008B4C86"/>
    <w:rsid w:val="008B5A1B"/>
    <w:rsid w:val="008C0B69"/>
    <w:rsid w:val="008C1DFF"/>
    <w:rsid w:val="008C361C"/>
    <w:rsid w:val="008C49E7"/>
    <w:rsid w:val="008C4EFF"/>
    <w:rsid w:val="008C5FE3"/>
    <w:rsid w:val="008C7721"/>
    <w:rsid w:val="008C7B9D"/>
    <w:rsid w:val="008D3117"/>
    <w:rsid w:val="008D33AD"/>
    <w:rsid w:val="008D3482"/>
    <w:rsid w:val="008D6065"/>
    <w:rsid w:val="008D6E83"/>
    <w:rsid w:val="008E0B8F"/>
    <w:rsid w:val="008E316C"/>
    <w:rsid w:val="008E3689"/>
    <w:rsid w:val="008E7ED6"/>
    <w:rsid w:val="008F0561"/>
    <w:rsid w:val="008F0EE5"/>
    <w:rsid w:val="008F2C2A"/>
    <w:rsid w:val="008F34D6"/>
    <w:rsid w:val="008F4C47"/>
    <w:rsid w:val="008F5FDC"/>
    <w:rsid w:val="008F73DB"/>
    <w:rsid w:val="00900475"/>
    <w:rsid w:val="00900C1B"/>
    <w:rsid w:val="009021BA"/>
    <w:rsid w:val="00902621"/>
    <w:rsid w:val="00902980"/>
    <w:rsid w:val="00902DC2"/>
    <w:rsid w:val="00904012"/>
    <w:rsid w:val="009067A7"/>
    <w:rsid w:val="00907151"/>
    <w:rsid w:val="0090767D"/>
    <w:rsid w:val="00907CD8"/>
    <w:rsid w:val="00907E99"/>
    <w:rsid w:val="00911D91"/>
    <w:rsid w:val="009141EB"/>
    <w:rsid w:val="009147B3"/>
    <w:rsid w:val="00914862"/>
    <w:rsid w:val="009179AD"/>
    <w:rsid w:val="00920377"/>
    <w:rsid w:val="009226C9"/>
    <w:rsid w:val="00924BF7"/>
    <w:rsid w:val="00924F66"/>
    <w:rsid w:val="00927DEF"/>
    <w:rsid w:val="009309E4"/>
    <w:rsid w:val="00932303"/>
    <w:rsid w:val="00934868"/>
    <w:rsid w:val="00934961"/>
    <w:rsid w:val="009353F9"/>
    <w:rsid w:val="009354C3"/>
    <w:rsid w:val="00940E4A"/>
    <w:rsid w:val="00940EDC"/>
    <w:rsid w:val="009412E2"/>
    <w:rsid w:val="00943084"/>
    <w:rsid w:val="00946174"/>
    <w:rsid w:val="009505D1"/>
    <w:rsid w:val="009510AC"/>
    <w:rsid w:val="009531BC"/>
    <w:rsid w:val="00953B5D"/>
    <w:rsid w:val="0096229F"/>
    <w:rsid w:val="009622C0"/>
    <w:rsid w:val="009645F5"/>
    <w:rsid w:val="0096504E"/>
    <w:rsid w:val="009650AC"/>
    <w:rsid w:val="00967725"/>
    <w:rsid w:val="0096779C"/>
    <w:rsid w:val="009727F9"/>
    <w:rsid w:val="00975F91"/>
    <w:rsid w:val="00976312"/>
    <w:rsid w:val="00977427"/>
    <w:rsid w:val="00981B22"/>
    <w:rsid w:val="0098579D"/>
    <w:rsid w:val="00986446"/>
    <w:rsid w:val="0098659C"/>
    <w:rsid w:val="0098684D"/>
    <w:rsid w:val="00986D8A"/>
    <w:rsid w:val="00992972"/>
    <w:rsid w:val="00993A67"/>
    <w:rsid w:val="009958D4"/>
    <w:rsid w:val="00996111"/>
    <w:rsid w:val="00996AA7"/>
    <w:rsid w:val="009A19FD"/>
    <w:rsid w:val="009A71B4"/>
    <w:rsid w:val="009B1000"/>
    <w:rsid w:val="009B16E2"/>
    <w:rsid w:val="009B29F6"/>
    <w:rsid w:val="009B320D"/>
    <w:rsid w:val="009B39BF"/>
    <w:rsid w:val="009B3D7C"/>
    <w:rsid w:val="009B42EA"/>
    <w:rsid w:val="009B77B1"/>
    <w:rsid w:val="009C03D3"/>
    <w:rsid w:val="009C0B3B"/>
    <w:rsid w:val="009C23DF"/>
    <w:rsid w:val="009C2E6E"/>
    <w:rsid w:val="009C38E9"/>
    <w:rsid w:val="009C4713"/>
    <w:rsid w:val="009C4CF2"/>
    <w:rsid w:val="009C61A1"/>
    <w:rsid w:val="009D45C9"/>
    <w:rsid w:val="009D5C24"/>
    <w:rsid w:val="009D7871"/>
    <w:rsid w:val="009E05A8"/>
    <w:rsid w:val="009E1050"/>
    <w:rsid w:val="009E2C15"/>
    <w:rsid w:val="009E474E"/>
    <w:rsid w:val="009F06C3"/>
    <w:rsid w:val="009F4A57"/>
    <w:rsid w:val="009F4D6A"/>
    <w:rsid w:val="009F5494"/>
    <w:rsid w:val="009F7319"/>
    <w:rsid w:val="00A00829"/>
    <w:rsid w:val="00A008AA"/>
    <w:rsid w:val="00A03448"/>
    <w:rsid w:val="00A13C7D"/>
    <w:rsid w:val="00A17B1B"/>
    <w:rsid w:val="00A20ABD"/>
    <w:rsid w:val="00A21250"/>
    <w:rsid w:val="00A21319"/>
    <w:rsid w:val="00A22C29"/>
    <w:rsid w:val="00A240B2"/>
    <w:rsid w:val="00A273BE"/>
    <w:rsid w:val="00A301A8"/>
    <w:rsid w:val="00A3347C"/>
    <w:rsid w:val="00A33894"/>
    <w:rsid w:val="00A34045"/>
    <w:rsid w:val="00A34DD1"/>
    <w:rsid w:val="00A36270"/>
    <w:rsid w:val="00A36961"/>
    <w:rsid w:val="00A44622"/>
    <w:rsid w:val="00A44C6C"/>
    <w:rsid w:val="00A47B2B"/>
    <w:rsid w:val="00A51A6D"/>
    <w:rsid w:val="00A53B6F"/>
    <w:rsid w:val="00A53C01"/>
    <w:rsid w:val="00A548AE"/>
    <w:rsid w:val="00A55044"/>
    <w:rsid w:val="00A56F9F"/>
    <w:rsid w:val="00A576C4"/>
    <w:rsid w:val="00A6137A"/>
    <w:rsid w:val="00A61715"/>
    <w:rsid w:val="00A617DC"/>
    <w:rsid w:val="00A6293B"/>
    <w:rsid w:val="00A62D98"/>
    <w:rsid w:val="00A64145"/>
    <w:rsid w:val="00A64EFC"/>
    <w:rsid w:val="00A72300"/>
    <w:rsid w:val="00A74103"/>
    <w:rsid w:val="00A744A3"/>
    <w:rsid w:val="00A74F5D"/>
    <w:rsid w:val="00A7564A"/>
    <w:rsid w:val="00A764CE"/>
    <w:rsid w:val="00A8049D"/>
    <w:rsid w:val="00A807FB"/>
    <w:rsid w:val="00A80B34"/>
    <w:rsid w:val="00A81526"/>
    <w:rsid w:val="00A81AB8"/>
    <w:rsid w:val="00A82497"/>
    <w:rsid w:val="00A84D00"/>
    <w:rsid w:val="00A8564D"/>
    <w:rsid w:val="00A87515"/>
    <w:rsid w:val="00A91A07"/>
    <w:rsid w:val="00A94CDA"/>
    <w:rsid w:val="00A959D8"/>
    <w:rsid w:val="00A96580"/>
    <w:rsid w:val="00A971AB"/>
    <w:rsid w:val="00AA026B"/>
    <w:rsid w:val="00AA07DA"/>
    <w:rsid w:val="00AA35B8"/>
    <w:rsid w:val="00AA4A39"/>
    <w:rsid w:val="00AA76B7"/>
    <w:rsid w:val="00AB1131"/>
    <w:rsid w:val="00AB12C0"/>
    <w:rsid w:val="00AB2830"/>
    <w:rsid w:val="00AB2FEE"/>
    <w:rsid w:val="00AB3AFB"/>
    <w:rsid w:val="00AB489E"/>
    <w:rsid w:val="00AB5667"/>
    <w:rsid w:val="00AB7843"/>
    <w:rsid w:val="00AC06CF"/>
    <w:rsid w:val="00AC182A"/>
    <w:rsid w:val="00AC1D69"/>
    <w:rsid w:val="00AC5EDE"/>
    <w:rsid w:val="00AC6B5B"/>
    <w:rsid w:val="00AC715C"/>
    <w:rsid w:val="00AD1062"/>
    <w:rsid w:val="00AD1E67"/>
    <w:rsid w:val="00AD46EC"/>
    <w:rsid w:val="00AD5875"/>
    <w:rsid w:val="00AD5E4D"/>
    <w:rsid w:val="00AD68F3"/>
    <w:rsid w:val="00AE0B0E"/>
    <w:rsid w:val="00AE1272"/>
    <w:rsid w:val="00AE5A14"/>
    <w:rsid w:val="00AF195E"/>
    <w:rsid w:val="00AF1974"/>
    <w:rsid w:val="00AF27D5"/>
    <w:rsid w:val="00AF48B3"/>
    <w:rsid w:val="00AF490E"/>
    <w:rsid w:val="00AF7E67"/>
    <w:rsid w:val="00B0042B"/>
    <w:rsid w:val="00B026AE"/>
    <w:rsid w:val="00B057EE"/>
    <w:rsid w:val="00B06F2B"/>
    <w:rsid w:val="00B109A4"/>
    <w:rsid w:val="00B140CE"/>
    <w:rsid w:val="00B1587B"/>
    <w:rsid w:val="00B15BC9"/>
    <w:rsid w:val="00B205EF"/>
    <w:rsid w:val="00B2070A"/>
    <w:rsid w:val="00B22697"/>
    <w:rsid w:val="00B2668A"/>
    <w:rsid w:val="00B26B7B"/>
    <w:rsid w:val="00B277C5"/>
    <w:rsid w:val="00B278D3"/>
    <w:rsid w:val="00B305CF"/>
    <w:rsid w:val="00B30BC6"/>
    <w:rsid w:val="00B340B8"/>
    <w:rsid w:val="00B340EE"/>
    <w:rsid w:val="00B34F27"/>
    <w:rsid w:val="00B40D59"/>
    <w:rsid w:val="00B44066"/>
    <w:rsid w:val="00B44F20"/>
    <w:rsid w:val="00B46215"/>
    <w:rsid w:val="00B46F11"/>
    <w:rsid w:val="00B51692"/>
    <w:rsid w:val="00B52348"/>
    <w:rsid w:val="00B523C4"/>
    <w:rsid w:val="00B54A14"/>
    <w:rsid w:val="00B54A98"/>
    <w:rsid w:val="00B5512B"/>
    <w:rsid w:val="00B55463"/>
    <w:rsid w:val="00B560E1"/>
    <w:rsid w:val="00B56AB1"/>
    <w:rsid w:val="00B57C57"/>
    <w:rsid w:val="00B6079B"/>
    <w:rsid w:val="00B61759"/>
    <w:rsid w:val="00B64CB4"/>
    <w:rsid w:val="00B67AC8"/>
    <w:rsid w:val="00B72ADF"/>
    <w:rsid w:val="00B738D0"/>
    <w:rsid w:val="00B75E39"/>
    <w:rsid w:val="00B76FCC"/>
    <w:rsid w:val="00B8189D"/>
    <w:rsid w:val="00B81B98"/>
    <w:rsid w:val="00B835B4"/>
    <w:rsid w:val="00B838BE"/>
    <w:rsid w:val="00B83F7D"/>
    <w:rsid w:val="00B853C1"/>
    <w:rsid w:val="00B86D53"/>
    <w:rsid w:val="00B873D8"/>
    <w:rsid w:val="00B874B4"/>
    <w:rsid w:val="00B87D4B"/>
    <w:rsid w:val="00B9007F"/>
    <w:rsid w:val="00B90AA1"/>
    <w:rsid w:val="00B9167E"/>
    <w:rsid w:val="00B916DD"/>
    <w:rsid w:val="00B9384A"/>
    <w:rsid w:val="00B93B24"/>
    <w:rsid w:val="00B95830"/>
    <w:rsid w:val="00B95952"/>
    <w:rsid w:val="00BA2F1C"/>
    <w:rsid w:val="00BA55A6"/>
    <w:rsid w:val="00BA642B"/>
    <w:rsid w:val="00BB224D"/>
    <w:rsid w:val="00BC0AD9"/>
    <w:rsid w:val="00BC1FF3"/>
    <w:rsid w:val="00BC2335"/>
    <w:rsid w:val="00BC63D6"/>
    <w:rsid w:val="00BC77BD"/>
    <w:rsid w:val="00BC783D"/>
    <w:rsid w:val="00BD1BEE"/>
    <w:rsid w:val="00BD1FCF"/>
    <w:rsid w:val="00BD42B8"/>
    <w:rsid w:val="00BD4747"/>
    <w:rsid w:val="00BD6619"/>
    <w:rsid w:val="00BD6E92"/>
    <w:rsid w:val="00BF079A"/>
    <w:rsid w:val="00BF4BD5"/>
    <w:rsid w:val="00BF4D3B"/>
    <w:rsid w:val="00BF5F52"/>
    <w:rsid w:val="00BF66D9"/>
    <w:rsid w:val="00BF67BC"/>
    <w:rsid w:val="00C01295"/>
    <w:rsid w:val="00C01882"/>
    <w:rsid w:val="00C03353"/>
    <w:rsid w:val="00C03746"/>
    <w:rsid w:val="00C05033"/>
    <w:rsid w:val="00C0533E"/>
    <w:rsid w:val="00C05400"/>
    <w:rsid w:val="00C105B1"/>
    <w:rsid w:val="00C1079D"/>
    <w:rsid w:val="00C1159C"/>
    <w:rsid w:val="00C1206B"/>
    <w:rsid w:val="00C13D3A"/>
    <w:rsid w:val="00C16204"/>
    <w:rsid w:val="00C22D07"/>
    <w:rsid w:val="00C24A7C"/>
    <w:rsid w:val="00C2672C"/>
    <w:rsid w:val="00C3161C"/>
    <w:rsid w:val="00C34946"/>
    <w:rsid w:val="00C35159"/>
    <w:rsid w:val="00C364CA"/>
    <w:rsid w:val="00C374BE"/>
    <w:rsid w:val="00C41063"/>
    <w:rsid w:val="00C4149F"/>
    <w:rsid w:val="00C42787"/>
    <w:rsid w:val="00C42A31"/>
    <w:rsid w:val="00C4315A"/>
    <w:rsid w:val="00C4549E"/>
    <w:rsid w:val="00C46247"/>
    <w:rsid w:val="00C50A84"/>
    <w:rsid w:val="00C51F2B"/>
    <w:rsid w:val="00C52506"/>
    <w:rsid w:val="00C54039"/>
    <w:rsid w:val="00C542A4"/>
    <w:rsid w:val="00C5636B"/>
    <w:rsid w:val="00C56CF2"/>
    <w:rsid w:val="00C6058A"/>
    <w:rsid w:val="00C6073D"/>
    <w:rsid w:val="00C60F9A"/>
    <w:rsid w:val="00C6630A"/>
    <w:rsid w:val="00C67386"/>
    <w:rsid w:val="00C71E26"/>
    <w:rsid w:val="00C74415"/>
    <w:rsid w:val="00C75D16"/>
    <w:rsid w:val="00C7662B"/>
    <w:rsid w:val="00C80335"/>
    <w:rsid w:val="00C81793"/>
    <w:rsid w:val="00C81AAC"/>
    <w:rsid w:val="00C81C98"/>
    <w:rsid w:val="00C82254"/>
    <w:rsid w:val="00C838A4"/>
    <w:rsid w:val="00C85A68"/>
    <w:rsid w:val="00C85D7B"/>
    <w:rsid w:val="00C8680F"/>
    <w:rsid w:val="00C941C5"/>
    <w:rsid w:val="00C97255"/>
    <w:rsid w:val="00CA07A6"/>
    <w:rsid w:val="00CA0E58"/>
    <w:rsid w:val="00CA295D"/>
    <w:rsid w:val="00CA338D"/>
    <w:rsid w:val="00CA39E4"/>
    <w:rsid w:val="00CB03F3"/>
    <w:rsid w:val="00CB0FCB"/>
    <w:rsid w:val="00CB3721"/>
    <w:rsid w:val="00CB3DC3"/>
    <w:rsid w:val="00CC0B1F"/>
    <w:rsid w:val="00CC143F"/>
    <w:rsid w:val="00CC15D4"/>
    <w:rsid w:val="00CC28E1"/>
    <w:rsid w:val="00CC3363"/>
    <w:rsid w:val="00CC4BE4"/>
    <w:rsid w:val="00CC757E"/>
    <w:rsid w:val="00CC78AB"/>
    <w:rsid w:val="00CD245D"/>
    <w:rsid w:val="00CD362D"/>
    <w:rsid w:val="00CD4855"/>
    <w:rsid w:val="00CD4F5E"/>
    <w:rsid w:val="00CD5358"/>
    <w:rsid w:val="00CD6922"/>
    <w:rsid w:val="00CE01CD"/>
    <w:rsid w:val="00CE08B8"/>
    <w:rsid w:val="00CE1BB3"/>
    <w:rsid w:val="00CE4319"/>
    <w:rsid w:val="00CE4578"/>
    <w:rsid w:val="00CE5A76"/>
    <w:rsid w:val="00CE71D0"/>
    <w:rsid w:val="00CF08C8"/>
    <w:rsid w:val="00CF0933"/>
    <w:rsid w:val="00CF0E5C"/>
    <w:rsid w:val="00CF1DD5"/>
    <w:rsid w:val="00CF24AE"/>
    <w:rsid w:val="00CF50CF"/>
    <w:rsid w:val="00CF52E2"/>
    <w:rsid w:val="00D002D2"/>
    <w:rsid w:val="00D00689"/>
    <w:rsid w:val="00D02F1C"/>
    <w:rsid w:val="00D05BD4"/>
    <w:rsid w:val="00D07458"/>
    <w:rsid w:val="00D117BF"/>
    <w:rsid w:val="00D11D0F"/>
    <w:rsid w:val="00D12353"/>
    <w:rsid w:val="00D17AB6"/>
    <w:rsid w:val="00D213EC"/>
    <w:rsid w:val="00D22F5B"/>
    <w:rsid w:val="00D22F9A"/>
    <w:rsid w:val="00D24901"/>
    <w:rsid w:val="00D25E03"/>
    <w:rsid w:val="00D26141"/>
    <w:rsid w:val="00D272C9"/>
    <w:rsid w:val="00D272F4"/>
    <w:rsid w:val="00D275A0"/>
    <w:rsid w:val="00D27B40"/>
    <w:rsid w:val="00D304D4"/>
    <w:rsid w:val="00D30C49"/>
    <w:rsid w:val="00D33980"/>
    <w:rsid w:val="00D33DAF"/>
    <w:rsid w:val="00D37E1F"/>
    <w:rsid w:val="00D455C0"/>
    <w:rsid w:val="00D464CC"/>
    <w:rsid w:val="00D46735"/>
    <w:rsid w:val="00D46B3A"/>
    <w:rsid w:val="00D51020"/>
    <w:rsid w:val="00D51604"/>
    <w:rsid w:val="00D524ED"/>
    <w:rsid w:val="00D5290F"/>
    <w:rsid w:val="00D529E3"/>
    <w:rsid w:val="00D5616C"/>
    <w:rsid w:val="00D62D98"/>
    <w:rsid w:val="00D63AD7"/>
    <w:rsid w:val="00D64B0C"/>
    <w:rsid w:val="00D668B1"/>
    <w:rsid w:val="00D720C2"/>
    <w:rsid w:val="00D725BA"/>
    <w:rsid w:val="00D73C4E"/>
    <w:rsid w:val="00D73DC7"/>
    <w:rsid w:val="00D80173"/>
    <w:rsid w:val="00D80514"/>
    <w:rsid w:val="00D851B3"/>
    <w:rsid w:val="00D8580E"/>
    <w:rsid w:val="00D85816"/>
    <w:rsid w:val="00D85ACF"/>
    <w:rsid w:val="00D866FB"/>
    <w:rsid w:val="00D906F8"/>
    <w:rsid w:val="00D91BA5"/>
    <w:rsid w:val="00D938B7"/>
    <w:rsid w:val="00D948EB"/>
    <w:rsid w:val="00D9792A"/>
    <w:rsid w:val="00D97DEF"/>
    <w:rsid w:val="00D97E78"/>
    <w:rsid w:val="00DA0136"/>
    <w:rsid w:val="00DA088D"/>
    <w:rsid w:val="00DA1469"/>
    <w:rsid w:val="00DA20D4"/>
    <w:rsid w:val="00DA2781"/>
    <w:rsid w:val="00DA44D8"/>
    <w:rsid w:val="00DA4655"/>
    <w:rsid w:val="00DA5866"/>
    <w:rsid w:val="00DB37D3"/>
    <w:rsid w:val="00DB3BE9"/>
    <w:rsid w:val="00DB3CB4"/>
    <w:rsid w:val="00DB440C"/>
    <w:rsid w:val="00DB467E"/>
    <w:rsid w:val="00DB645B"/>
    <w:rsid w:val="00DC0977"/>
    <w:rsid w:val="00DC0CFD"/>
    <w:rsid w:val="00DC1BF7"/>
    <w:rsid w:val="00DC5C72"/>
    <w:rsid w:val="00DC61E2"/>
    <w:rsid w:val="00DC6DFA"/>
    <w:rsid w:val="00DD18C7"/>
    <w:rsid w:val="00DD3D12"/>
    <w:rsid w:val="00DD5C65"/>
    <w:rsid w:val="00DD7752"/>
    <w:rsid w:val="00DE00AD"/>
    <w:rsid w:val="00DE0839"/>
    <w:rsid w:val="00DE0A6F"/>
    <w:rsid w:val="00DE0E77"/>
    <w:rsid w:val="00DE28DA"/>
    <w:rsid w:val="00DE39E6"/>
    <w:rsid w:val="00DE4198"/>
    <w:rsid w:val="00DE478D"/>
    <w:rsid w:val="00DE700F"/>
    <w:rsid w:val="00DE7D50"/>
    <w:rsid w:val="00DF0318"/>
    <w:rsid w:val="00DF0986"/>
    <w:rsid w:val="00DF0D4D"/>
    <w:rsid w:val="00DF17FC"/>
    <w:rsid w:val="00DF30B5"/>
    <w:rsid w:val="00DF66FA"/>
    <w:rsid w:val="00DF687C"/>
    <w:rsid w:val="00E0128F"/>
    <w:rsid w:val="00E01F71"/>
    <w:rsid w:val="00E02392"/>
    <w:rsid w:val="00E059E1"/>
    <w:rsid w:val="00E06D3D"/>
    <w:rsid w:val="00E0746D"/>
    <w:rsid w:val="00E101E9"/>
    <w:rsid w:val="00E103C5"/>
    <w:rsid w:val="00E14103"/>
    <w:rsid w:val="00E14338"/>
    <w:rsid w:val="00E14491"/>
    <w:rsid w:val="00E1487D"/>
    <w:rsid w:val="00E14BA5"/>
    <w:rsid w:val="00E16B7D"/>
    <w:rsid w:val="00E16BFA"/>
    <w:rsid w:val="00E20FE8"/>
    <w:rsid w:val="00E22D45"/>
    <w:rsid w:val="00E2688B"/>
    <w:rsid w:val="00E27AF5"/>
    <w:rsid w:val="00E27BA5"/>
    <w:rsid w:val="00E27D52"/>
    <w:rsid w:val="00E301A8"/>
    <w:rsid w:val="00E31133"/>
    <w:rsid w:val="00E31E73"/>
    <w:rsid w:val="00E328B8"/>
    <w:rsid w:val="00E32EBA"/>
    <w:rsid w:val="00E32EF6"/>
    <w:rsid w:val="00E376F9"/>
    <w:rsid w:val="00E37E3D"/>
    <w:rsid w:val="00E37F44"/>
    <w:rsid w:val="00E40344"/>
    <w:rsid w:val="00E40DEE"/>
    <w:rsid w:val="00E4319C"/>
    <w:rsid w:val="00E43848"/>
    <w:rsid w:val="00E4471A"/>
    <w:rsid w:val="00E45E31"/>
    <w:rsid w:val="00E478B6"/>
    <w:rsid w:val="00E505E0"/>
    <w:rsid w:val="00E51C9C"/>
    <w:rsid w:val="00E52D68"/>
    <w:rsid w:val="00E52E83"/>
    <w:rsid w:val="00E534A1"/>
    <w:rsid w:val="00E6053F"/>
    <w:rsid w:val="00E60E79"/>
    <w:rsid w:val="00E619E3"/>
    <w:rsid w:val="00E61EB6"/>
    <w:rsid w:val="00E6283A"/>
    <w:rsid w:val="00E62D81"/>
    <w:rsid w:val="00E63B6C"/>
    <w:rsid w:val="00E65A08"/>
    <w:rsid w:val="00E72DC5"/>
    <w:rsid w:val="00E73E6B"/>
    <w:rsid w:val="00E74DC3"/>
    <w:rsid w:val="00E75CB3"/>
    <w:rsid w:val="00E77207"/>
    <w:rsid w:val="00E77C80"/>
    <w:rsid w:val="00E80EB6"/>
    <w:rsid w:val="00E82527"/>
    <w:rsid w:val="00E83673"/>
    <w:rsid w:val="00E83C16"/>
    <w:rsid w:val="00E859EB"/>
    <w:rsid w:val="00E87A0C"/>
    <w:rsid w:val="00E908D5"/>
    <w:rsid w:val="00E922F0"/>
    <w:rsid w:val="00E9249D"/>
    <w:rsid w:val="00E936AC"/>
    <w:rsid w:val="00E944CD"/>
    <w:rsid w:val="00E95B51"/>
    <w:rsid w:val="00EA1BD2"/>
    <w:rsid w:val="00EA3CDF"/>
    <w:rsid w:val="00EA62D1"/>
    <w:rsid w:val="00EB09EB"/>
    <w:rsid w:val="00EB1C28"/>
    <w:rsid w:val="00EB21C9"/>
    <w:rsid w:val="00EB23A8"/>
    <w:rsid w:val="00EB2C8A"/>
    <w:rsid w:val="00EB776D"/>
    <w:rsid w:val="00ED2EBC"/>
    <w:rsid w:val="00ED42BA"/>
    <w:rsid w:val="00ED48E0"/>
    <w:rsid w:val="00ED50A3"/>
    <w:rsid w:val="00ED50E2"/>
    <w:rsid w:val="00ED6035"/>
    <w:rsid w:val="00ED672A"/>
    <w:rsid w:val="00ED73D4"/>
    <w:rsid w:val="00ED781D"/>
    <w:rsid w:val="00ED7CA6"/>
    <w:rsid w:val="00EE0BDB"/>
    <w:rsid w:val="00EE1171"/>
    <w:rsid w:val="00EE1C89"/>
    <w:rsid w:val="00EE4397"/>
    <w:rsid w:val="00EF06B5"/>
    <w:rsid w:val="00EF0D29"/>
    <w:rsid w:val="00EF5FAA"/>
    <w:rsid w:val="00EF6F9A"/>
    <w:rsid w:val="00F0022D"/>
    <w:rsid w:val="00F00241"/>
    <w:rsid w:val="00F02944"/>
    <w:rsid w:val="00F02C62"/>
    <w:rsid w:val="00F02E03"/>
    <w:rsid w:val="00F03DB6"/>
    <w:rsid w:val="00F040A9"/>
    <w:rsid w:val="00F04FDF"/>
    <w:rsid w:val="00F05650"/>
    <w:rsid w:val="00F123F2"/>
    <w:rsid w:val="00F1249E"/>
    <w:rsid w:val="00F12CCB"/>
    <w:rsid w:val="00F13A5F"/>
    <w:rsid w:val="00F13ECE"/>
    <w:rsid w:val="00F15338"/>
    <w:rsid w:val="00F16327"/>
    <w:rsid w:val="00F16CBF"/>
    <w:rsid w:val="00F176DD"/>
    <w:rsid w:val="00F22B05"/>
    <w:rsid w:val="00F24772"/>
    <w:rsid w:val="00F26F1F"/>
    <w:rsid w:val="00F30561"/>
    <w:rsid w:val="00F45F13"/>
    <w:rsid w:val="00F466D9"/>
    <w:rsid w:val="00F50A9F"/>
    <w:rsid w:val="00F50B0A"/>
    <w:rsid w:val="00F50DFF"/>
    <w:rsid w:val="00F5435D"/>
    <w:rsid w:val="00F54548"/>
    <w:rsid w:val="00F552D2"/>
    <w:rsid w:val="00F558FF"/>
    <w:rsid w:val="00F56199"/>
    <w:rsid w:val="00F571F7"/>
    <w:rsid w:val="00F57878"/>
    <w:rsid w:val="00F61744"/>
    <w:rsid w:val="00F62763"/>
    <w:rsid w:val="00F639F3"/>
    <w:rsid w:val="00F6674F"/>
    <w:rsid w:val="00F67491"/>
    <w:rsid w:val="00F678F0"/>
    <w:rsid w:val="00F70572"/>
    <w:rsid w:val="00F70B0B"/>
    <w:rsid w:val="00F70D47"/>
    <w:rsid w:val="00F72B9D"/>
    <w:rsid w:val="00F76719"/>
    <w:rsid w:val="00F772DA"/>
    <w:rsid w:val="00F81A4F"/>
    <w:rsid w:val="00F833CE"/>
    <w:rsid w:val="00F8391E"/>
    <w:rsid w:val="00F842A2"/>
    <w:rsid w:val="00F86404"/>
    <w:rsid w:val="00F864D8"/>
    <w:rsid w:val="00F92A9F"/>
    <w:rsid w:val="00F9659E"/>
    <w:rsid w:val="00F96C8B"/>
    <w:rsid w:val="00F97461"/>
    <w:rsid w:val="00FA1CC6"/>
    <w:rsid w:val="00FA338E"/>
    <w:rsid w:val="00FB0C5D"/>
    <w:rsid w:val="00FB1BB4"/>
    <w:rsid w:val="00FB3B6D"/>
    <w:rsid w:val="00FB3BC1"/>
    <w:rsid w:val="00FB3DCF"/>
    <w:rsid w:val="00FB5B12"/>
    <w:rsid w:val="00FB743A"/>
    <w:rsid w:val="00FB7948"/>
    <w:rsid w:val="00FB7A4B"/>
    <w:rsid w:val="00FC0604"/>
    <w:rsid w:val="00FC27CE"/>
    <w:rsid w:val="00FC31BC"/>
    <w:rsid w:val="00FC3A5B"/>
    <w:rsid w:val="00FC5819"/>
    <w:rsid w:val="00FC6BB5"/>
    <w:rsid w:val="00FC7346"/>
    <w:rsid w:val="00FD0767"/>
    <w:rsid w:val="00FD0F9D"/>
    <w:rsid w:val="00FD258C"/>
    <w:rsid w:val="00FD25F0"/>
    <w:rsid w:val="00FD2A28"/>
    <w:rsid w:val="00FD2CC8"/>
    <w:rsid w:val="00FD3780"/>
    <w:rsid w:val="00FD40E9"/>
    <w:rsid w:val="00FD55E0"/>
    <w:rsid w:val="00FE0A82"/>
    <w:rsid w:val="00FE5384"/>
    <w:rsid w:val="00FE615C"/>
    <w:rsid w:val="00FE6540"/>
    <w:rsid w:val="00FE7A96"/>
    <w:rsid w:val="00FF0475"/>
    <w:rsid w:val="00FF1C45"/>
    <w:rsid w:val="00FF1D98"/>
    <w:rsid w:val="00FF2F5F"/>
    <w:rsid w:val="00FF3AAD"/>
    <w:rsid w:val="00FF4086"/>
    <w:rsid w:val="00FF4A60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F2FF2"/>
  <w15:docId w15:val="{33143B94-2BCC-4747-A3CC-6C39DA22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44D"/>
    <w:rPr>
      <w:sz w:val="24"/>
      <w:szCs w:val="24"/>
    </w:rPr>
  </w:style>
  <w:style w:type="paragraph" w:styleId="1">
    <w:name w:val="heading 1"/>
    <w:basedOn w:val="a"/>
    <w:next w:val="a"/>
    <w:qFormat/>
    <w:rsid w:val="005F1AC2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5F1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1AC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F1AC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F1AC2"/>
  </w:style>
  <w:style w:type="paragraph" w:customStyle="1" w:styleId="ConsPlusNormal">
    <w:name w:val="ConsPlusNormal"/>
    <w:rsid w:val="005F1A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F1AC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Title"/>
    <w:basedOn w:val="a"/>
    <w:qFormat/>
    <w:rsid w:val="005F1AC2"/>
    <w:pPr>
      <w:ind w:firstLine="851"/>
      <w:jc w:val="center"/>
    </w:pPr>
    <w:rPr>
      <w:sz w:val="28"/>
      <w:szCs w:val="20"/>
      <w:lang w:val="en-US" w:eastAsia="en-US"/>
    </w:rPr>
  </w:style>
  <w:style w:type="paragraph" w:customStyle="1" w:styleId="0">
    <w:name w:val="Стиль0"/>
    <w:rsid w:val="005F1AC2"/>
    <w:pPr>
      <w:jc w:val="both"/>
    </w:pPr>
    <w:rPr>
      <w:rFonts w:ascii="Arial" w:hAnsi="Arial"/>
      <w:sz w:val="22"/>
    </w:rPr>
  </w:style>
  <w:style w:type="paragraph" w:styleId="a7">
    <w:name w:val="Body Text"/>
    <w:basedOn w:val="a"/>
    <w:rsid w:val="005F1AC2"/>
    <w:pPr>
      <w:jc w:val="center"/>
    </w:pPr>
    <w:rPr>
      <w:b/>
      <w:bCs/>
      <w:sz w:val="28"/>
    </w:rPr>
  </w:style>
  <w:style w:type="table" w:styleId="a8">
    <w:name w:val="Table Grid"/>
    <w:basedOn w:val="a1"/>
    <w:rsid w:val="005F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5F1AC2"/>
    <w:pPr>
      <w:spacing w:before="100" w:beforeAutospacing="1" w:after="100" w:afterAutospacing="1"/>
      <w:jc w:val="both"/>
    </w:pPr>
    <w:rPr>
      <w:rFonts w:ascii="Tahoma" w:hAnsi="Tahoma" w:cs="Tahoma"/>
      <w:color w:val="4A82CF"/>
      <w:sz w:val="22"/>
      <w:szCs w:val="22"/>
    </w:rPr>
  </w:style>
  <w:style w:type="character" w:styleId="aa">
    <w:name w:val="Emphasis"/>
    <w:basedOn w:val="a0"/>
    <w:qFormat/>
    <w:rsid w:val="005F1AC2"/>
    <w:rPr>
      <w:i/>
      <w:iCs/>
    </w:rPr>
  </w:style>
  <w:style w:type="paragraph" w:styleId="ab">
    <w:name w:val="Subtitle"/>
    <w:basedOn w:val="a"/>
    <w:qFormat/>
    <w:rsid w:val="005F1AC2"/>
    <w:pPr>
      <w:jc w:val="center"/>
    </w:pPr>
    <w:rPr>
      <w:rFonts w:ascii="Bookman Old Style" w:hAnsi="Bookman Old Style"/>
      <w:b/>
      <w:sz w:val="20"/>
      <w:szCs w:val="20"/>
    </w:rPr>
  </w:style>
  <w:style w:type="character" w:styleId="ac">
    <w:name w:val="Strong"/>
    <w:basedOn w:val="a0"/>
    <w:qFormat/>
    <w:rsid w:val="005F1AC2"/>
    <w:rPr>
      <w:b/>
      <w:bCs/>
    </w:rPr>
  </w:style>
  <w:style w:type="paragraph" w:customStyle="1" w:styleId="10">
    <w:name w:val="Знак Знак Знак1 Знак"/>
    <w:basedOn w:val="a"/>
    <w:rsid w:val="00BC1FF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B5546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5546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EE1C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1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5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5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IInfo('indicator_2015_19.3'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C9DB4-1365-4FF9-9271-AF84C84B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4907</Words>
  <Characters>27970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FINUPRAV</Company>
  <LinksUpToDate>false</LinksUpToDate>
  <CharactersWithSpaces>32812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kom16</dc:creator>
  <cp:lastModifiedBy>kom5</cp:lastModifiedBy>
  <cp:revision>14</cp:revision>
  <cp:lastPrinted>2023-10-19T02:56:00Z</cp:lastPrinted>
  <dcterms:created xsi:type="dcterms:W3CDTF">2023-10-26T03:05:00Z</dcterms:created>
  <dcterms:modified xsi:type="dcterms:W3CDTF">2023-11-07T03:07:00Z</dcterms:modified>
</cp:coreProperties>
</file>