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C1C98BF" wp14:editId="601CA131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18496B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628EA" w:rsidRPr="00750B01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0B01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628EA" w:rsidRPr="003E0A09" w:rsidRDefault="005628EA" w:rsidP="005628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0A09">
        <w:rPr>
          <w:rFonts w:ascii="Times New Roman" w:hAnsi="Times New Roman"/>
          <w:b/>
          <w:sz w:val="24"/>
          <w:szCs w:val="24"/>
        </w:rPr>
        <w:t>Заключение</w:t>
      </w:r>
    </w:p>
    <w:p w:rsidR="0060347D" w:rsidRDefault="005628EA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на проект </w:t>
      </w:r>
      <w:r w:rsidR="00060ED0" w:rsidRPr="003E0A09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C5C76" w:rsidRPr="003E0A09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</w:t>
      </w:r>
      <w:r w:rsidR="00060ED0" w:rsidRPr="003E0A09">
        <w:rPr>
          <w:rFonts w:ascii="Times New Roman" w:hAnsi="Times New Roman"/>
          <w:sz w:val="24"/>
          <w:szCs w:val="24"/>
        </w:rPr>
        <w:t xml:space="preserve">«Об утверждении </w:t>
      </w:r>
      <w:r w:rsidRPr="003E0A09">
        <w:rPr>
          <w:rFonts w:ascii="Times New Roman" w:hAnsi="Times New Roman"/>
          <w:sz w:val="24"/>
          <w:szCs w:val="24"/>
        </w:rPr>
        <w:t>муниципальной программы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71388C" w:rsidRPr="003E0A09">
        <w:rPr>
          <w:rFonts w:ascii="Times New Roman" w:hAnsi="Times New Roman"/>
          <w:sz w:val="24"/>
          <w:szCs w:val="24"/>
        </w:rPr>
        <w:t xml:space="preserve"> </w:t>
      </w:r>
    </w:p>
    <w:p w:rsidR="00C30F6D" w:rsidRPr="003E0A09" w:rsidRDefault="0071388C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BA7692">
        <w:rPr>
          <w:rFonts w:ascii="Times New Roman" w:hAnsi="Times New Roman"/>
          <w:sz w:val="24"/>
          <w:szCs w:val="24"/>
        </w:rPr>
        <w:t>, от 05.12.2024</w:t>
      </w:r>
      <w:r w:rsidRPr="003E0A09">
        <w:rPr>
          <w:rFonts w:ascii="Times New Roman" w:hAnsi="Times New Roman"/>
          <w:sz w:val="24"/>
          <w:szCs w:val="24"/>
        </w:rPr>
        <w:t>)</w:t>
      </w:r>
      <w:r w:rsidR="000D5AF7" w:rsidRPr="003E0A09">
        <w:rPr>
          <w:rFonts w:ascii="Times New Roman" w:hAnsi="Times New Roman"/>
          <w:sz w:val="24"/>
          <w:szCs w:val="24"/>
        </w:rPr>
        <w:t xml:space="preserve"> </w:t>
      </w:r>
    </w:p>
    <w:p w:rsidR="002B4F78" w:rsidRDefault="004B3692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692">
        <w:rPr>
          <w:rFonts w:ascii="Times New Roman" w:hAnsi="Times New Roman"/>
          <w:sz w:val="24"/>
          <w:szCs w:val="24"/>
        </w:rPr>
        <w:t>17</w:t>
      </w:r>
      <w:r w:rsidR="00B13357" w:rsidRPr="004B3692">
        <w:rPr>
          <w:rFonts w:ascii="Times New Roman" w:hAnsi="Times New Roman"/>
          <w:sz w:val="24"/>
          <w:szCs w:val="24"/>
        </w:rPr>
        <w:t xml:space="preserve"> </w:t>
      </w:r>
      <w:r w:rsidR="00BA7692" w:rsidRPr="004B3692">
        <w:rPr>
          <w:rFonts w:ascii="Times New Roman" w:hAnsi="Times New Roman"/>
          <w:sz w:val="24"/>
          <w:szCs w:val="24"/>
        </w:rPr>
        <w:t>марта</w:t>
      </w:r>
      <w:r w:rsidR="0031578F" w:rsidRPr="004B3692">
        <w:rPr>
          <w:rFonts w:ascii="Times New Roman" w:hAnsi="Times New Roman"/>
          <w:sz w:val="24"/>
          <w:szCs w:val="24"/>
        </w:rPr>
        <w:t xml:space="preserve"> 20</w:t>
      </w:r>
      <w:r w:rsidR="00750B01" w:rsidRPr="004B3692">
        <w:rPr>
          <w:rFonts w:ascii="Times New Roman" w:hAnsi="Times New Roman"/>
          <w:sz w:val="24"/>
          <w:szCs w:val="24"/>
        </w:rPr>
        <w:t>2</w:t>
      </w:r>
      <w:r w:rsidR="00BA7692" w:rsidRPr="004B3692">
        <w:rPr>
          <w:rFonts w:ascii="Times New Roman" w:hAnsi="Times New Roman"/>
          <w:sz w:val="24"/>
          <w:szCs w:val="24"/>
        </w:rPr>
        <w:t>5</w:t>
      </w:r>
      <w:r w:rsidR="0031578F" w:rsidRPr="004B3692">
        <w:rPr>
          <w:rFonts w:ascii="Times New Roman" w:hAnsi="Times New Roman"/>
          <w:sz w:val="24"/>
          <w:szCs w:val="24"/>
        </w:rPr>
        <w:t xml:space="preserve"> года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070DF2" w:rsidRPr="003E0A09">
        <w:rPr>
          <w:rFonts w:ascii="Times New Roman" w:hAnsi="Times New Roman"/>
          <w:sz w:val="24"/>
          <w:szCs w:val="24"/>
        </w:rPr>
        <w:t xml:space="preserve">        </w:t>
      </w:r>
      <w:r w:rsidR="0031578F" w:rsidRPr="003E0A09">
        <w:rPr>
          <w:rFonts w:ascii="Times New Roman" w:hAnsi="Times New Roman"/>
          <w:sz w:val="24"/>
          <w:szCs w:val="24"/>
        </w:rPr>
        <w:tab/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 xml:space="preserve"> </w:t>
      </w:r>
      <w:r w:rsidR="00616C84">
        <w:rPr>
          <w:rFonts w:ascii="Times New Roman" w:hAnsi="Times New Roman"/>
          <w:sz w:val="24"/>
          <w:szCs w:val="24"/>
        </w:rPr>
        <w:t xml:space="preserve">   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9B72CF">
        <w:rPr>
          <w:rFonts w:ascii="Times New Roman" w:hAnsi="Times New Roman"/>
          <w:sz w:val="24"/>
          <w:szCs w:val="24"/>
        </w:rPr>
        <w:t xml:space="preserve">       </w:t>
      </w:r>
      <w:r w:rsidR="00070DF2" w:rsidRPr="003E0A09">
        <w:rPr>
          <w:rFonts w:ascii="Times New Roman" w:hAnsi="Times New Roman"/>
          <w:sz w:val="24"/>
          <w:szCs w:val="24"/>
        </w:rPr>
        <w:t xml:space="preserve">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     </w:t>
      </w:r>
      <w:r w:rsidR="00BA7692">
        <w:rPr>
          <w:rFonts w:ascii="Times New Roman" w:hAnsi="Times New Roman"/>
          <w:sz w:val="24"/>
          <w:szCs w:val="24"/>
        </w:rPr>
        <w:t xml:space="preserve">      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   </w:t>
      </w:r>
      <w:r w:rsidR="001E3232">
        <w:rPr>
          <w:rFonts w:ascii="Times New Roman" w:hAnsi="Times New Roman"/>
          <w:sz w:val="24"/>
          <w:szCs w:val="24"/>
        </w:rPr>
        <w:t xml:space="preserve">            </w:t>
      </w:r>
      <w:r w:rsidR="00750B01" w:rsidRPr="003E0A09">
        <w:rPr>
          <w:rFonts w:ascii="Times New Roman" w:hAnsi="Times New Roman"/>
          <w:sz w:val="24"/>
          <w:szCs w:val="24"/>
        </w:rPr>
        <w:t xml:space="preserve"> </w:t>
      </w:r>
      <w:r w:rsidR="0031578F" w:rsidRPr="003E0A09">
        <w:rPr>
          <w:rFonts w:ascii="Times New Roman" w:hAnsi="Times New Roman"/>
          <w:sz w:val="24"/>
          <w:szCs w:val="24"/>
        </w:rPr>
        <w:t xml:space="preserve">№ </w:t>
      </w:r>
      <w:r w:rsidR="00BA7692">
        <w:rPr>
          <w:rFonts w:ascii="Times New Roman" w:hAnsi="Times New Roman"/>
          <w:sz w:val="24"/>
          <w:szCs w:val="24"/>
        </w:rPr>
        <w:t>10</w:t>
      </w:r>
    </w:p>
    <w:p w:rsidR="009B72CF" w:rsidRPr="003E0A09" w:rsidRDefault="009B72CF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0DF2" w:rsidRPr="003E0A09" w:rsidRDefault="00070DF2" w:rsidP="00070D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3E0A09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1E3232">
        <w:rPr>
          <w:rFonts w:ascii="Times New Roman" w:hAnsi="Times New Roman"/>
          <w:sz w:val="24"/>
          <w:szCs w:val="24"/>
        </w:rPr>
        <w:t>29</w:t>
      </w:r>
      <w:r w:rsidR="001E3232" w:rsidRPr="00AE225F">
        <w:rPr>
          <w:rFonts w:ascii="Times New Roman" w:hAnsi="Times New Roman"/>
          <w:sz w:val="24"/>
          <w:szCs w:val="24"/>
        </w:rPr>
        <w:t>.</w:t>
      </w:r>
      <w:r w:rsidR="001E3232">
        <w:rPr>
          <w:rFonts w:ascii="Times New Roman" w:hAnsi="Times New Roman"/>
          <w:sz w:val="24"/>
          <w:szCs w:val="24"/>
        </w:rPr>
        <w:t>09</w:t>
      </w:r>
      <w:r w:rsidR="001E3232" w:rsidRPr="00AE225F">
        <w:rPr>
          <w:rFonts w:ascii="Times New Roman" w:hAnsi="Times New Roman"/>
          <w:sz w:val="24"/>
          <w:szCs w:val="24"/>
        </w:rPr>
        <w:t>.20</w:t>
      </w:r>
      <w:r w:rsidR="001E3232">
        <w:rPr>
          <w:rFonts w:ascii="Times New Roman" w:hAnsi="Times New Roman"/>
          <w:sz w:val="24"/>
          <w:szCs w:val="24"/>
        </w:rPr>
        <w:t>2</w:t>
      </w:r>
      <w:r w:rsidR="001E3232" w:rsidRPr="00AE225F">
        <w:rPr>
          <w:rFonts w:ascii="Times New Roman" w:hAnsi="Times New Roman"/>
          <w:sz w:val="24"/>
          <w:szCs w:val="24"/>
        </w:rPr>
        <w:t xml:space="preserve">1 </w:t>
      </w:r>
      <w:r w:rsidR="001E3232" w:rsidRPr="008D7D00">
        <w:rPr>
          <w:rFonts w:ascii="Times New Roman" w:hAnsi="Times New Roman"/>
          <w:sz w:val="24"/>
          <w:szCs w:val="24"/>
        </w:rPr>
        <w:t xml:space="preserve">№ </w:t>
      </w:r>
      <w:r w:rsidR="001E3232">
        <w:rPr>
          <w:rFonts w:ascii="Times New Roman" w:hAnsi="Times New Roman"/>
          <w:sz w:val="24"/>
          <w:szCs w:val="24"/>
        </w:rPr>
        <w:t>17</w:t>
      </w:r>
      <w:r w:rsidR="001E3232" w:rsidRPr="008D7D00">
        <w:rPr>
          <w:rFonts w:ascii="Times New Roman" w:hAnsi="Times New Roman"/>
          <w:sz w:val="24"/>
          <w:szCs w:val="24"/>
        </w:rPr>
        <w:t>-</w:t>
      </w:r>
      <w:r w:rsidR="001E3232">
        <w:rPr>
          <w:rFonts w:ascii="Times New Roman" w:hAnsi="Times New Roman"/>
          <w:sz w:val="24"/>
          <w:szCs w:val="24"/>
        </w:rPr>
        <w:t>1</w:t>
      </w:r>
      <w:r w:rsidR="001E3232" w:rsidRPr="008D7D00">
        <w:rPr>
          <w:rFonts w:ascii="Times New Roman" w:hAnsi="Times New Roman"/>
          <w:sz w:val="24"/>
          <w:szCs w:val="24"/>
        </w:rPr>
        <w:t>3</w:t>
      </w:r>
      <w:r w:rsidR="001E3232">
        <w:rPr>
          <w:rFonts w:ascii="Times New Roman" w:hAnsi="Times New Roman"/>
          <w:sz w:val="24"/>
          <w:szCs w:val="24"/>
        </w:rPr>
        <w:t>6</w:t>
      </w:r>
      <w:r w:rsidR="001E3232" w:rsidRPr="008D7D00">
        <w:rPr>
          <w:rFonts w:ascii="Times New Roman" w:hAnsi="Times New Roman"/>
          <w:sz w:val="24"/>
          <w:szCs w:val="24"/>
        </w:rPr>
        <w:t xml:space="preserve">р </w:t>
      </w:r>
      <w:r w:rsidRPr="003E0A09">
        <w:rPr>
          <w:rFonts w:ascii="Times New Roman" w:hAnsi="Times New Roman"/>
          <w:sz w:val="24"/>
          <w:szCs w:val="24"/>
        </w:rPr>
        <w:t xml:space="preserve">«Об утверждении Положения о </w:t>
      </w:r>
      <w:proofErr w:type="spellStart"/>
      <w:r w:rsidRPr="003E0A09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и в соответствии со стандартом организации деятельности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5628EA" w:rsidRPr="003E0A09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060ED0" w:rsidRPr="003E0A09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060ED0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3E0A09">
        <w:rPr>
          <w:rFonts w:ascii="Times New Roman" w:hAnsi="Times New Roman"/>
          <w:sz w:val="24"/>
          <w:szCs w:val="24"/>
        </w:rPr>
        <w:t xml:space="preserve"> </w:t>
      </w:r>
      <w:r w:rsidR="00FB2020" w:rsidRPr="003E0A09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 xml:space="preserve">» </w:t>
      </w:r>
      <w:r w:rsidR="0071388C" w:rsidRPr="003E0A09">
        <w:rPr>
          <w:rFonts w:ascii="Times New Roman" w:hAnsi="Times New Roman"/>
          <w:sz w:val="24"/>
          <w:szCs w:val="24"/>
        </w:rPr>
        <w:t>(в ред. от 30.08.2021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BA7692">
        <w:rPr>
          <w:rFonts w:ascii="Times New Roman" w:hAnsi="Times New Roman"/>
          <w:sz w:val="24"/>
          <w:szCs w:val="24"/>
        </w:rPr>
        <w:t>, от 05.12.2024</w:t>
      </w:r>
      <w:r w:rsidR="0071388C" w:rsidRPr="003E0A09">
        <w:rPr>
          <w:rFonts w:ascii="Times New Roman" w:hAnsi="Times New Roman"/>
          <w:sz w:val="24"/>
          <w:szCs w:val="24"/>
        </w:rPr>
        <w:t>)</w:t>
      </w:r>
      <w:r w:rsidR="000C6321" w:rsidRPr="003E0A09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3E0A09">
        <w:rPr>
          <w:rFonts w:ascii="Times New Roman" w:hAnsi="Times New Roman"/>
          <w:sz w:val="24"/>
          <w:szCs w:val="24"/>
        </w:rPr>
        <w:t xml:space="preserve"> в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70DF2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B13357">
        <w:rPr>
          <w:rFonts w:ascii="Times New Roman" w:hAnsi="Times New Roman"/>
          <w:sz w:val="24"/>
          <w:szCs w:val="24"/>
        </w:rPr>
        <w:t>1</w:t>
      </w:r>
      <w:r w:rsidR="00BA7692">
        <w:rPr>
          <w:rFonts w:ascii="Times New Roman" w:hAnsi="Times New Roman"/>
          <w:sz w:val="24"/>
          <w:szCs w:val="24"/>
        </w:rPr>
        <w:t>2</w:t>
      </w:r>
      <w:r w:rsidR="009B72CF">
        <w:rPr>
          <w:rFonts w:ascii="Times New Roman" w:hAnsi="Times New Roman"/>
          <w:sz w:val="24"/>
          <w:szCs w:val="24"/>
        </w:rPr>
        <w:t xml:space="preserve"> </w:t>
      </w:r>
      <w:r w:rsidR="00BA7692">
        <w:rPr>
          <w:rFonts w:ascii="Times New Roman" w:hAnsi="Times New Roman"/>
          <w:sz w:val="24"/>
          <w:szCs w:val="24"/>
        </w:rPr>
        <w:t>марта</w:t>
      </w:r>
      <w:r w:rsidR="009B72CF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BA7692">
        <w:rPr>
          <w:rFonts w:ascii="Times New Roman" w:hAnsi="Times New Roman"/>
          <w:sz w:val="24"/>
          <w:szCs w:val="24"/>
        </w:rPr>
        <w:t>5</w:t>
      </w:r>
      <w:r w:rsidR="00923663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года, разработчиком данного проекта </w:t>
      </w:r>
      <w:r w:rsidR="00060ED0" w:rsidRPr="003E0A09">
        <w:rPr>
          <w:rFonts w:ascii="Times New Roman" w:hAnsi="Times New Roman"/>
          <w:sz w:val="24"/>
          <w:szCs w:val="24"/>
        </w:rPr>
        <w:t>Постановления</w:t>
      </w:r>
      <w:r w:rsidRPr="003E0A09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«Управление службы заказчика»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>муниципального округа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71388C" w:rsidRPr="003E0A09" w:rsidRDefault="0071388C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AFC" w:rsidRPr="003E0A09" w:rsidRDefault="005628EA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CB5AFC" w:rsidRPr="003E0A09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являются:</w:t>
      </w:r>
    </w:p>
    <w:p w:rsidR="00CB5AFC" w:rsidRPr="003E0A09" w:rsidRDefault="00CB5AFC" w:rsidP="0027484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стат</w:t>
      </w:r>
      <w:r w:rsidR="00DD1261">
        <w:rPr>
          <w:rFonts w:ascii="Times New Roman" w:hAnsi="Times New Roman"/>
          <w:sz w:val="24"/>
          <w:szCs w:val="24"/>
        </w:rPr>
        <w:t>ьи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D1261">
        <w:rPr>
          <w:rFonts w:ascii="Times New Roman" w:hAnsi="Times New Roman"/>
          <w:sz w:val="24"/>
          <w:szCs w:val="24"/>
        </w:rPr>
        <w:t xml:space="preserve">157, </w:t>
      </w:r>
      <w:r w:rsidRPr="003E0A09">
        <w:rPr>
          <w:rFonts w:ascii="Times New Roman" w:hAnsi="Times New Roman"/>
          <w:sz w:val="24"/>
          <w:szCs w:val="24"/>
        </w:rPr>
        <w:t>179 Бюджетного кодекса Российской Федерации;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13.04.2021 № 288-п «Об утверждении Порядка принятия решений о разработке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</w:t>
      </w:r>
      <w:r w:rsidR="00EE3F8B" w:rsidRPr="00EE3F8B">
        <w:rPr>
          <w:rFonts w:ascii="Times New Roman" w:hAnsi="Times New Roman"/>
          <w:sz w:val="24"/>
          <w:szCs w:val="24"/>
        </w:rPr>
        <w:t xml:space="preserve"> </w:t>
      </w:r>
      <w:r w:rsidR="00EE3F8B">
        <w:rPr>
          <w:rFonts w:ascii="Times New Roman" w:hAnsi="Times New Roman"/>
          <w:sz w:val="24"/>
          <w:szCs w:val="24"/>
        </w:rPr>
        <w:t>(в ред. от 22.07.2022</w:t>
      </w:r>
      <w:r w:rsidR="00682F9C">
        <w:rPr>
          <w:rFonts w:ascii="Times New Roman" w:hAnsi="Times New Roman"/>
          <w:sz w:val="24"/>
          <w:szCs w:val="24"/>
        </w:rPr>
        <w:t>, от 04.04.2023</w:t>
      </w:r>
      <w:r w:rsidR="00EE3F8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</w:p>
    <w:p w:rsidR="0071388C" w:rsidRPr="003E0A09" w:rsidRDefault="0071388C" w:rsidP="007138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 от 21.07.2021 № 374-р «Об утверждении перечня муниципальных программ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676E1B" w:rsidRPr="00676E1B">
        <w:rPr>
          <w:rFonts w:ascii="Times New Roman" w:hAnsi="Times New Roman"/>
          <w:sz w:val="24"/>
          <w:szCs w:val="24"/>
        </w:rPr>
        <w:t xml:space="preserve"> </w:t>
      </w:r>
      <w:r w:rsidR="00676E1B">
        <w:rPr>
          <w:rFonts w:ascii="Times New Roman" w:hAnsi="Times New Roman"/>
          <w:sz w:val="24"/>
          <w:szCs w:val="24"/>
        </w:rPr>
        <w:t>(в ред. от 03.08.2022</w:t>
      </w:r>
      <w:r w:rsidR="00C654CC">
        <w:rPr>
          <w:rFonts w:ascii="Times New Roman" w:hAnsi="Times New Roman"/>
          <w:sz w:val="24"/>
          <w:szCs w:val="24"/>
        </w:rPr>
        <w:t>,от 23.08.2023</w:t>
      </w:r>
      <w:r w:rsidR="00F4518A">
        <w:rPr>
          <w:rFonts w:ascii="Times New Roman" w:hAnsi="Times New Roman"/>
          <w:sz w:val="24"/>
          <w:szCs w:val="24"/>
        </w:rPr>
        <w:t>, от 12.08.2024</w:t>
      </w:r>
      <w:r w:rsidR="00676E1B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CB5AFC" w:rsidRPr="003E0A09" w:rsidRDefault="00CB5AFC" w:rsidP="000C6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администрация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70DF2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Мероприятие </w:t>
      </w:r>
      <w:r w:rsidRPr="00696F6F">
        <w:rPr>
          <w:rFonts w:ascii="Times New Roman" w:hAnsi="Times New Roman"/>
          <w:sz w:val="24"/>
          <w:szCs w:val="24"/>
        </w:rPr>
        <w:t xml:space="preserve">проведено </w:t>
      </w:r>
      <w:r w:rsidR="00B13357" w:rsidRPr="00696F6F">
        <w:rPr>
          <w:rFonts w:ascii="Times New Roman" w:hAnsi="Times New Roman"/>
          <w:sz w:val="24"/>
          <w:szCs w:val="24"/>
        </w:rPr>
        <w:t xml:space="preserve"> с </w:t>
      </w:r>
      <w:r w:rsidR="00BA7692">
        <w:rPr>
          <w:rFonts w:ascii="Times New Roman" w:hAnsi="Times New Roman"/>
          <w:sz w:val="24"/>
          <w:szCs w:val="24"/>
        </w:rPr>
        <w:t>14</w:t>
      </w:r>
      <w:r w:rsidR="00B13357" w:rsidRPr="00696F6F">
        <w:rPr>
          <w:rFonts w:ascii="Times New Roman" w:hAnsi="Times New Roman"/>
          <w:sz w:val="24"/>
          <w:szCs w:val="24"/>
        </w:rPr>
        <w:t xml:space="preserve"> по </w:t>
      </w:r>
      <w:r w:rsidR="00BA7692">
        <w:rPr>
          <w:rFonts w:ascii="Times New Roman" w:hAnsi="Times New Roman"/>
          <w:sz w:val="24"/>
          <w:szCs w:val="24"/>
        </w:rPr>
        <w:t>1</w:t>
      </w:r>
      <w:r w:rsidR="004B3692">
        <w:rPr>
          <w:rFonts w:ascii="Times New Roman" w:hAnsi="Times New Roman"/>
          <w:sz w:val="24"/>
          <w:szCs w:val="24"/>
        </w:rPr>
        <w:t>7</w:t>
      </w:r>
      <w:r w:rsidR="00B13357" w:rsidRPr="00696F6F">
        <w:rPr>
          <w:rFonts w:ascii="Times New Roman" w:hAnsi="Times New Roman"/>
          <w:sz w:val="24"/>
          <w:szCs w:val="24"/>
        </w:rPr>
        <w:t xml:space="preserve"> </w:t>
      </w:r>
      <w:r w:rsidR="00BA7692">
        <w:rPr>
          <w:rFonts w:ascii="Times New Roman" w:hAnsi="Times New Roman"/>
          <w:sz w:val="24"/>
          <w:szCs w:val="24"/>
        </w:rPr>
        <w:t>марта</w:t>
      </w:r>
      <w:r w:rsidRPr="003E0A09">
        <w:rPr>
          <w:rFonts w:ascii="Times New Roman" w:hAnsi="Times New Roman"/>
          <w:sz w:val="24"/>
          <w:szCs w:val="24"/>
        </w:rPr>
        <w:t xml:space="preserve"> 20</w:t>
      </w:r>
      <w:r w:rsidR="00E53BDB" w:rsidRPr="003E0A09">
        <w:rPr>
          <w:rFonts w:ascii="Times New Roman" w:hAnsi="Times New Roman"/>
          <w:sz w:val="24"/>
          <w:szCs w:val="24"/>
        </w:rPr>
        <w:t>2</w:t>
      </w:r>
      <w:r w:rsidR="00BA7692">
        <w:rPr>
          <w:rFonts w:ascii="Times New Roman" w:hAnsi="Times New Roman"/>
          <w:sz w:val="24"/>
          <w:szCs w:val="24"/>
        </w:rPr>
        <w:t>5</w:t>
      </w:r>
      <w:r w:rsidRPr="003E0A09">
        <w:rPr>
          <w:rFonts w:ascii="Times New Roman" w:hAnsi="Times New Roman"/>
          <w:sz w:val="24"/>
          <w:szCs w:val="24"/>
        </w:rPr>
        <w:t xml:space="preserve"> года.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lastRenderedPageBreak/>
        <w:t>В ходе подготовки заключения</w:t>
      </w:r>
      <w:proofErr w:type="gramStart"/>
      <w:r w:rsidRPr="003E0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A09">
        <w:rPr>
          <w:rFonts w:ascii="Times New Roman" w:hAnsi="Times New Roman"/>
          <w:sz w:val="24"/>
          <w:szCs w:val="24"/>
        </w:rPr>
        <w:t>К</w:t>
      </w:r>
      <w:proofErr w:type="gramEnd"/>
      <w:r w:rsidRPr="003E0A09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8761F" w:rsidRPr="003E0A09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060ED0" w:rsidRPr="003E0A09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</w:t>
      </w:r>
      <w:r w:rsidR="00D8761F" w:rsidRPr="003E0A09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3E0A09">
        <w:rPr>
          <w:rFonts w:ascii="Times New Roman" w:hAnsi="Times New Roman"/>
          <w:sz w:val="24"/>
          <w:szCs w:val="24"/>
        </w:rPr>
        <w:t xml:space="preserve"> </w:t>
      </w:r>
      <w:r w:rsidR="000C6321" w:rsidRPr="003E0A09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0C6321" w:rsidRPr="003E0A09">
        <w:rPr>
          <w:rFonts w:ascii="Times New Roman" w:hAnsi="Times New Roman"/>
          <w:sz w:val="24"/>
          <w:szCs w:val="24"/>
        </w:rPr>
        <w:t xml:space="preserve">.04.2021 № 285-п «Об утверждении муниципальной программы </w:t>
      </w:r>
      <w:proofErr w:type="spellStart"/>
      <w:r w:rsidR="000C6321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6321" w:rsidRPr="003E0A09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Pr="003E0A09">
        <w:rPr>
          <w:rFonts w:ascii="Times New Roman" w:hAnsi="Times New Roman"/>
          <w:sz w:val="24"/>
          <w:szCs w:val="24"/>
        </w:rPr>
        <w:t>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</w:t>
      </w:r>
      <w:r w:rsidR="00D8761F" w:rsidRPr="003E0A09">
        <w:rPr>
          <w:rFonts w:ascii="Times New Roman" w:hAnsi="Times New Roman"/>
          <w:sz w:val="24"/>
          <w:szCs w:val="24"/>
        </w:rPr>
        <w:t xml:space="preserve"> </w:t>
      </w:r>
      <w:r w:rsidR="00836A51" w:rsidRPr="003E0A09">
        <w:rPr>
          <w:rFonts w:ascii="Times New Roman" w:hAnsi="Times New Roman"/>
          <w:sz w:val="24"/>
          <w:szCs w:val="24"/>
        </w:rPr>
        <w:t>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0C6321" w:rsidRPr="003E0A09">
        <w:rPr>
          <w:rFonts w:ascii="Times New Roman" w:hAnsi="Times New Roman"/>
          <w:sz w:val="24"/>
          <w:szCs w:val="24"/>
        </w:rPr>
        <w:t xml:space="preserve"> (в ред. от </w:t>
      </w:r>
      <w:r w:rsidR="0071388C" w:rsidRPr="003E0A09">
        <w:rPr>
          <w:rFonts w:ascii="Times New Roman" w:hAnsi="Times New Roman"/>
          <w:sz w:val="24"/>
          <w:szCs w:val="24"/>
        </w:rPr>
        <w:t>30</w:t>
      </w:r>
      <w:r w:rsidR="000C6321" w:rsidRPr="003E0A09">
        <w:rPr>
          <w:rFonts w:ascii="Times New Roman" w:hAnsi="Times New Roman"/>
          <w:sz w:val="24"/>
          <w:szCs w:val="24"/>
        </w:rPr>
        <w:t>.08.2021</w:t>
      </w:r>
      <w:r w:rsidR="0060347D">
        <w:rPr>
          <w:rFonts w:ascii="Times New Roman" w:hAnsi="Times New Roman"/>
          <w:sz w:val="24"/>
          <w:szCs w:val="24"/>
        </w:rPr>
        <w:t>, от 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BA7692">
        <w:rPr>
          <w:rFonts w:ascii="Times New Roman" w:hAnsi="Times New Roman"/>
          <w:sz w:val="24"/>
          <w:szCs w:val="24"/>
        </w:rPr>
        <w:t>, от 05.12.2024</w:t>
      </w:r>
      <w:r w:rsidR="000C6321" w:rsidRPr="003E0A09">
        <w:rPr>
          <w:rFonts w:ascii="Times New Roman" w:hAnsi="Times New Roman"/>
          <w:sz w:val="24"/>
          <w:szCs w:val="24"/>
        </w:rPr>
        <w:t>)</w:t>
      </w:r>
      <w:r w:rsidRPr="003E0A09">
        <w:rPr>
          <w:rFonts w:ascii="Times New Roman" w:hAnsi="Times New Roman"/>
          <w:sz w:val="24"/>
          <w:szCs w:val="24"/>
        </w:rPr>
        <w:t>;</w:t>
      </w:r>
      <w:proofErr w:type="gramEnd"/>
    </w:p>
    <w:p w:rsidR="00F1040A" w:rsidRPr="003E0A09" w:rsidRDefault="00060ED0" w:rsidP="00EC54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-  паспорт муниципальной программы «</w:t>
      </w:r>
      <w:r w:rsidR="00E53BDB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</w:t>
      </w:r>
      <w:r w:rsidR="00F1040A" w:rsidRPr="003E0A09"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Цель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060ED0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1.Обеспечение населения муниципального округа качественными жилищно-коммунальными услугами в условиях ограничения роста платы за коммунальные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D1261" w:rsidRPr="003E0A09" w:rsidRDefault="00DD1261" w:rsidP="00DD1261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Задачи </w:t>
      </w:r>
      <w:r w:rsidRPr="003E0A09">
        <w:rPr>
          <w:rFonts w:ascii="Times New Roman" w:hAnsi="Times New Roman"/>
          <w:i/>
          <w:sz w:val="24"/>
          <w:szCs w:val="24"/>
          <w:u w:val="single"/>
        </w:rPr>
        <w:t>муниципальной программы:</w:t>
      </w:r>
    </w:p>
    <w:p w:rsidR="00DD1261" w:rsidRPr="00DD1261" w:rsidRDefault="00DD1261" w:rsidP="00DD1261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 xml:space="preserve">1. Обеспечение надежной эксплуатации объектов инженерной инфраструктуры </w:t>
      </w:r>
      <w:proofErr w:type="spellStart"/>
      <w:r w:rsidRPr="00DD1261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D126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2. Создание условий для обеспечения энергосбережения и повышения энергетической эффективности в бюджетном секторе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3. Снижение негативного воздействия отходов на окружающую среду и здоровье населения округа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4. Повышение привлекательности населенных пунктов округа для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1261">
        <w:rPr>
          <w:rFonts w:ascii="Times New Roman" w:hAnsi="Times New Roman"/>
          <w:sz w:val="24"/>
          <w:szCs w:val="24"/>
        </w:rPr>
        <w:t>5. Повышение эффективности исполнения муниципальных функций в сфере жилищно-коммунального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DD1261" w:rsidRPr="00DD1261" w:rsidRDefault="00DD1261" w:rsidP="00DD12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6D13" w:rsidRPr="003E0A09" w:rsidRDefault="00274844" w:rsidP="005628EA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0A09">
        <w:rPr>
          <w:rFonts w:ascii="Times New Roman" w:hAnsi="Times New Roman"/>
          <w:i/>
          <w:sz w:val="24"/>
          <w:szCs w:val="24"/>
          <w:u w:val="single"/>
        </w:rPr>
        <w:t>Подпрограммы муниципальной программы:</w:t>
      </w:r>
    </w:p>
    <w:p w:rsidR="00274844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Модернизация, реконструкция и капитальный ремонт</w:t>
      </w:r>
      <w:r w:rsidR="00E53BDB" w:rsidRPr="003E0A09">
        <w:rPr>
          <w:rFonts w:ascii="Times New Roman" w:hAnsi="Times New Roman"/>
          <w:sz w:val="24"/>
          <w:szCs w:val="24"/>
        </w:rPr>
        <w:t xml:space="preserve"> объектов коммунальной инфраструктуры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274844" w:rsidRPr="003E0A09">
        <w:rPr>
          <w:rFonts w:ascii="Times New Roman" w:hAnsi="Times New Roman"/>
          <w:sz w:val="24"/>
          <w:szCs w:val="24"/>
        </w:rPr>
        <w:t>.</w:t>
      </w:r>
    </w:p>
    <w:p w:rsidR="00274844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Обращение с отходами </w:t>
      </w:r>
      <w:r w:rsidR="00274844" w:rsidRPr="003E0A0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74844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1388C" w:rsidRPr="003E0A09">
        <w:rPr>
          <w:rFonts w:ascii="Times New Roman" w:hAnsi="Times New Roman"/>
          <w:sz w:val="24"/>
          <w:szCs w:val="24"/>
        </w:rPr>
        <w:t xml:space="preserve"> муниципального</w:t>
      </w:r>
      <w:r w:rsidR="00274844" w:rsidRPr="003E0A09">
        <w:rPr>
          <w:rFonts w:ascii="Times New Roman" w:hAnsi="Times New Roman"/>
          <w:sz w:val="24"/>
          <w:szCs w:val="24"/>
        </w:rPr>
        <w:t xml:space="preserve"> </w:t>
      </w:r>
      <w:r w:rsidR="00EC5C76" w:rsidRPr="003E0A09">
        <w:rPr>
          <w:rFonts w:ascii="Times New Roman" w:hAnsi="Times New Roman"/>
          <w:sz w:val="24"/>
          <w:szCs w:val="24"/>
        </w:rPr>
        <w:t>округ</w:t>
      </w:r>
      <w:r w:rsidR="00274844" w:rsidRPr="003E0A09">
        <w:rPr>
          <w:rFonts w:ascii="Times New Roman" w:hAnsi="Times New Roman"/>
          <w:sz w:val="24"/>
          <w:szCs w:val="24"/>
        </w:rPr>
        <w:t>а.</w:t>
      </w:r>
    </w:p>
    <w:p w:rsidR="00EC5C76" w:rsidRPr="003E0A09" w:rsidRDefault="00EC5C76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Благоустройство </w:t>
      </w:r>
      <w:r w:rsidR="00136FB4">
        <w:rPr>
          <w:rFonts w:ascii="Times New Roman" w:hAnsi="Times New Roman"/>
          <w:sz w:val="24"/>
          <w:szCs w:val="24"/>
        </w:rPr>
        <w:t>населенных пунктов</w:t>
      </w:r>
      <w:r w:rsidRPr="003E0A09">
        <w:rPr>
          <w:rFonts w:ascii="Times New Roman" w:hAnsi="Times New Roman"/>
          <w:sz w:val="24"/>
          <w:szCs w:val="24"/>
        </w:rPr>
        <w:t>.</w:t>
      </w:r>
    </w:p>
    <w:p w:rsidR="003A77D0" w:rsidRPr="003E0A09" w:rsidRDefault="003A77D0" w:rsidP="003D487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Обеспечение реализации муниципальной программы и прочие мероприятия.</w:t>
      </w:r>
    </w:p>
    <w:p w:rsidR="00274844" w:rsidRPr="003E0A09" w:rsidRDefault="00274844" w:rsidP="00274844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</w:t>
      </w:r>
      <w:r w:rsidR="003A77D0" w:rsidRPr="003E0A09">
        <w:rPr>
          <w:rFonts w:ascii="Times New Roman" w:hAnsi="Times New Roman"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</w:t>
      </w:r>
      <w:r w:rsidRPr="003E0A09">
        <w:rPr>
          <w:rFonts w:ascii="Times New Roman" w:hAnsi="Times New Roman"/>
          <w:sz w:val="24"/>
          <w:szCs w:val="24"/>
        </w:rPr>
        <w:t>» установлено следующее:</w:t>
      </w:r>
    </w:p>
    <w:p w:rsidR="00D81302" w:rsidRPr="003E0A09" w:rsidRDefault="00D81302" w:rsidP="00D813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302" w:rsidRPr="003E0A09" w:rsidRDefault="00D81302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</w:t>
      </w:r>
      <w:r w:rsidR="006A3E1F" w:rsidRPr="003E0A09">
        <w:rPr>
          <w:rFonts w:ascii="Times New Roman" w:hAnsi="Times New Roman"/>
          <w:sz w:val="24"/>
          <w:szCs w:val="24"/>
        </w:rPr>
        <w:t>Ресурсное обеспечение муниципальной</w:t>
      </w:r>
      <w:r w:rsidRPr="003E0A09">
        <w:rPr>
          <w:rFonts w:ascii="Times New Roman" w:hAnsi="Times New Roman"/>
          <w:sz w:val="24"/>
          <w:szCs w:val="24"/>
        </w:rPr>
        <w:t xml:space="preserve"> программы», после внесения изменений строка  будет читаться:</w:t>
      </w:r>
    </w:p>
    <w:p w:rsidR="00D81302" w:rsidRPr="00B0051B" w:rsidRDefault="00D81302" w:rsidP="00274844">
      <w:pPr>
        <w:pStyle w:val="a3"/>
        <w:ind w:left="1069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951"/>
        <w:gridCol w:w="3969"/>
        <w:gridCol w:w="3970"/>
      </w:tblGrid>
      <w:tr w:rsidR="00D81302" w:rsidRPr="00013FC9" w:rsidTr="006A3E1F">
        <w:tc>
          <w:tcPr>
            <w:tcW w:w="1951" w:type="dxa"/>
            <w:vMerge w:val="restart"/>
          </w:tcPr>
          <w:p w:rsidR="00D81302" w:rsidRPr="00575526" w:rsidRDefault="00D81302" w:rsidP="00C30F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есурсно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C30F6D">
              <w:rPr>
                <w:rFonts w:ascii="Times New Roman" w:hAnsi="Times New Roman"/>
                <w:sz w:val="20"/>
                <w:szCs w:val="20"/>
              </w:rPr>
              <w:t>е муниципальной программы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3970" w:type="dxa"/>
          </w:tcPr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526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D81302" w:rsidRPr="00575526" w:rsidRDefault="00D81302" w:rsidP="009662D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(Проект Постановления)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A7692" w:rsidRPr="00013FC9" w:rsidTr="006A3E1F">
        <w:tc>
          <w:tcPr>
            <w:tcW w:w="1951" w:type="dxa"/>
            <w:vMerge/>
          </w:tcPr>
          <w:p w:rsidR="00BA7692" w:rsidRPr="00575526" w:rsidRDefault="00BA7692" w:rsidP="009662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 составляет 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984 413 713,55 руб.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166 982 081,65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 150 379 438,35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 262 198 373,01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123 937 004,70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133 854 004,70 руб.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361 926 231,47 руб.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87 282 870,37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>2022 год – 89 129 804,97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52 563 465,13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105 703 891,00 руб.; 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 13 623 100,00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 13 623 100,00 руб.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614 276 585,88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96 765 404,78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155 378 647,01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110 313 904,70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120 230 904,70 руб.</w:t>
            </w:r>
          </w:p>
          <w:p w:rsidR="00BA7692" w:rsidRPr="000D35C7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внебюджетных источников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A04">
              <w:rPr>
                <w:rFonts w:ascii="Times New Roman" w:hAnsi="Times New Roman"/>
                <w:b/>
                <w:sz w:val="20"/>
                <w:szCs w:val="20"/>
              </w:rPr>
              <w:t>(средств физических и юридических лиц)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8 210 896,20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1 115 835,00 руб.; </w:t>
            </w:r>
          </w:p>
          <w:p w:rsidR="00BA7692" w:rsidRPr="00822692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BA7692" w:rsidRPr="00112FC0" w:rsidRDefault="00BA7692" w:rsidP="00F57998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  <w:tc>
          <w:tcPr>
            <w:tcW w:w="3970" w:type="dxa"/>
          </w:tcPr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 составляет 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981</w:t>
            </w:r>
            <w:r w:rsidR="00340AD8">
              <w:rPr>
                <w:rFonts w:ascii="Times New Roman" w:hAnsi="Times New Roman"/>
                <w:b/>
                <w:sz w:val="20"/>
                <w:szCs w:val="20"/>
              </w:rPr>
              <w:t xml:space="preserve"> 041 857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40AD8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147 062 811,14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166 982 081,65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 150 379 438,35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 2</w:t>
            </w:r>
            <w:r w:rsidR="00340AD8">
              <w:rPr>
                <w:rFonts w:ascii="Times New Roman" w:hAnsi="Times New Roman"/>
                <w:sz w:val="20"/>
                <w:szCs w:val="20"/>
              </w:rPr>
              <w:t>58 826 516,50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123 937 004,70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133 854 004,70 руб.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</w:t>
            </w:r>
            <w:proofErr w:type="gramStart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дств кр</w:t>
            </w:r>
            <w:proofErr w:type="gramEnd"/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аевого бюджета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361 926 231,47 руб. 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87 282 870,37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lastRenderedPageBreak/>
              <w:t>2022 год – 89 129 804,97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52 563 465,13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105 703 891,00 руб.; 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  13 623 100,00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  13 623 100,00 руб.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средств бюджета округа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340AD8">
              <w:rPr>
                <w:rFonts w:ascii="Times New Roman" w:hAnsi="Times New Roman"/>
                <w:b/>
                <w:sz w:val="20"/>
                <w:szCs w:val="20"/>
              </w:rPr>
              <w:t>0 904 729,37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2021 год – 57 433 612,35 руб.; 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74 154 112,34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96 765 404,78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2024 год – 15</w:t>
            </w:r>
            <w:r w:rsidR="00340AD8">
              <w:rPr>
                <w:rFonts w:ascii="Times New Roman" w:hAnsi="Times New Roman"/>
                <w:sz w:val="20"/>
                <w:szCs w:val="20"/>
              </w:rPr>
              <w:t>2 006 790,50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110 313 904,70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120 230 904,70 руб.</w:t>
            </w:r>
          </w:p>
          <w:p w:rsidR="00BA7692" w:rsidRPr="000D35C7" w:rsidRDefault="00BA7692" w:rsidP="00470A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за счет внебюджетных источников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A04">
              <w:rPr>
                <w:rFonts w:ascii="Times New Roman" w:hAnsi="Times New Roman"/>
                <w:b/>
                <w:sz w:val="20"/>
                <w:szCs w:val="20"/>
              </w:rPr>
              <w:t>(средств физических и юридических лиц)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692">
              <w:rPr>
                <w:rFonts w:ascii="Times New Roman" w:hAnsi="Times New Roman"/>
                <w:b/>
                <w:sz w:val="20"/>
                <w:szCs w:val="20"/>
              </w:rPr>
              <w:t>8 210 896,20 руб</w:t>
            </w:r>
            <w:r w:rsidRPr="00822692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2021 год – 2 346 328,42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2022 год – 3 698 164,34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2023 год – 1 050 568,44 руб.;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 xml:space="preserve">2024 год – 1 115 835,00 руб.; </w:t>
            </w:r>
          </w:p>
          <w:p w:rsidR="00BA7692" w:rsidRPr="00822692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BA7692" w:rsidRPr="00112FC0" w:rsidRDefault="00BA7692" w:rsidP="007B195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2692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</w:tr>
    </w:tbl>
    <w:p w:rsidR="00EF117A" w:rsidRPr="00B0051B" w:rsidRDefault="00EF117A" w:rsidP="00436054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B3986" w:rsidRPr="00DA1C57" w:rsidRDefault="002E23DA" w:rsidP="002E23D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1755" w:rsidRPr="003E0A09">
        <w:rPr>
          <w:rFonts w:ascii="Times New Roman" w:hAnsi="Times New Roman"/>
          <w:sz w:val="24"/>
          <w:szCs w:val="24"/>
        </w:rPr>
        <w:t>У</w:t>
      </w:r>
      <w:r w:rsidR="00340AD8">
        <w:rPr>
          <w:rFonts w:ascii="Times New Roman" w:hAnsi="Times New Roman"/>
          <w:sz w:val="24"/>
          <w:szCs w:val="24"/>
        </w:rPr>
        <w:t>меньш</w:t>
      </w:r>
      <w:r w:rsidR="00D705C4" w:rsidRPr="003E0A09">
        <w:rPr>
          <w:rFonts w:ascii="Times New Roman" w:hAnsi="Times New Roman"/>
          <w:sz w:val="24"/>
          <w:szCs w:val="24"/>
        </w:rPr>
        <w:t>ение</w:t>
      </w:r>
      <w:r w:rsidR="00E21755" w:rsidRPr="003E0A09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EC500C" w:rsidRPr="003E0A09">
        <w:rPr>
          <w:rFonts w:ascii="Times New Roman" w:hAnsi="Times New Roman"/>
          <w:sz w:val="24"/>
          <w:szCs w:val="24"/>
        </w:rPr>
        <w:t xml:space="preserve"> по муниципальной программе</w:t>
      </w:r>
      <w:r w:rsidR="00A07322">
        <w:rPr>
          <w:rFonts w:ascii="Times New Roman" w:hAnsi="Times New Roman"/>
          <w:sz w:val="24"/>
          <w:szCs w:val="24"/>
        </w:rPr>
        <w:t xml:space="preserve"> </w:t>
      </w:r>
      <w:r w:rsidR="00340AD8">
        <w:rPr>
          <w:rFonts w:ascii="Times New Roman" w:hAnsi="Times New Roman"/>
          <w:sz w:val="24"/>
          <w:szCs w:val="24"/>
        </w:rPr>
        <w:t>в 2024 году</w:t>
      </w:r>
      <w:r w:rsidR="00340AD8" w:rsidRPr="00340AD8">
        <w:rPr>
          <w:rFonts w:ascii="Times New Roman" w:hAnsi="Times New Roman"/>
          <w:sz w:val="24"/>
          <w:szCs w:val="24"/>
        </w:rPr>
        <w:t xml:space="preserve"> </w:t>
      </w:r>
      <w:r w:rsidR="00340AD8" w:rsidRPr="00DA1C57">
        <w:rPr>
          <w:rFonts w:ascii="Times New Roman" w:hAnsi="Times New Roman"/>
          <w:sz w:val="24"/>
          <w:szCs w:val="24"/>
        </w:rPr>
        <w:t>за счет средств бюджета округа</w:t>
      </w:r>
      <w:r w:rsidR="00340AD8" w:rsidRPr="00340AD8">
        <w:rPr>
          <w:rFonts w:ascii="Times New Roman" w:hAnsi="Times New Roman"/>
          <w:sz w:val="24"/>
          <w:szCs w:val="24"/>
        </w:rPr>
        <w:t xml:space="preserve"> </w:t>
      </w:r>
      <w:r w:rsidR="00EC500C" w:rsidRPr="003E0A09">
        <w:rPr>
          <w:rFonts w:ascii="Times New Roman" w:hAnsi="Times New Roman"/>
          <w:sz w:val="24"/>
          <w:szCs w:val="24"/>
        </w:rPr>
        <w:t xml:space="preserve">в </w:t>
      </w:r>
      <w:r w:rsidR="00DA5661" w:rsidRPr="003E0A09">
        <w:rPr>
          <w:rFonts w:ascii="Times New Roman" w:hAnsi="Times New Roman"/>
          <w:sz w:val="24"/>
          <w:szCs w:val="24"/>
        </w:rPr>
        <w:t xml:space="preserve"> сумме </w:t>
      </w:r>
      <w:r w:rsidR="00340AD8">
        <w:rPr>
          <w:rFonts w:ascii="Times New Roman" w:hAnsi="Times New Roman"/>
          <w:sz w:val="24"/>
          <w:szCs w:val="24"/>
        </w:rPr>
        <w:t>3 371 856,51</w:t>
      </w:r>
      <w:r w:rsidR="005A6FDA" w:rsidRPr="00DA1C57">
        <w:rPr>
          <w:rFonts w:ascii="Times New Roman" w:hAnsi="Times New Roman"/>
          <w:sz w:val="24"/>
          <w:szCs w:val="24"/>
        </w:rPr>
        <w:t xml:space="preserve"> </w:t>
      </w:r>
      <w:r w:rsidR="00750B2B" w:rsidRPr="00DA1C57">
        <w:rPr>
          <w:rFonts w:ascii="Times New Roman" w:hAnsi="Times New Roman"/>
          <w:sz w:val="24"/>
          <w:szCs w:val="24"/>
        </w:rPr>
        <w:t>р</w:t>
      </w:r>
      <w:r w:rsidR="00DA5661" w:rsidRPr="00DA1C57">
        <w:rPr>
          <w:rFonts w:ascii="Times New Roman" w:hAnsi="Times New Roman"/>
          <w:sz w:val="24"/>
          <w:szCs w:val="24"/>
        </w:rPr>
        <w:t>уб. (</w:t>
      </w:r>
      <w:r w:rsidR="00340AD8">
        <w:rPr>
          <w:rFonts w:ascii="Times New Roman" w:hAnsi="Times New Roman"/>
          <w:sz w:val="24"/>
          <w:szCs w:val="24"/>
        </w:rPr>
        <w:t>1,29</w:t>
      </w:r>
      <w:r w:rsidR="002B4F78" w:rsidRPr="00DA1C57">
        <w:rPr>
          <w:rFonts w:ascii="Times New Roman" w:hAnsi="Times New Roman"/>
          <w:sz w:val="24"/>
          <w:szCs w:val="24"/>
        </w:rPr>
        <w:t>%</w:t>
      </w:r>
      <w:r w:rsidR="00DA5661" w:rsidRPr="00DA1C57">
        <w:rPr>
          <w:rFonts w:ascii="Times New Roman" w:hAnsi="Times New Roman"/>
          <w:sz w:val="24"/>
          <w:szCs w:val="24"/>
        </w:rPr>
        <w:t>)</w:t>
      </w:r>
      <w:r w:rsidR="00340AD8">
        <w:rPr>
          <w:rFonts w:ascii="Times New Roman" w:hAnsi="Times New Roman"/>
          <w:sz w:val="24"/>
          <w:szCs w:val="24"/>
        </w:rPr>
        <w:t>.</w:t>
      </w:r>
      <w:r w:rsidR="00EF7378" w:rsidRPr="00DA1C57">
        <w:rPr>
          <w:rFonts w:ascii="Times New Roman" w:hAnsi="Times New Roman"/>
          <w:sz w:val="24"/>
          <w:szCs w:val="24"/>
        </w:rPr>
        <w:t xml:space="preserve"> </w:t>
      </w:r>
    </w:p>
    <w:p w:rsidR="00696F6F" w:rsidRDefault="00696F6F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90713" w:rsidRDefault="00B02463" w:rsidP="00B024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90713">
        <w:rPr>
          <w:rFonts w:ascii="Times New Roman" w:hAnsi="Times New Roman"/>
          <w:sz w:val="24"/>
          <w:szCs w:val="24"/>
        </w:rPr>
        <w:t xml:space="preserve">          </w:t>
      </w:r>
      <w:r w:rsidR="00E0592C">
        <w:rPr>
          <w:rFonts w:ascii="Times New Roman" w:hAnsi="Times New Roman"/>
          <w:sz w:val="24"/>
          <w:szCs w:val="24"/>
        </w:rPr>
        <w:t xml:space="preserve"> </w:t>
      </w:r>
      <w:r w:rsidR="00F90713" w:rsidRPr="00F90713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="00F90713" w:rsidRPr="00F9071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0713" w:rsidRPr="00F90713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реализации, по целевому показателю муниципальной программы «Удельный расход электрической энергии в системах уличного освещения» на </w:t>
      </w:r>
      <w:r w:rsidR="00E0592C">
        <w:rPr>
          <w:rFonts w:ascii="Times New Roman" w:hAnsi="Times New Roman"/>
          <w:sz w:val="24"/>
          <w:szCs w:val="24"/>
        </w:rPr>
        <w:t xml:space="preserve">планируемый период </w:t>
      </w:r>
      <w:r w:rsidR="00F90713" w:rsidRPr="00F90713">
        <w:rPr>
          <w:rFonts w:ascii="Times New Roman" w:hAnsi="Times New Roman"/>
          <w:sz w:val="24"/>
          <w:szCs w:val="24"/>
        </w:rPr>
        <w:t xml:space="preserve">2024-2026 года и 2030 год </w:t>
      </w:r>
      <w:r w:rsidR="00E0592C" w:rsidRPr="00F90713">
        <w:rPr>
          <w:rFonts w:ascii="Times New Roman" w:hAnsi="Times New Roman"/>
          <w:sz w:val="24"/>
          <w:szCs w:val="24"/>
        </w:rPr>
        <w:t xml:space="preserve">плановые значения </w:t>
      </w:r>
      <w:r w:rsidR="00F90713" w:rsidRPr="00F90713">
        <w:rPr>
          <w:rFonts w:ascii="Times New Roman" w:hAnsi="Times New Roman"/>
          <w:sz w:val="24"/>
          <w:szCs w:val="24"/>
        </w:rPr>
        <w:t>«0,498»</w:t>
      </w:r>
      <w:r w:rsidR="00F90713" w:rsidRPr="00F9071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F90713" w:rsidRPr="00F90713">
        <w:rPr>
          <w:rFonts w:ascii="Times New Roman" w:hAnsi="Times New Roman"/>
          <w:sz w:val="24"/>
          <w:szCs w:val="24"/>
          <w:lang w:eastAsia="en-US"/>
        </w:rPr>
        <w:t>кВт</w:t>
      </w:r>
      <w:proofErr w:type="gramStart"/>
      <w:r w:rsidR="00F90713" w:rsidRPr="00F90713">
        <w:rPr>
          <w:rFonts w:ascii="Times New Roman" w:hAnsi="Times New Roman"/>
          <w:sz w:val="24"/>
          <w:szCs w:val="24"/>
          <w:lang w:eastAsia="en-US"/>
        </w:rPr>
        <w:t>.ч</w:t>
      </w:r>
      <w:proofErr w:type="spellEnd"/>
      <w:proofErr w:type="gramEnd"/>
      <w:r w:rsidR="00F90713" w:rsidRPr="00F90713">
        <w:rPr>
          <w:rFonts w:ascii="Times New Roman" w:hAnsi="Times New Roman"/>
          <w:sz w:val="24"/>
          <w:szCs w:val="24"/>
          <w:lang w:eastAsia="en-US"/>
        </w:rPr>
        <w:t>./</w:t>
      </w:r>
      <w:proofErr w:type="spellStart"/>
      <w:r w:rsidR="00F90713" w:rsidRPr="00F90713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="00F90713" w:rsidRPr="00F90713">
        <w:rPr>
          <w:rFonts w:ascii="Times New Roman" w:hAnsi="Times New Roman"/>
          <w:sz w:val="24"/>
          <w:szCs w:val="24"/>
          <w:lang w:eastAsia="en-US"/>
        </w:rPr>
        <w:t>.</w:t>
      </w:r>
      <w:r w:rsidR="00F90713" w:rsidRPr="00F90713">
        <w:rPr>
          <w:rFonts w:ascii="Times New Roman" w:hAnsi="Times New Roman"/>
          <w:sz w:val="24"/>
          <w:szCs w:val="24"/>
        </w:rPr>
        <w:t xml:space="preserve">  заменены на</w:t>
      </w:r>
      <w:r w:rsidR="00E0592C" w:rsidRPr="00E0592C">
        <w:rPr>
          <w:rFonts w:ascii="Times New Roman" w:hAnsi="Times New Roman"/>
          <w:sz w:val="24"/>
          <w:szCs w:val="24"/>
        </w:rPr>
        <w:t xml:space="preserve"> </w:t>
      </w:r>
      <w:r w:rsidR="00E0592C" w:rsidRPr="00F90713">
        <w:rPr>
          <w:rFonts w:ascii="Times New Roman" w:hAnsi="Times New Roman"/>
          <w:sz w:val="24"/>
          <w:szCs w:val="24"/>
        </w:rPr>
        <w:t>плановые значения</w:t>
      </w:r>
      <w:r w:rsidR="00F90713" w:rsidRPr="00F90713">
        <w:rPr>
          <w:rFonts w:ascii="Times New Roman" w:hAnsi="Times New Roman"/>
          <w:sz w:val="24"/>
          <w:szCs w:val="24"/>
        </w:rPr>
        <w:t xml:space="preserve"> «0,40» </w:t>
      </w:r>
      <w:proofErr w:type="spellStart"/>
      <w:r w:rsidR="00F90713" w:rsidRPr="00F90713">
        <w:rPr>
          <w:rFonts w:ascii="Times New Roman" w:hAnsi="Times New Roman"/>
          <w:sz w:val="24"/>
          <w:szCs w:val="24"/>
          <w:lang w:eastAsia="en-US"/>
        </w:rPr>
        <w:t>кВт.ч</w:t>
      </w:r>
      <w:proofErr w:type="spellEnd"/>
      <w:r w:rsidR="00F90713" w:rsidRPr="00F90713">
        <w:rPr>
          <w:rFonts w:ascii="Times New Roman" w:hAnsi="Times New Roman"/>
          <w:sz w:val="24"/>
          <w:szCs w:val="24"/>
          <w:lang w:eastAsia="en-US"/>
        </w:rPr>
        <w:t>./</w:t>
      </w:r>
      <w:proofErr w:type="spellStart"/>
      <w:r w:rsidR="00F90713" w:rsidRPr="00F90713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="00F90713" w:rsidRPr="00F90713">
        <w:rPr>
          <w:rFonts w:ascii="Times New Roman" w:hAnsi="Times New Roman"/>
          <w:sz w:val="24"/>
          <w:szCs w:val="24"/>
          <w:lang w:eastAsia="en-US"/>
        </w:rPr>
        <w:t>.</w:t>
      </w:r>
      <w:r w:rsidR="00F9071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02463" w:rsidRDefault="00F90713" w:rsidP="00B02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</w:t>
      </w:r>
      <w:r w:rsidR="00B02463" w:rsidRPr="00342F86">
        <w:rPr>
          <w:rFonts w:ascii="Times New Roman" w:hAnsi="Times New Roman"/>
          <w:sz w:val="24"/>
          <w:szCs w:val="24"/>
        </w:rPr>
        <w:t xml:space="preserve">Уточнены фактические значения </w:t>
      </w:r>
      <w:r w:rsidR="00F57998">
        <w:rPr>
          <w:rFonts w:ascii="Times New Roman" w:hAnsi="Times New Roman"/>
          <w:sz w:val="24"/>
          <w:szCs w:val="24"/>
        </w:rPr>
        <w:t xml:space="preserve">по двум </w:t>
      </w:r>
      <w:r w:rsidR="00B02463" w:rsidRPr="00342F86">
        <w:rPr>
          <w:rFonts w:ascii="Times New Roman" w:hAnsi="Times New Roman"/>
          <w:sz w:val="24"/>
          <w:szCs w:val="24"/>
        </w:rPr>
        <w:t>целевы</w:t>
      </w:r>
      <w:r w:rsidR="00F57998">
        <w:rPr>
          <w:rFonts w:ascii="Times New Roman" w:hAnsi="Times New Roman"/>
          <w:sz w:val="24"/>
          <w:szCs w:val="24"/>
        </w:rPr>
        <w:t>м</w:t>
      </w:r>
      <w:r w:rsidR="00B02463" w:rsidRPr="00342F86">
        <w:rPr>
          <w:rFonts w:ascii="Times New Roman" w:hAnsi="Times New Roman"/>
          <w:sz w:val="24"/>
          <w:szCs w:val="24"/>
        </w:rPr>
        <w:t xml:space="preserve"> показател</w:t>
      </w:r>
      <w:r w:rsidR="00F57998">
        <w:rPr>
          <w:rFonts w:ascii="Times New Roman" w:hAnsi="Times New Roman"/>
          <w:sz w:val="24"/>
          <w:szCs w:val="24"/>
        </w:rPr>
        <w:t>ям</w:t>
      </w:r>
      <w:r w:rsidR="00B02463" w:rsidRPr="00342F86">
        <w:rPr>
          <w:rFonts w:ascii="Times New Roman" w:hAnsi="Times New Roman"/>
          <w:sz w:val="24"/>
          <w:szCs w:val="24"/>
        </w:rPr>
        <w:t xml:space="preserve"> муниципальной программы за 2021-202</w:t>
      </w:r>
      <w:r w:rsidR="00CB0F9A">
        <w:rPr>
          <w:rFonts w:ascii="Times New Roman" w:hAnsi="Times New Roman"/>
          <w:sz w:val="24"/>
          <w:szCs w:val="24"/>
        </w:rPr>
        <w:t>3</w:t>
      </w:r>
      <w:r w:rsidR="00B02463" w:rsidRPr="00342F86">
        <w:rPr>
          <w:rFonts w:ascii="Times New Roman" w:hAnsi="Times New Roman"/>
          <w:sz w:val="24"/>
          <w:szCs w:val="24"/>
        </w:rPr>
        <w:t xml:space="preserve"> годы в соответствии с</w:t>
      </w:r>
      <w:r w:rsidR="00E0592C">
        <w:rPr>
          <w:rFonts w:ascii="Times New Roman" w:hAnsi="Times New Roman"/>
          <w:sz w:val="24"/>
          <w:szCs w:val="24"/>
        </w:rPr>
        <w:t>о</w:t>
      </w:r>
      <w:r w:rsidR="00B02463" w:rsidRPr="00342F86">
        <w:rPr>
          <w:rFonts w:ascii="Times New Roman" w:hAnsi="Times New Roman"/>
          <w:sz w:val="24"/>
          <w:szCs w:val="24"/>
        </w:rPr>
        <w:t xml:space="preserve"> статистической и ведомственной отчетностью. В значения результатов от реализации программных мероприятий на период 2021 - 20</w:t>
      </w:r>
      <w:r w:rsidR="00F57998">
        <w:rPr>
          <w:rFonts w:ascii="Times New Roman" w:hAnsi="Times New Roman"/>
          <w:sz w:val="24"/>
          <w:szCs w:val="24"/>
        </w:rPr>
        <w:t>2</w:t>
      </w:r>
      <w:r w:rsidR="00B02463" w:rsidRPr="00342F86">
        <w:rPr>
          <w:rFonts w:ascii="Times New Roman" w:hAnsi="Times New Roman"/>
          <w:sz w:val="24"/>
          <w:szCs w:val="24"/>
        </w:rPr>
        <w:t>3 годы по целевым показателям внесены изменения.</w:t>
      </w:r>
    </w:p>
    <w:p w:rsidR="00B02463" w:rsidRDefault="00B02463" w:rsidP="00B024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Уточненные значения целевых показателей программы будут </w:t>
      </w:r>
      <w:proofErr w:type="gramStart"/>
      <w:r>
        <w:rPr>
          <w:rFonts w:ascii="Times New Roman" w:hAnsi="Times New Roman"/>
          <w:sz w:val="24"/>
          <w:szCs w:val="24"/>
        </w:rPr>
        <w:t>читат</w:t>
      </w:r>
      <w:r w:rsidR="00E0592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F57998" w:rsidRDefault="00F57998" w:rsidP="00F57998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709"/>
        <w:gridCol w:w="709"/>
        <w:gridCol w:w="709"/>
        <w:gridCol w:w="708"/>
        <w:gridCol w:w="709"/>
        <w:gridCol w:w="709"/>
      </w:tblGrid>
      <w:tr w:rsidR="00E55655" w:rsidTr="00F90713">
        <w:trPr>
          <w:trHeight w:val="327"/>
        </w:trPr>
        <w:tc>
          <w:tcPr>
            <w:tcW w:w="5211" w:type="dxa"/>
            <w:vMerge w:val="restart"/>
            <w:vAlign w:val="center"/>
          </w:tcPr>
          <w:p w:rsidR="00E55655" w:rsidRPr="00B63FAF" w:rsidRDefault="00F17FD0" w:rsidP="00F17FD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</w:p>
        </w:tc>
        <w:tc>
          <w:tcPr>
            <w:tcW w:w="567" w:type="dxa"/>
            <w:vMerge w:val="restart"/>
          </w:tcPr>
          <w:p w:rsidR="00E55655" w:rsidRDefault="00E55655" w:rsidP="00F57998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gridSpan w:val="3"/>
          </w:tcPr>
          <w:p w:rsidR="00E55655" w:rsidRPr="003868F5" w:rsidRDefault="00E55655" w:rsidP="00E556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</w:t>
            </w:r>
            <w:r>
              <w:rPr>
                <w:rFonts w:ascii="Times New Roman" w:hAnsi="Times New Roman"/>
                <w:sz w:val="18"/>
                <w:szCs w:val="18"/>
              </w:rPr>
              <w:t>ыдущ</w:t>
            </w:r>
            <w:r w:rsidRPr="003868F5">
              <w:rPr>
                <w:rFonts w:ascii="Times New Roman" w:hAnsi="Times New Roman"/>
                <w:sz w:val="18"/>
                <w:szCs w:val="18"/>
              </w:rPr>
              <w:t>ая редакция</w:t>
            </w:r>
          </w:p>
          <w:p w:rsidR="00E55655" w:rsidRPr="00192601" w:rsidRDefault="00E55655" w:rsidP="00F5799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E55655" w:rsidRPr="00192601" w:rsidRDefault="00E55655" w:rsidP="00E556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</w:tc>
      </w:tr>
      <w:tr w:rsidR="00E55655" w:rsidTr="00F90713">
        <w:trPr>
          <w:trHeight w:val="334"/>
        </w:trPr>
        <w:tc>
          <w:tcPr>
            <w:tcW w:w="5211" w:type="dxa"/>
            <w:vMerge/>
            <w:vAlign w:val="center"/>
          </w:tcPr>
          <w:p w:rsidR="00E55655" w:rsidRPr="00B63FAF" w:rsidRDefault="00E55655" w:rsidP="00F5799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55655" w:rsidRDefault="00E55655" w:rsidP="00F57998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</w:tr>
      <w:tr w:rsidR="00E55655" w:rsidTr="00F90713">
        <w:trPr>
          <w:trHeight w:val="226"/>
        </w:trPr>
        <w:tc>
          <w:tcPr>
            <w:tcW w:w="5211" w:type="dxa"/>
            <w:vMerge/>
            <w:vAlign w:val="center"/>
          </w:tcPr>
          <w:p w:rsidR="00E55655" w:rsidRPr="00B63FAF" w:rsidRDefault="00E55655" w:rsidP="00F5799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55655" w:rsidRDefault="00E55655" w:rsidP="00F57998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E5565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5565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E5565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5565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E55655" w:rsidRPr="003868F5" w:rsidRDefault="00E55655" w:rsidP="006F161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55655" w:rsidTr="00F90713">
        <w:trPr>
          <w:trHeight w:val="262"/>
        </w:trPr>
        <w:tc>
          <w:tcPr>
            <w:tcW w:w="10031" w:type="dxa"/>
            <w:gridSpan w:val="8"/>
            <w:vAlign w:val="center"/>
          </w:tcPr>
          <w:p w:rsidR="00E55655" w:rsidRPr="00E55655" w:rsidRDefault="00E55655" w:rsidP="006F1616">
            <w:pPr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Цель: Обеспечение населения муниципального округа качественными жилищно-коммунальными услугами в условиях ограничения роста платы за коммунальные услуги</w:t>
            </w:r>
          </w:p>
        </w:tc>
      </w:tr>
      <w:tr w:rsidR="00E55655" w:rsidTr="00F90713">
        <w:trPr>
          <w:trHeight w:val="264"/>
        </w:trPr>
        <w:tc>
          <w:tcPr>
            <w:tcW w:w="10031" w:type="dxa"/>
            <w:gridSpan w:val="8"/>
            <w:vAlign w:val="center"/>
          </w:tcPr>
          <w:p w:rsidR="00E55655" w:rsidRPr="00E55655" w:rsidRDefault="00E55655" w:rsidP="006F1616">
            <w:pPr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 xml:space="preserve">Задача: Обеспечение надежной эксплуатации объектов инженерной инфраструктуры </w:t>
            </w:r>
            <w:proofErr w:type="spellStart"/>
            <w:r w:rsidRPr="00E55655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E55655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E55655" w:rsidTr="00F90713">
        <w:trPr>
          <w:trHeight w:val="195"/>
        </w:trPr>
        <w:tc>
          <w:tcPr>
            <w:tcW w:w="5211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 xml:space="preserve">Уровень износа коммунальной инфраструктуры </w:t>
            </w:r>
          </w:p>
        </w:tc>
        <w:tc>
          <w:tcPr>
            <w:tcW w:w="567" w:type="dxa"/>
            <w:vAlign w:val="center"/>
          </w:tcPr>
          <w:p w:rsidR="00E55655" w:rsidRPr="00E55655" w:rsidRDefault="00E55655" w:rsidP="00E55655">
            <w:pPr>
              <w:pStyle w:val="a3"/>
              <w:jc w:val="center"/>
              <w:rPr>
                <w:rFonts w:ascii="Times New Roman" w:eastAsia="Calibri" w:hAnsi="Times New Roman"/>
                <w:sz w:val="16"/>
                <w:szCs w:val="16"/>
                <w:lang w:eastAsia="ar-SA"/>
              </w:rPr>
            </w:pPr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E55655" w:rsidRPr="00E55655" w:rsidRDefault="00F90713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709" w:type="dxa"/>
            <w:vAlign w:val="center"/>
          </w:tcPr>
          <w:p w:rsidR="00E55655" w:rsidRPr="00E55655" w:rsidRDefault="00F90713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61,90</w:t>
            </w:r>
          </w:p>
        </w:tc>
        <w:tc>
          <w:tcPr>
            <w:tcW w:w="709" w:type="dxa"/>
            <w:vAlign w:val="center"/>
          </w:tcPr>
          <w:p w:rsidR="00E55655" w:rsidRPr="00E55655" w:rsidRDefault="00F90713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61,90</w:t>
            </w:r>
          </w:p>
        </w:tc>
        <w:tc>
          <w:tcPr>
            <w:tcW w:w="708" w:type="dxa"/>
            <w:vAlign w:val="center"/>
          </w:tcPr>
          <w:p w:rsidR="00E55655" w:rsidRPr="00E55655" w:rsidRDefault="00F90713" w:rsidP="00F90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709" w:type="dxa"/>
            <w:vAlign w:val="center"/>
          </w:tcPr>
          <w:p w:rsidR="00E55655" w:rsidRPr="00E55655" w:rsidRDefault="00F90713" w:rsidP="00F90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38,94</w:t>
            </w:r>
          </w:p>
        </w:tc>
        <w:tc>
          <w:tcPr>
            <w:tcW w:w="709" w:type="dxa"/>
            <w:vAlign w:val="center"/>
          </w:tcPr>
          <w:p w:rsidR="00E55655" w:rsidRPr="00E55655" w:rsidRDefault="00F90713" w:rsidP="00F9071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55,02</w:t>
            </w:r>
          </w:p>
        </w:tc>
      </w:tr>
      <w:tr w:rsidR="00E55655" w:rsidTr="00F90713">
        <w:trPr>
          <w:trHeight w:val="272"/>
        </w:trPr>
        <w:tc>
          <w:tcPr>
            <w:tcW w:w="10031" w:type="dxa"/>
            <w:gridSpan w:val="8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Задача: Создание условий для обеспечения энергосбережения и повышения энергетической эффективности в бюджетном секторе</w:t>
            </w:r>
          </w:p>
        </w:tc>
      </w:tr>
      <w:tr w:rsidR="00E55655" w:rsidTr="00F90713">
        <w:trPr>
          <w:trHeight w:val="415"/>
        </w:trPr>
        <w:tc>
          <w:tcPr>
            <w:tcW w:w="5211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567" w:type="dxa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кВт</w:t>
            </w:r>
            <w:proofErr w:type="gramStart"/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.ч</w:t>
            </w:r>
            <w:proofErr w:type="spellEnd"/>
            <w:proofErr w:type="gramEnd"/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./</w:t>
            </w:r>
            <w:proofErr w:type="spellStart"/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кв.м</w:t>
            </w:r>
            <w:proofErr w:type="spellEnd"/>
            <w:r w:rsidRPr="00E55655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E55655" w:rsidRPr="00E55655" w:rsidRDefault="00E55655" w:rsidP="00F9071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0,</w:t>
            </w:r>
            <w:r w:rsidR="00F9071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0</w:t>
            </w:r>
            <w:r w:rsidR="00F90713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709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0</w:t>
            </w:r>
            <w:r w:rsidR="00F90713">
              <w:rPr>
                <w:rFonts w:ascii="Times New Roman" w:hAnsi="Times New Roman"/>
                <w:sz w:val="16"/>
                <w:szCs w:val="16"/>
              </w:rPr>
              <w:t>,39</w:t>
            </w:r>
          </w:p>
        </w:tc>
        <w:tc>
          <w:tcPr>
            <w:tcW w:w="708" w:type="dxa"/>
            <w:vAlign w:val="center"/>
          </w:tcPr>
          <w:p w:rsidR="00E55655" w:rsidRPr="00E55655" w:rsidRDefault="00F90713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0,414</w:t>
            </w:r>
          </w:p>
        </w:tc>
        <w:tc>
          <w:tcPr>
            <w:tcW w:w="709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0</w:t>
            </w:r>
            <w:r w:rsidR="00F90713">
              <w:rPr>
                <w:rFonts w:ascii="Times New Roman" w:hAnsi="Times New Roman"/>
                <w:sz w:val="16"/>
                <w:szCs w:val="16"/>
              </w:rPr>
              <w:t>,397</w:t>
            </w:r>
          </w:p>
        </w:tc>
        <w:tc>
          <w:tcPr>
            <w:tcW w:w="709" w:type="dxa"/>
            <w:vAlign w:val="center"/>
          </w:tcPr>
          <w:p w:rsidR="00E55655" w:rsidRPr="00E55655" w:rsidRDefault="00E55655" w:rsidP="00E55655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655">
              <w:rPr>
                <w:rFonts w:ascii="Times New Roman" w:hAnsi="Times New Roman"/>
                <w:sz w:val="16"/>
                <w:szCs w:val="16"/>
              </w:rPr>
              <w:t>0</w:t>
            </w:r>
            <w:r w:rsidR="00F90713">
              <w:rPr>
                <w:rFonts w:ascii="Times New Roman" w:hAnsi="Times New Roman"/>
                <w:sz w:val="16"/>
                <w:szCs w:val="16"/>
              </w:rPr>
              <w:t>,412</w:t>
            </w:r>
          </w:p>
        </w:tc>
      </w:tr>
    </w:tbl>
    <w:p w:rsidR="00B02463" w:rsidRDefault="00B02463" w:rsidP="00B024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2463" w:rsidRPr="00D4691B" w:rsidRDefault="00B02463" w:rsidP="00B024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0592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4691B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144A1E" w:rsidRPr="003E0A09">
        <w:rPr>
          <w:rFonts w:ascii="Times New Roman" w:hAnsi="Times New Roman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D4691B">
        <w:rPr>
          <w:rFonts w:ascii="Times New Roman" w:hAnsi="Times New Roman"/>
          <w:sz w:val="24"/>
          <w:szCs w:val="24"/>
        </w:rPr>
        <w:t xml:space="preserve">в 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информацию об основных фактических результатах </w:t>
      </w:r>
      <w:r>
        <w:rPr>
          <w:rFonts w:ascii="Times New Roman" w:hAnsi="Times New Roman"/>
          <w:spacing w:val="-4"/>
          <w:sz w:val="24"/>
          <w:szCs w:val="24"/>
        </w:rPr>
        <w:t xml:space="preserve">целевых показателей </w:t>
      </w:r>
      <w:r w:rsidRPr="00D4691B">
        <w:rPr>
          <w:rFonts w:ascii="Times New Roman" w:hAnsi="Times New Roman"/>
          <w:spacing w:val="-4"/>
          <w:sz w:val="24"/>
          <w:szCs w:val="24"/>
        </w:rPr>
        <w:t>реализации программы, достигнутых за прошедшие отчетные</w:t>
      </w:r>
      <w:proofErr w:type="gramEnd"/>
      <w:r w:rsidRPr="00D4691B">
        <w:rPr>
          <w:rFonts w:ascii="Times New Roman" w:hAnsi="Times New Roman"/>
          <w:spacing w:val="-4"/>
          <w:sz w:val="24"/>
          <w:szCs w:val="24"/>
        </w:rPr>
        <w:t xml:space="preserve"> 2021</w:t>
      </w:r>
      <w:r>
        <w:rPr>
          <w:rFonts w:ascii="Times New Roman" w:hAnsi="Times New Roman"/>
          <w:spacing w:val="-4"/>
          <w:sz w:val="24"/>
          <w:szCs w:val="24"/>
        </w:rPr>
        <w:t>, 2022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 и 202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 года, </w:t>
      </w:r>
      <w:proofErr w:type="gramStart"/>
      <w:r w:rsidRPr="00D4691B">
        <w:rPr>
          <w:rFonts w:ascii="Times New Roman" w:hAnsi="Times New Roman"/>
          <w:spacing w:val="-4"/>
          <w:sz w:val="24"/>
          <w:szCs w:val="24"/>
        </w:rPr>
        <w:t>включающую</w:t>
      </w:r>
      <w:proofErr w:type="gramEnd"/>
      <w:r w:rsidRPr="00D4691B">
        <w:rPr>
          <w:rFonts w:ascii="Times New Roman" w:hAnsi="Times New Roman"/>
          <w:spacing w:val="-4"/>
          <w:sz w:val="24"/>
          <w:szCs w:val="24"/>
        </w:rPr>
        <w:t xml:space="preserve"> качественные и количественные характеристики </w:t>
      </w:r>
      <w:r w:rsidR="00CB0F9A" w:rsidRPr="00D4691B">
        <w:rPr>
          <w:rFonts w:ascii="Times New Roman" w:hAnsi="Times New Roman"/>
          <w:spacing w:val="-4"/>
          <w:sz w:val="24"/>
          <w:szCs w:val="24"/>
        </w:rPr>
        <w:t xml:space="preserve">социально-экономического 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состояния </w:t>
      </w:r>
      <w:r w:rsidR="00CB0F9A" w:rsidRPr="003E0A09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Pr="00D4691B">
        <w:rPr>
          <w:rFonts w:ascii="Times New Roman" w:hAnsi="Times New Roman"/>
          <w:spacing w:val="-4"/>
          <w:sz w:val="24"/>
          <w:szCs w:val="24"/>
        </w:rPr>
        <w:t>муниципального управления</w:t>
      </w:r>
      <w:r w:rsidRPr="00D4691B">
        <w:rPr>
          <w:rFonts w:ascii="Times New Roman" w:hAnsi="Times New Roman"/>
          <w:sz w:val="24"/>
          <w:szCs w:val="24"/>
        </w:rPr>
        <w:t xml:space="preserve"> </w:t>
      </w:r>
      <w:r w:rsidR="00E0592C">
        <w:rPr>
          <w:rFonts w:ascii="Times New Roman" w:hAnsi="Times New Roman"/>
          <w:sz w:val="24"/>
          <w:szCs w:val="24"/>
        </w:rPr>
        <w:t xml:space="preserve">округа </w:t>
      </w:r>
      <w:r w:rsidRPr="00D4691B">
        <w:rPr>
          <w:rFonts w:ascii="Times New Roman" w:hAnsi="Times New Roman"/>
          <w:sz w:val="24"/>
          <w:szCs w:val="24"/>
        </w:rPr>
        <w:t>внесены изменения</w:t>
      </w:r>
      <w:r w:rsidR="00CB0F9A">
        <w:rPr>
          <w:rFonts w:ascii="Times New Roman" w:hAnsi="Times New Roman"/>
          <w:sz w:val="24"/>
          <w:szCs w:val="24"/>
        </w:rPr>
        <w:t xml:space="preserve"> с нарушением сроков</w:t>
      </w:r>
      <w:r w:rsidRPr="00D4691B">
        <w:rPr>
          <w:rFonts w:ascii="Times New Roman" w:hAnsi="Times New Roman"/>
          <w:sz w:val="24"/>
          <w:szCs w:val="24"/>
        </w:rPr>
        <w:t>.</w:t>
      </w:r>
    </w:p>
    <w:p w:rsidR="002E23DA" w:rsidRPr="002E23DA" w:rsidRDefault="002E23DA" w:rsidP="002E23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575D" w:rsidRPr="00B13F9E" w:rsidRDefault="005A6FDA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«Модернизация, реконструкция и капитальный ремонт объектов коммунальной инфраструктуры» вносятся изменения </w:t>
      </w:r>
      <w:r w:rsidR="00B2575D" w:rsidRPr="00147371">
        <w:rPr>
          <w:rFonts w:ascii="Times New Roman" w:hAnsi="Times New Roman"/>
          <w:sz w:val="24"/>
          <w:szCs w:val="24"/>
        </w:rPr>
        <w:t>по</w:t>
      </w:r>
      <w:r w:rsidR="00B2575D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B2575D" w:rsidRPr="00B13F9E" w:rsidRDefault="00B2575D" w:rsidP="00B257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5A6FDA" w:rsidRPr="00B0051B" w:rsidRDefault="005A6FDA" w:rsidP="005A6FDA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5A6FDA" w:rsidRPr="00FC2FFB" w:rsidTr="006C5235">
        <w:tc>
          <w:tcPr>
            <w:tcW w:w="1951" w:type="dxa"/>
            <w:vMerge w:val="restart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5A6FDA" w:rsidRPr="00FC2FFB" w:rsidRDefault="005A6FDA" w:rsidP="006C52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6E3BB2" w:rsidRPr="00013FC9" w:rsidTr="006C5235">
        <w:tc>
          <w:tcPr>
            <w:tcW w:w="1951" w:type="dxa"/>
            <w:vMerge/>
          </w:tcPr>
          <w:p w:rsidR="006E3BB2" w:rsidRPr="00FC2FFB" w:rsidRDefault="006E3BB2" w:rsidP="006C523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 xml:space="preserve"> 81 698 389,75 руб.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53 698 389,75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14 000 000,00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2026 год – 14 000 000,00 руб.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03FC7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03FC7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 xml:space="preserve">31 096 020,00  руб. 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31 096 020,00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>50 602 369,75  руб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22 602 369,75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14 000 000,00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2026 год – 14 000 000,00 руб.</w:t>
            </w:r>
          </w:p>
        </w:tc>
        <w:tc>
          <w:tcPr>
            <w:tcW w:w="3970" w:type="dxa"/>
          </w:tcPr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 xml:space="preserve"> 81 854 337,34 руб.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53 854 337,34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14 000 000,00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2026 год – 14 000 000,00 руб.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03FC7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03FC7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 xml:space="preserve">31 096 020,00  руб. 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31 096 020,00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b/>
                <w:sz w:val="20"/>
                <w:szCs w:val="20"/>
              </w:rPr>
              <w:t>50 758 317,34  руб</w:t>
            </w:r>
            <w:r w:rsidRPr="00203FC7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2024 год – 22 758 317,34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2025 год – 14 000 000,00 руб.;</w:t>
            </w:r>
          </w:p>
          <w:p w:rsidR="006E3BB2" w:rsidRPr="00203FC7" w:rsidRDefault="006E3BB2" w:rsidP="006F16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3FC7">
              <w:rPr>
                <w:rFonts w:ascii="Times New Roman" w:hAnsi="Times New Roman"/>
                <w:sz w:val="20"/>
                <w:szCs w:val="20"/>
              </w:rPr>
              <w:t>2026 год – 14 000 000,00 руб.</w:t>
            </w:r>
          </w:p>
        </w:tc>
      </w:tr>
    </w:tbl>
    <w:p w:rsidR="005A6FDA" w:rsidRPr="003E0A09" w:rsidRDefault="005A6FDA" w:rsidP="007B228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696F6F" w:rsidRDefault="001D1AB9" w:rsidP="001D1A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B2575D" w:rsidRPr="001D1AB9">
        <w:rPr>
          <w:rFonts w:ascii="Times New Roman" w:hAnsi="Times New Roman"/>
          <w:sz w:val="24"/>
          <w:szCs w:val="24"/>
        </w:rPr>
        <w:t>У</w:t>
      </w:r>
      <w:r w:rsidR="00060A1C" w:rsidRPr="001D1AB9">
        <w:rPr>
          <w:rFonts w:ascii="Times New Roman" w:hAnsi="Times New Roman"/>
          <w:sz w:val="24"/>
          <w:szCs w:val="24"/>
        </w:rPr>
        <w:t>величе</w:t>
      </w:r>
      <w:r w:rsidR="00B2575D" w:rsidRPr="001D1AB9">
        <w:rPr>
          <w:rFonts w:ascii="Times New Roman" w:hAnsi="Times New Roman"/>
          <w:sz w:val="24"/>
          <w:szCs w:val="24"/>
        </w:rPr>
        <w:t xml:space="preserve">ние бюджетных ассигнований по подпрограмме «Модернизация, реконструкция и капитальный ремонт объектов коммунальной инфраструктуры» </w:t>
      </w:r>
      <w:r w:rsidR="006F27E2" w:rsidRPr="001D1AB9">
        <w:rPr>
          <w:rFonts w:ascii="Times New Roman" w:hAnsi="Times New Roman"/>
          <w:sz w:val="24"/>
          <w:szCs w:val="24"/>
        </w:rPr>
        <w:t>в 202</w:t>
      </w:r>
      <w:r w:rsidR="00060A1C" w:rsidRPr="001D1AB9">
        <w:rPr>
          <w:rFonts w:ascii="Times New Roman" w:hAnsi="Times New Roman"/>
          <w:sz w:val="24"/>
          <w:szCs w:val="24"/>
        </w:rPr>
        <w:t>4</w:t>
      </w:r>
      <w:r w:rsidR="006F27E2" w:rsidRPr="001D1AB9">
        <w:rPr>
          <w:rFonts w:ascii="Times New Roman" w:hAnsi="Times New Roman"/>
          <w:sz w:val="24"/>
          <w:szCs w:val="24"/>
        </w:rPr>
        <w:t xml:space="preserve"> году </w:t>
      </w:r>
      <w:r w:rsidR="00203FC7" w:rsidRPr="004E381A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B2575D" w:rsidRPr="001D1AB9">
        <w:rPr>
          <w:rFonts w:ascii="Times New Roman" w:hAnsi="Times New Roman"/>
          <w:sz w:val="24"/>
          <w:szCs w:val="24"/>
        </w:rPr>
        <w:t xml:space="preserve">в сумме </w:t>
      </w:r>
      <w:r w:rsidR="00203FC7">
        <w:rPr>
          <w:rFonts w:ascii="Times New Roman" w:hAnsi="Times New Roman"/>
          <w:sz w:val="24"/>
          <w:szCs w:val="24"/>
        </w:rPr>
        <w:t>15</w:t>
      </w:r>
      <w:r w:rsidR="00060A1C" w:rsidRPr="001D1AB9">
        <w:rPr>
          <w:rFonts w:ascii="Times New Roman" w:hAnsi="Times New Roman"/>
          <w:sz w:val="24"/>
          <w:szCs w:val="24"/>
        </w:rPr>
        <w:t>5</w:t>
      </w:r>
      <w:r w:rsidR="00203FC7">
        <w:rPr>
          <w:rFonts w:ascii="Times New Roman" w:hAnsi="Times New Roman"/>
          <w:sz w:val="24"/>
          <w:szCs w:val="24"/>
        </w:rPr>
        <w:t> 947,59</w:t>
      </w:r>
      <w:r w:rsidR="00AA7D2C" w:rsidRPr="001D1AB9">
        <w:rPr>
          <w:rFonts w:ascii="Times New Roman" w:hAnsi="Times New Roman"/>
          <w:sz w:val="24"/>
          <w:szCs w:val="24"/>
        </w:rPr>
        <w:t xml:space="preserve"> </w:t>
      </w:r>
      <w:r w:rsidR="00B2575D" w:rsidRPr="001D1AB9">
        <w:rPr>
          <w:rFonts w:ascii="Times New Roman" w:hAnsi="Times New Roman"/>
          <w:sz w:val="24"/>
          <w:szCs w:val="24"/>
        </w:rPr>
        <w:t>руб. (</w:t>
      </w:r>
      <w:r w:rsidR="00203FC7">
        <w:rPr>
          <w:rFonts w:ascii="Times New Roman" w:hAnsi="Times New Roman"/>
          <w:sz w:val="24"/>
          <w:szCs w:val="24"/>
        </w:rPr>
        <w:t>0,69</w:t>
      </w:r>
      <w:r w:rsidR="00B2575D" w:rsidRPr="001D1AB9">
        <w:rPr>
          <w:rFonts w:ascii="Times New Roman" w:hAnsi="Times New Roman"/>
          <w:sz w:val="24"/>
          <w:szCs w:val="24"/>
        </w:rPr>
        <w:t>%)</w:t>
      </w:r>
      <w:r w:rsidR="00AA7D2C" w:rsidRPr="001D1AB9">
        <w:rPr>
          <w:rFonts w:ascii="Times New Roman" w:hAnsi="Times New Roman"/>
          <w:sz w:val="24"/>
          <w:szCs w:val="24"/>
        </w:rPr>
        <w:t xml:space="preserve">, </w:t>
      </w:r>
      <w:r w:rsidRPr="001D1AB9">
        <w:rPr>
          <w:rFonts w:ascii="Times New Roman" w:hAnsi="Times New Roman"/>
          <w:sz w:val="24"/>
          <w:szCs w:val="24"/>
        </w:rPr>
        <w:t>с целью приведен</w:t>
      </w:r>
      <w:r>
        <w:rPr>
          <w:rFonts w:ascii="Times New Roman" w:hAnsi="Times New Roman"/>
          <w:sz w:val="24"/>
          <w:szCs w:val="24"/>
        </w:rPr>
        <w:t>и</w:t>
      </w:r>
      <w:r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(в ред. от </w:t>
      </w:r>
      <w:r w:rsidR="00203FC7">
        <w:rPr>
          <w:rFonts w:ascii="Times New Roman" w:hAnsi="Times New Roman"/>
          <w:sz w:val="24"/>
          <w:szCs w:val="24"/>
        </w:rPr>
        <w:t>19</w:t>
      </w:r>
      <w:r w:rsidRPr="001D1AB9">
        <w:rPr>
          <w:rFonts w:ascii="Times New Roman" w:hAnsi="Times New Roman"/>
          <w:sz w:val="24"/>
          <w:szCs w:val="24"/>
        </w:rPr>
        <w:t>.1</w:t>
      </w:r>
      <w:r w:rsidR="00203FC7">
        <w:rPr>
          <w:rFonts w:ascii="Times New Roman" w:hAnsi="Times New Roman"/>
          <w:sz w:val="24"/>
          <w:szCs w:val="24"/>
        </w:rPr>
        <w:t>2</w:t>
      </w:r>
      <w:r w:rsidRPr="001D1AB9">
        <w:rPr>
          <w:rFonts w:ascii="Times New Roman" w:hAnsi="Times New Roman"/>
          <w:sz w:val="24"/>
          <w:szCs w:val="24"/>
        </w:rPr>
        <w:t>.2024 № 4</w:t>
      </w:r>
      <w:r w:rsidR="00203FC7">
        <w:rPr>
          <w:rFonts w:ascii="Times New Roman" w:hAnsi="Times New Roman"/>
          <w:sz w:val="24"/>
          <w:szCs w:val="24"/>
        </w:rPr>
        <w:t>4</w:t>
      </w:r>
      <w:r w:rsidRPr="001D1AB9">
        <w:rPr>
          <w:rFonts w:ascii="Times New Roman" w:hAnsi="Times New Roman"/>
          <w:sz w:val="24"/>
          <w:szCs w:val="24"/>
        </w:rPr>
        <w:t>-3</w:t>
      </w:r>
      <w:r w:rsidR="00203FC7">
        <w:rPr>
          <w:rFonts w:ascii="Times New Roman" w:hAnsi="Times New Roman"/>
          <w:sz w:val="24"/>
          <w:szCs w:val="24"/>
        </w:rPr>
        <w:t>39</w:t>
      </w:r>
      <w:r w:rsidRPr="001D1AB9">
        <w:rPr>
          <w:rFonts w:ascii="Times New Roman" w:hAnsi="Times New Roman"/>
          <w:sz w:val="24"/>
          <w:szCs w:val="24"/>
        </w:rPr>
        <w:t>р),</w:t>
      </w:r>
      <w:r>
        <w:rPr>
          <w:rFonts w:ascii="Times New Roman" w:hAnsi="Times New Roman"/>
          <w:sz w:val="24"/>
          <w:szCs w:val="24"/>
        </w:rPr>
        <w:t xml:space="preserve"> </w:t>
      </w:r>
      <w:r w:rsidR="00106983" w:rsidRPr="001D1AB9">
        <w:rPr>
          <w:rFonts w:ascii="Times New Roman" w:hAnsi="Times New Roman"/>
          <w:sz w:val="24"/>
          <w:szCs w:val="24"/>
        </w:rPr>
        <w:t>в том числе:</w:t>
      </w:r>
      <w:proofErr w:type="gramEnd"/>
    </w:p>
    <w:p w:rsidR="00203FC7" w:rsidRPr="00A27278" w:rsidRDefault="0069548D" w:rsidP="00203FC7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AB9">
        <w:rPr>
          <w:rFonts w:ascii="Times New Roman" w:hAnsi="Times New Roman"/>
          <w:sz w:val="24"/>
          <w:szCs w:val="24"/>
        </w:rPr>
        <w:t xml:space="preserve"> </w:t>
      </w:r>
      <w:r w:rsidR="00203FC7" w:rsidRPr="00A27278">
        <w:rPr>
          <w:rFonts w:ascii="Times New Roman" w:hAnsi="Times New Roman"/>
          <w:b/>
          <w:sz w:val="24"/>
          <w:szCs w:val="24"/>
        </w:rPr>
        <w:t>у</w:t>
      </w:r>
      <w:r w:rsidR="00203FC7">
        <w:rPr>
          <w:rFonts w:ascii="Times New Roman" w:hAnsi="Times New Roman"/>
          <w:b/>
          <w:sz w:val="24"/>
          <w:szCs w:val="24"/>
        </w:rPr>
        <w:t>величе</w:t>
      </w:r>
      <w:r w:rsidR="00203FC7" w:rsidRPr="00A27278">
        <w:rPr>
          <w:rFonts w:ascii="Times New Roman" w:hAnsi="Times New Roman"/>
          <w:b/>
          <w:sz w:val="24"/>
          <w:szCs w:val="24"/>
        </w:rPr>
        <w:t>ние бюджетных ассигнований</w:t>
      </w:r>
      <w:r w:rsidR="00203FC7">
        <w:rPr>
          <w:rFonts w:ascii="Times New Roman" w:hAnsi="Times New Roman"/>
          <w:b/>
          <w:sz w:val="24"/>
          <w:szCs w:val="24"/>
        </w:rPr>
        <w:t xml:space="preserve"> в сумме </w:t>
      </w:r>
      <w:r w:rsidR="00600B52">
        <w:rPr>
          <w:rFonts w:ascii="Times New Roman" w:hAnsi="Times New Roman"/>
          <w:b/>
          <w:sz w:val="24"/>
          <w:szCs w:val="24"/>
        </w:rPr>
        <w:t>3 054 019,24</w:t>
      </w:r>
      <w:r w:rsidR="00203FC7">
        <w:rPr>
          <w:rFonts w:ascii="Times New Roman" w:hAnsi="Times New Roman"/>
          <w:b/>
          <w:sz w:val="24"/>
          <w:szCs w:val="24"/>
        </w:rPr>
        <w:t xml:space="preserve"> руб., из них</w:t>
      </w:r>
      <w:r w:rsidR="00203FC7" w:rsidRPr="00A27278">
        <w:rPr>
          <w:rFonts w:ascii="Times New Roman" w:hAnsi="Times New Roman"/>
          <w:b/>
          <w:sz w:val="24"/>
          <w:szCs w:val="24"/>
        </w:rPr>
        <w:t>:</w:t>
      </w:r>
    </w:p>
    <w:p w:rsidR="00203FC7" w:rsidRPr="001D1AB9" w:rsidRDefault="00203FC7" w:rsidP="00203FC7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7278">
        <w:rPr>
          <w:rFonts w:ascii="Times New Roman" w:hAnsi="Times New Roman"/>
          <w:sz w:val="24"/>
          <w:szCs w:val="24"/>
        </w:rPr>
        <w:t xml:space="preserve"> - в сумме </w:t>
      </w:r>
      <w:r w:rsidR="00600B52">
        <w:rPr>
          <w:rFonts w:ascii="Times New Roman" w:hAnsi="Times New Roman"/>
          <w:sz w:val="24"/>
          <w:szCs w:val="24"/>
        </w:rPr>
        <w:t>1 </w:t>
      </w:r>
      <w:r>
        <w:rPr>
          <w:rFonts w:ascii="Times New Roman" w:hAnsi="Times New Roman"/>
          <w:sz w:val="24"/>
          <w:szCs w:val="24"/>
        </w:rPr>
        <w:t>3</w:t>
      </w:r>
      <w:r w:rsidR="00600B52">
        <w:rPr>
          <w:rFonts w:ascii="Times New Roman" w:hAnsi="Times New Roman"/>
          <w:sz w:val="24"/>
          <w:szCs w:val="24"/>
        </w:rPr>
        <w:t>13 804,35</w:t>
      </w:r>
      <w:r w:rsidRPr="00A27278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27278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е</w:t>
      </w:r>
      <w:r w:rsidRPr="00A27278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5</w:t>
      </w:r>
      <w:r w:rsidRPr="00A27278">
        <w:rPr>
          <w:rFonts w:ascii="Times New Roman" w:hAnsi="Times New Roman"/>
          <w:sz w:val="24"/>
          <w:szCs w:val="24"/>
        </w:rPr>
        <w:t xml:space="preserve"> </w:t>
      </w:r>
      <w:r w:rsidRPr="0097469D">
        <w:rPr>
          <w:rFonts w:ascii="Times New Roman" w:hAnsi="Times New Roman"/>
          <w:sz w:val="24"/>
          <w:szCs w:val="24"/>
        </w:rPr>
        <w:t>«Расходы по ремонту источников питьевого водоснабжения и сетей водоснабжения»</w:t>
      </w:r>
      <w:r w:rsidR="00600B52" w:rsidRPr="00600B52">
        <w:rPr>
          <w:rFonts w:ascii="Times New Roman" w:hAnsi="Times New Roman"/>
        </w:rPr>
        <w:t xml:space="preserve"> </w:t>
      </w:r>
      <w:proofErr w:type="gramStart"/>
      <w:r w:rsidR="00600B52" w:rsidRPr="00600B52">
        <w:rPr>
          <w:rFonts w:ascii="Times New Roman" w:hAnsi="Times New Roman"/>
          <w:sz w:val="24"/>
          <w:szCs w:val="24"/>
        </w:rPr>
        <w:t>для</w:t>
      </w:r>
      <w:proofErr w:type="gramEnd"/>
      <w:r w:rsidR="00600B52" w:rsidRPr="00600B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0B52" w:rsidRPr="00600B52">
        <w:rPr>
          <w:rFonts w:ascii="Times New Roman" w:hAnsi="Times New Roman"/>
          <w:sz w:val="24"/>
          <w:szCs w:val="24"/>
        </w:rPr>
        <w:t>устранение</w:t>
      </w:r>
      <w:proofErr w:type="gramEnd"/>
      <w:r w:rsidR="00600B52" w:rsidRPr="00600B52">
        <w:rPr>
          <w:rFonts w:ascii="Times New Roman" w:hAnsi="Times New Roman"/>
          <w:sz w:val="24"/>
          <w:szCs w:val="24"/>
        </w:rPr>
        <w:t xml:space="preserve"> аварийных ситуаций, возникших на сетях инженерной инфраструктуры</w:t>
      </w:r>
      <w:r w:rsidRPr="00600B52">
        <w:rPr>
          <w:rFonts w:ascii="Times New Roman" w:hAnsi="Times New Roman"/>
          <w:sz w:val="24"/>
          <w:szCs w:val="24"/>
        </w:rPr>
        <w:t>, в соответ</w:t>
      </w:r>
      <w:r w:rsidRPr="0097469D">
        <w:rPr>
          <w:rFonts w:ascii="Times New Roman" w:hAnsi="Times New Roman"/>
          <w:sz w:val="24"/>
          <w:szCs w:val="24"/>
        </w:rPr>
        <w:t>ствии</w:t>
      </w:r>
      <w:r w:rsidRPr="001D1AB9">
        <w:rPr>
          <w:rFonts w:ascii="Times New Roman" w:hAnsi="Times New Roman"/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жилищно-коммунального хозяйства от 1</w:t>
      </w:r>
      <w:r w:rsidR="00600B52">
        <w:rPr>
          <w:rFonts w:ascii="Times New Roman" w:hAnsi="Times New Roman"/>
          <w:sz w:val="24"/>
          <w:szCs w:val="24"/>
        </w:rPr>
        <w:t>5</w:t>
      </w:r>
      <w:r w:rsidRPr="001D1AB9">
        <w:rPr>
          <w:rFonts w:ascii="Times New Roman" w:hAnsi="Times New Roman"/>
          <w:sz w:val="24"/>
          <w:szCs w:val="24"/>
        </w:rPr>
        <w:t>.</w:t>
      </w:r>
      <w:r w:rsidR="00600B52">
        <w:rPr>
          <w:rFonts w:ascii="Times New Roman" w:hAnsi="Times New Roman"/>
          <w:sz w:val="24"/>
          <w:szCs w:val="24"/>
        </w:rPr>
        <w:t>11</w:t>
      </w:r>
      <w:r w:rsidRPr="001D1AB9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00B52">
        <w:rPr>
          <w:rFonts w:ascii="Times New Roman" w:hAnsi="Times New Roman"/>
          <w:sz w:val="24"/>
          <w:szCs w:val="24"/>
        </w:rPr>
        <w:t>11</w:t>
      </w:r>
      <w:r w:rsidRPr="001D1AB9">
        <w:rPr>
          <w:rFonts w:ascii="Times New Roman" w:hAnsi="Times New Roman"/>
          <w:sz w:val="24"/>
          <w:szCs w:val="24"/>
        </w:rPr>
        <w:t>, от 1</w:t>
      </w:r>
      <w:r w:rsidR="00600B52">
        <w:rPr>
          <w:rFonts w:ascii="Times New Roman" w:hAnsi="Times New Roman"/>
          <w:sz w:val="24"/>
          <w:szCs w:val="24"/>
        </w:rPr>
        <w:t>7</w:t>
      </w:r>
      <w:r w:rsidRPr="001D1AB9">
        <w:rPr>
          <w:rFonts w:ascii="Times New Roman" w:hAnsi="Times New Roman"/>
          <w:sz w:val="24"/>
          <w:szCs w:val="24"/>
        </w:rPr>
        <w:t>.</w:t>
      </w:r>
      <w:r w:rsidR="00600B52">
        <w:rPr>
          <w:rFonts w:ascii="Times New Roman" w:hAnsi="Times New Roman"/>
          <w:sz w:val="24"/>
          <w:szCs w:val="24"/>
        </w:rPr>
        <w:t>12</w:t>
      </w:r>
      <w:r w:rsidRPr="001D1AB9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00B52">
        <w:rPr>
          <w:rFonts w:ascii="Times New Roman" w:hAnsi="Times New Roman"/>
          <w:sz w:val="24"/>
          <w:szCs w:val="24"/>
        </w:rPr>
        <w:t>12</w:t>
      </w:r>
      <w:r w:rsidRPr="00EB60C1">
        <w:rPr>
          <w:rFonts w:ascii="Times New Roman" w:hAnsi="Times New Roman"/>
          <w:sz w:val="24"/>
          <w:szCs w:val="24"/>
        </w:rPr>
        <w:t>;</w:t>
      </w:r>
    </w:p>
    <w:p w:rsidR="00203FC7" w:rsidRDefault="00203FC7" w:rsidP="00203FC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27278">
        <w:rPr>
          <w:sz w:val="24"/>
          <w:szCs w:val="24"/>
        </w:rPr>
        <w:t xml:space="preserve">- в сумме </w:t>
      </w:r>
      <w:r w:rsidR="00600B52">
        <w:rPr>
          <w:sz w:val="24"/>
          <w:szCs w:val="24"/>
        </w:rPr>
        <w:t>1 293 699,61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 xml:space="preserve">на </w:t>
      </w:r>
      <w:r w:rsidRPr="00A27278">
        <w:rPr>
          <w:sz w:val="24"/>
          <w:szCs w:val="24"/>
        </w:rPr>
        <w:t>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6</w:t>
      </w:r>
      <w:r w:rsidRPr="00A27278">
        <w:rPr>
          <w:sz w:val="24"/>
          <w:szCs w:val="24"/>
        </w:rPr>
        <w:t xml:space="preserve"> </w:t>
      </w:r>
      <w:r w:rsidRPr="0097469D">
        <w:rPr>
          <w:sz w:val="24"/>
          <w:szCs w:val="24"/>
        </w:rPr>
        <w:t xml:space="preserve">«Расходы по </w:t>
      </w:r>
      <w:r w:rsidRPr="007D1CDB">
        <w:rPr>
          <w:sz w:val="24"/>
          <w:szCs w:val="24"/>
        </w:rPr>
        <w:t>ремонту источников тепловой энергии, тепловых сетей, а также приобретение технологического оборудования для обеспечения функционирования систем теплоснабжения»</w:t>
      </w:r>
      <w:r w:rsidRPr="007D1CDB">
        <w:t xml:space="preserve"> </w:t>
      </w:r>
      <w:r w:rsidRPr="007D1CDB">
        <w:rPr>
          <w:sz w:val="24"/>
          <w:szCs w:val="24"/>
        </w:rPr>
        <w:t xml:space="preserve">на устранение аварийных ситуаций, возникших на сетях инженерной инфраструктуры, </w:t>
      </w:r>
      <w:r w:rsidRPr="0097469D">
        <w:rPr>
          <w:sz w:val="24"/>
          <w:szCs w:val="24"/>
        </w:rPr>
        <w:t>в соответствии</w:t>
      </w:r>
      <w:r w:rsidRPr="001D1AB9">
        <w:rPr>
          <w:sz w:val="24"/>
          <w:szCs w:val="24"/>
        </w:rPr>
        <w:t xml:space="preserve"> с протоколами заседания комиссии по распределению резерва средств на решение вопросов в сфере жилищно-коммунального хозяйства </w:t>
      </w:r>
      <w:r w:rsidRPr="001D1AB9">
        <w:rPr>
          <w:sz w:val="24"/>
          <w:szCs w:val="24"/>
          <w:lang w:eastAsia="ru-RU"/>
        </w:rPr>
        <w:t xml:space="preserve">от </w:t>
      </w:r>
      <w:r w:rsidR="00600B52" w:rsidRPr="001D1AB9">
        <w:rPr>
          <w:sz w:val="24"/>
          <w:szCs w:val="24"/>
        </w:rPr>
        <w:t>1</w:t>
      </w:r>
      <w:r w:rsidR="00600B52">
        <w:rPr>
          <w:sz w:val="24"/>
          <w:szCs w:val="24"/>
        </w:rPr>
        <w:t>5</w:t>
      </w:r>
      <w:r w:rsidR="00600B52" w:rsidRPr="001D1AB9">
        <w:rPr>
          <w:sz w:val="24"/>
          <w:szCs w:val="24"/>
        </w:rPr>
        <w:t>.</w:t>
      </w:r>
      <w:r w:rsidR="00600B52">
        <w:rPr>
          <w:sz w:val="24"/>
          <w:szCs w:val="24"/>
        </w:rPr>
        <w:t>11</w:t>
      </w:r>
      <w:r w:rsidR="00600B52" w:rsidRPr="001D1AB9">
        <w:rPr>
          <w:sz w:val="24"/>
          <w:szCs w:val="24"/>
        </w:rPr>
        <w:t>.2024 №</w:t>
      </w:r>
      <w:r w:rsidR="00600B52">
        <w:rPr>
          <w:sz w:val="24"/>
          <w:szCs w:val="24"/>
        </w:rPr>
        <w:t xml:space="preserve"> 11</w:t>
      </w:r>
      <w:r w:rsidR="00600B52" w:rsidRPr="001D1AB9">
        <w:rPr>
          <w:sz w:val="24"/>
          <w:szCs w:val="24"/>
        </w:rPr>
        <w:t>, от 1</w:t>
      </w:r>
      <w:r w:rsidR="00600B52">
        <w:rPr>
          <w:sz w:val="24"/>
          <w:szCs w:val="24"/>
        </w:rPr>
        <w:t>7</w:t>
      </w:r>
      <w:r w:rsidR="00600B52" w:rsidRPr="001D1AB9">
        <w:rPr>
          <w:sz w:val="24"/>
          <w:szCs w:val="24"/>
        </w:rPr>
        <w:t>.</w:t>
      </w:r>
      <w:r w:rsidR="00600B52">
        <w:rPr>
          <w:sz w:val="24"/>
          <w:szCs w:val="24"/>
        </w:rPr>
        <w:t>12</w:t>
      </w:r>
      <w:r w:rsidR="00600B52" w:rsidRPr="001D1AB9">
        <w:rPr>
          <w:sz w:val="24"/>
          <w:szCs w:val="24"/>
        </w:rPr>
        <w:t>.2024 №</w:t>
      </w:r>
      <w:r w:rsidR="00600B52">
        <w:rPr>
          <w:sz w:val="24"/>
          <w:szCs w:val="24"/>
        </w:rPr>
        <w:t xml:space="preserve"> 12</w:t>
      </w:r>
      <w:r w:rsidRPr="00EB60C1">
        <w:rPr>
          <w:sz w:val="24"/>
          <w:szCs w:val="24"/>
        </w:rPr>
        <w:t>;</w:t>
      </w:r>
      <w:proofErr w:type="gramEnd"/>
    </w:p>
    <w:p w:rsidR="00203FC7" w:rsidRDefault="00203FC7" w:rsidP="00203FC7">
      <w:pPr>
        <w:pStyle w:val="1"/>
        <w:tabs>
          <w:tab w:val="left" w:pos="6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27278">
        <w:rPr>
          <w:sz w:val="24"/>
          <w:szCs w:val="24"/>
        </w:rPr>
        <w:t xml:space="preserve">- в сумме </w:t>
      </w:r>
      <w:r w:rsidR="00600B52">
        <w:rPr>
          <w:sz w:val="24"/>
          <w:szCs w:val="24"/>
        </w:rPr>
        <w:t>446 515,28</w:t>
      </w:r>
      <w:r w:rsidRPr="00A27278">
        <w:rPr>
          <w:sz w:val="24"/>
          <w:szCs w:val="24"/>
        </w:rPr>
        <w:t xml:space="preserve"> руб. </w:t>
      </w:r>
      <w:r>
        <w:rPr>
          <w:sz w:val="24"/>
          <w:szCs w:val="24"/>
        </w:rPr>
        <w:t xml:space="preserve">на </w:t>
      </w:r>
      <w:r w:rsidRPr="00A27278">
        <w:rPr>
          <w:sz w:val="24"/>
          <w:szCs w:val="24"/>
        </w:rPr>
        <w:t>мероприяти</w:t>
      </w:r>
      <w:r>
        <w:rPr>
          <w:sz w:val="24"/>
          <w:szCs w:val="24"/>
        </w:rPr>
        <w:t>е</w:t>
      </w:r>
      <w:r w:rsidRPr="00A27278">
        <w:rPr>
          <w:sz w:val="24"/>
          <w:szCs w:val="24"/>
        </w:rPr>
        <w:t xml:space="preserve"> 1.</w:t>
      </w:r>
      <w:r>
        <w:rPr>
          <w:sz w:val="24"/>
          <w:szCs w:val="24"/>
        </w:rPr>
        <w:t>7</w:t>
      </w:r>
      <w:r w:rsidRPr="00A27278">
        <w:rPr>
          <w:sz w:val="24"/>
          <w:szCs w:val="24"/>
        </w:rPr>
        <w:t xml:space="preserve"> </w:t>
      </w:r>
      <w:r w:rsidRPr="007137F7">
        <w:rPr>
          <w:sz w:val="24"/>
          <w:szCs w:val="24"/>
        </w:rPr>
        <w:t xml:space="preserve">«Расходы </w:t>
      </w:r>
      <w:r w:rsidR="00600B52">
        <w:rPr>
          <w:sz w:val="24"/>
          <w:szCs w:val="24"/>
        </w:rPr>
        <w:t xml:space="preserve">по </w:t>
      </w:r>
      <w:r w:rsidRPr="007137F7">
        <w:rPr>
          <w:sz w:val="24"/>
          <w:szCs w:val="24"/>
        </w:rPr>
        <w:t>текущ</w:t>
      </w:r>
      <w:r w:rsidR="00600B52">
        <w:rPr>
          <w:sz w:val="24"/>
          <w:szCs w:val="24"/>
        </w:rPr>
        <w:t>ему</w:t>
      </w:r>
      <w:r w:rsidRPr="007137F7">
        <w:rPr>
          <w:sz w:val="24"/>
          <w:szCs w:val="24"/>
        </w:rPr>
        <w:t xml:space="preserve"> ремонт</w:t>
      </w:r>
      <w:r w:rsidR="00600B52">
        <w:rPr>
          <w:sz w:val="24"/>
          <w:szCs w:val="24"/>
        </w:rPr>
        <w:t>у</w:t>
      </w:r>
      <w:r w:rsidRPr="007137F7">
        <w:rPr>
          <w:sz w:val="24"/>
          <w:szCs w:val="24"/>
        </w:rPr>
        <w:t xml:space="preserve"> сетей водоотведения» </w:t>
      </w:r>
      <w:r w:rsidRPr="007D1CDB">
        <w:rPr>
          <w:sz w:val="24"/>
          <w:szCs w:val="24"/>
        </w:rPr>
        <w:t xml:space="preserve">на устранение аварийных ситуаций, возникших на сетях инженерной инфраструктуры, </w:t>
      </w:r>
      <w:r w:rsidRPr="0097469D">
        <w:rPr>
          <w:sz w:val="24"/>
          <w:szCs w:val="24"/>
        </w:rPr>
        <w:t>в соответствии</w:t>
      </w:r>
      <w:r w:rsidRPr="001D1AB9">
        <w:rPr>
          <w:sz w:val="24"/>
          <w:szCs w:val="24"/>
        </w:rPr>
        <w:t xml:space="preserve"> с протокол</w:t>
      </w:r>
      <w:r w:rsidR="00600B52">
        <w:rPr>
          <w:sz w:val="24"/>
          <w:szCs w:val="24"/>
        </w:rPr>
        <w:t>ом</w:t>
      </w:r>
      <w:r w:rsidRPr="001D1AB9">
        <w:rPr>
          <w:sz w:val="24"/>
          <w:szCs w:val="24"/>
        </w:rPr>
        <w:t xml:space="preserve"> заседания комиссии по распределению резерва средств на решение вопросов в сфере жилищно-коммунального хозяйства </w:t>
      </w:r>
      <w:r w:rsidRPr="001D1AB9">
        <w:rPr>
          <w:sz w:val="24"/>
          <w:szCs w:val="24"/>
          <w:lang w:eastAsia="ru-RU"/>
        </w:rPr>
        <w:t>от 1</w:t>
      </w:r>
      <w:r w:rsidR="00600B52">
        <w:rPr>
          <w:sz w:val="24"/>
          <w:szCs w:val="24"/>
          <w:lang w:eastAsia="ru-RU"/>
        </w:rPr>
        <w:t>7</w:t>
      </w:r>
      <w:r w:rsidRPr="001D1AB9">
        <w:rPr>
          <w:sz w:val="24"/>
          <w:szCs w:val="24"/>
          <w:lang w:eastAsia="ru-RU"/>
        </w:rPr>
        <w:t>.</w:t>
      </w:r>
      <w:r w:rsidR="00600B52">
        <w:rPr>
          <w:sz w:val="24"/>
          <w:szCs w:val="24"/>
          <w:lang w:eastAsia="ru-RU"/>
        </w:rPr>
        <w:t>1</w:t>
      </w:r>
      <w:r w:rsidRPr="001D1AB9">
        <w:rPr>
          <w:sz w:val="24"/>
          <w:szCs w:val="24"/>
          <w:lang w:eastAsia="ru-RU"/>
        </w:rPr>
        <w:t>2.2024 №</w:t>
      </w:r>
      <w:r>
        <w:rPr>
          <w:sz w:val="24"/>
          <w:szCs w:val="24"/>
        </w:rPr>
        <w:t xml:space="preserve"> </w:t>
      </w:r>
      <w:r w:rsidR="00600B52">
        <w:rPr>
          <w:sz w:val="24"/>
          <w:szCs w:val="24"/>
        </w:rPr>
        <w:t>1</w:t>
      </w:r>
      <w:r w:rsidRPr="001D1AB9">
        <w:rPr>
          <w:sz w:val="24"/>
          <w:szCs w:val="24"/>
          <w:lang w:eastAsia="ru-RU"/>
        </w:rPr>
        <w:t>2</w:t>
      </w:r>
      <w:r w:rsidRPr="00EB60C1">
        <w:rPr>
          <w:sz w:val="24"/>
          <w:szCs w:val="24"/>
        </w:rPr>
        <w:t>;</w:t>
      </w:r>
    </w:p>
    <w:p w:rsidR="0069548D" w:rsidRPr="001D1AB9" w:rsidRDefault="0069548D" w:rsidP="001D1A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7278" w:rsidRPr="00A27278" w:rsidRDefault="00A27278" w:rsidP="00A27278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7278">
        <w:rPr>
          <w:rFonts w:ascii="Times New Roman" w:hAnsi="Times New Roman"/>
          <w:b/>
          <w:sz w:val="24"/>
          <w:szCs w:val="24"/>
        </w:rPr>
        <w:t>уменьшение бюджетных ассигнований</w:t>
      </w:r>
      <w:r w:rsidR="00AC711E">
        <w:rPr>
          <w:rFonts w:ascii="Times New Roman" w:hAnsi="Times New Roman"/>
          <w:b/>
          <w:sz w:val="24"/>
          <w:szCs w:val="24"/>
        </w:rPr>
        <w:t xml:space="preserve"> в сумме</w:t>
      </w:r>
      <w:r w:rsidR="00D02D41">
        <w:rPr>
          <w:rFonts w:ascii="Times New Roman" w:hAnsi="Times New Roman"/>
          <w:b/>
          <w:sz w:val="24"/>
          <w:szCs w:val="24"/>
        </w:rPr>
        <w:t xml:space="preserve"> </w:t>
      </w:r>
      <w:r w:rsidR="00646393">
        <w:rPr>
          <w:rFonts w:ascii="Times New Roman" w:hAnsi="Times New Roman"/>
          <w:b/>
          <w:sz w:val="24"/>
          <w:szCs w:val="24"/>
        </w:rPr>
        <w:t>2 898 071,65</w:t>
      </w:r>
      <w:r w:rsidR="00AC711E">
        <w:rPr>
          <w:rFonts w:ascii="Times New Roman" w:hAnsi="Times New Roman"/>
          <w:b/>
          <w:sz w:val="24"/>
          <w:szCs w:val="24"/>
        </w:rPr>
        <w:t>руб.</w:t>
      </w:r>
      <w:r w:rsidR="00D02D41">
        <w:rPr>
          <w:rFonts w:ascii="Times New Roman" w:hAnsi="Times New Roman"/>
          <w:b/>
          <w:sz w:val="24"/>
          <w:szCs w:val="24"/>
        </w:rPr>
        <w:t>, из них</w:t>
      </w:r>
      <w:r w:rsidRPr="00A27278">
        <w:rPr>
          <w:rFonts w:ascii="Times New Roman" w:hAnsi="Times New Roman"/>
          <w:b/>
          <w:sz w:val="24"/>
          <w:szCs w:val="24"/>
        </w:rPr>
        <w:t>:</w:t>
      </w:r>
    </w:p>
    <w:p w:rsidR="00B63D48" w:rsidRPr="00EB60C1" w:rsidRDefault="00A27278" w:rsidP="004F13F0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13F0" w:rsidRPr="00A27278">
        <w:rPr>
          <w:rFonts w:ascii="Times New Roman" w:hAnsi="Times New Roman"/>
          <w:sz w:val="24"/>
          <w:szCs w:val="24"/>
        </w:rPr>
        <w:t xml:space="preserve"> </w:t>
      </w:r>
      <w:r w:rsidR="00B63D48" w:rsidRPr="00A27278">
        <w:rPr>
          <w:rFonts w:ascii="Times New Roman" w:hAnsi="Times New Roman"/>
          <w:sz w:val="24"/>
          <w:szCs w:val="24"/>
        </w:rPr>
        <w:t xml:space="preserve">- в сумме </w:t>
      </w:r>
      <w:r w:rsidR="006F1616">
        <w:rPr>
          <w:rFonts w:ascii="Times New Roman" w:hAnsi="Times New Roman"/>
          <w:sz w:val="24"/>
          <w:szCs w:val="24"/>
        </w:rPr>
        <w:t>2 </w:t>
      </w:r>
      <w:r w:rsidR="001D1AB9">
        <w:rPr>
          <w:rFonts w:ascii="Times New Roman" w:hAnsi="Times New Roman"/>
          <w:sz w:val="24"/>
          <w:szCs w:val="24"/>
        </w:rPr>
        <w:t>7</w:t>
      </w:r>
      <w:r w:rsidR="006F1616">
        <w:rPr>
          <w:rFonts w:ascii="Times New Roman" w:hAnsi="Times New Roman"/>
          <w:sz w:val="24"/>
          <w:szCs w:val="24"/>
        </w:rPr>
        <w:t>83 701,65</w:t>
      </w:r>
      <w:r w:rsidR="00B63D48" w:rsidRPr="00A27278">
        <w:rPr>
          <w:rFonts w:ascii="Times New Roman" w:hAnsi="Times New Roman"/>
          <w:sz w:val="24"/>
          <w:szCs w:val="24"/>
        </w:rPr>
        <w:t xml:space="preserve"> руб. по мероприятию 1.1 «</w:t>
      </w:r>
      <w:r w:rsidR="00B63D48" w:rsidRPr="00A27278">
        <w:rPr>
          <w:rFonts w:ascii="Times New Roman" w:hAnsi="Times New Roman"/>
          <w:sz w:val="24"/>
        </w:rPr>
        <w:t>Резерв средств на решение вопросов в сфере жилищно-коммунального хозяйства</w:t>
      </w:r>
      <w:r w:rsidRPr="00A27278">
        <w:rPr>
          <w:rFonts w:ascii="Times New Roman" w:hAnsi="Times New Roman"/>
          <w:sz w:val="24"/>
          <w:szCs w:val="24"/>
        </w:rPr>
        <w:t>»</w:t>
      </w:r>
      <w:r w:rsidR="001D1AB9">
        <w:rPr>
          <w:rFonts w:ascii="Times New Roman" w:hAnsi="Times New Roman"/>
          <w:sz w:val="24"/>
          <w:szCs w:val="24"/>
        </w:rPr>
        <w:t xml:space="preserve">, </w:t>
      </w:r>
      <w:r w:rsidR="001D1AB9" w:rsidRPr="001D1AB9">
        <w:rPr>
          <w:rFonts w:ascii="Times New Roman" w:hAnsi="Times New Roman"/>
          <w:sz w:val="24"/>
          <w:szCs w:val="24"/>
        </w:rPr>
        <w:t xml:space="preserve">в соответствии с протоколами заседания комиссии по распределению резерва средств на решение вопросов в сфере жилищно-коммунального хозяйства от </w:t>
      </w:r>
      <w:r w:rsidR="006F1616" w:rsidRPr="001D1AB9">
        <w:rPr>
          <w:rFonts w:ascii="Times New Roman" w:hAnsi="Times New Roman"/>
          <w:sz w:val="24"/>
          <w:szCs w:val="24"/>
        </w:rPr>
        <w:t>1</w:t>
      </w:r>
      <w:r w:rsidR="006F1616">
        <w:rPr>
          <w:rFonts w:ascii="Times New Roman" w:hAnsi="Times New Roman"/>
          <w:sz w:val="24"/>
          <w:szCs w:val="24"/>
        </w:rPr>
        <w:t>5</w:t>
      </w:r>
      <w:r w:rsidR="006F1616" w:rsidRPr="001D1AB9">
        <w:rPr>
          <w:rFonts w:ascii="Times New Roman" w:hAnsi="Times New Roman"/>
          <w:sz w:val="24"/>
          <w:szCs w:val="24"/>
        </w:rPr>
        <w:t>.</w:t>
      </w:r>
      <w:r w:rsidR="006F1616">
        <w:rPr>
          <w:rFonts w:ascii="Times New Roman" w:hAnsi="Times New Roman"/>
          <w:sz w:val="24"/>
          <w:szCs w:val="24"/>
        </w:rPr>
        <w:t>11</w:t>
      </w:r>
      <w:r w:rsidR="006F1616" w:rsidRPr="001D1AB9">
        <w:rPr>
          <w:rFonts w:ascii="Times New Roman" w:hAnsi="Times New Roman"/>
          <w:sz w:val="24"/>
          <w:szCs w:val="24"/>
        </w:rPr>
        <w:t>.2024 №</w:t>
      </w:r>
      <w:r w:rsidR="006F1616">
        <w:rPr>
          <w:rFonts w:ascii="Times New Roman" w:hAnsi="Times New Roman"/>
          <w:sz w:val="24"/>
          <w:szCs w:val="24"/>
        </w:rPr>
        <w:t xml:space="preserve"> 11</w:t>
      </w:r>
      <w:r w:rsidR="006F1616" w:rsidRPr="001D1AB9">
        <w:rPr>
          <w:rFonts w:ascii="Times New Roman" w:hAnsi="Times New Roman"/>
          <w:sz w:val="24"/>
          <w:szCs w:val="24"/>
        </w:rPr>
        <w:t>, от 1</w:t>
      </w:r>
      <w:r w:rsidR="006F1616">
        <w:rPr>
          <w:rFonts w:ascii="Times New Roman" w:hAnsi="Times New Roman"/>
          <w:sz w:val="24"/>
          <w:szCs w:val="24"/>
        </w:rPr>
        <w:t>7</w:t>
      </w:r>
      <w:r w:rsidR="006F1616" w:rsidRPr="001D1AB9">
        <w:rPr>
          <w:rFonts w:ascii="Times New Roman" w:hAnsi="Times New Roman"/>
          <w:sz w:val="24"/>
          <w:szCs w:val="24"/>
        </w:rPr>
        <w:t>.</w:t>
      </w:r>
      <w:r w:rsidR="006F1616">
        <w:rPr>
          <w:rFonts w:ascii="Times New Roman" w:hAnsi="Times New Roman"/>
          <w:sz w:val="24"/>
          <w:szCs w:val="24"/>
        </w:rPr>
        <w:t>12</w:t>
      </w:r>
      <w:r w:rsidR="006F1616" w:rsidRPr="001D1AB9">
        <w:rPr>
          <w:rFonts w:ascii="Times New Roman" w:hAnsi="Times New Roman"/>
          <w:sz w:val="24"/>
          <w:szCs w:val="24"/>
        </w:rPr>
        <w:t>.2024 №</w:t>
      </w:r>
      <w:r w:rsidR="006F1616">
        <w:rPr>
          <w:rFonts w:ascii="Times New Roman" w:hAnsi="Times New Roman"/>
          <w:sz w:val="24"/>
          <w:szCs w:val="24"/>
        </w:rPr>
        <w:t xml:space="preserve"> 12</w:t>
      </w:r>
      <w:r w:rsidR="00B63D48" w:rsidRPr="00EB60C1">
        <w:rPr>
          <w:rFonts w:ascii="Times New Roman" w:hAnsi="Times New Roman"/>
          <w:sz w:val="24"/>
          <w:szCs w:val="24"/>
        </w:rPr>
        <w:t>;</w:t>
      </w:r>
    </w:p>
    <w:p w:rsidR="005F7902" w:rsidRPr="00646393" w:rsidRDefault="005F7902" w:rsidP="005F79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90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F7902">
        <w:rPr>
          <w:rFonts w:ascii="Times New Roman" w:hAnsi="Times New Roman"/>
          <w:sz w:val="24"/>
          <w:szCs w:val="24"/>
        </w:rPr>
        <w:t xml:space="preserve">- в сумме </w:t>
      </w:r>
      <w:r w:rsidR="0097469D">
        <w:rPr>
          <w:rFonts w:ascii="Times New Roman" w:hAnsi="Times New Roman"/>
          <w:sz w:val="24"/>
          <w:szCs w:val="24"/>
        </w:rPr>
        <w:t>1</w:t>
      </w:r>
      <w:r w:rsidR="00646393">
        <w:rPr>
          <w:rFonts w:ascii="Times New Roman" w:hAnsi="Times New Roman"/>
          <w:sz w:val="24"/>
          <w:szCs w:val="24"/>
        </w:rPr>
        <w:t>14 37</w:t>
      </w:r>
      <w:r w:rsidR="0097469D">
        <w:rPr>
          <w:rFonts w:ascii="Times New Roman" w:hAnsi="Times New Roman"/>
          <w:sz w:val="24"/>
          <w:szCs w:val="24"/>
        </w:rPr>
        <w:t>0</w:t>
      </w:r>
      <w:r w:rsidRPr="005F7902">
        <w:rPr>
          <w:rFonts w:ascii="Times New Roman" w:hAnsi="Times New Roman"/>
          <w:sz w:val="24"/>
          <w:szCs w:val="24"/>
        </w:rPr>
        <w:t>,00 руб. по мероприятию 1.3 «Строительство и (или) реконструкция объектов коммунальной инфраструктуры, находящихся в муниципальной собственности, используемых в сфере водоснабжения, водоотведения»,</w:t>
      </w:r>
      <w:r w:rsidR="00646393" w:rsidRPr="00646393">
        <w:rPr>
          <w:rFonts w:ascii="Times New Roman" w:hAnsi="Times New Roman"/>
        </w:rPr>
        <w:t xml:space="preserve"> </w:t>
      </w:r>
      <w:r w:rsidR="00646393" w:rsidRPr="00646393">
        <w:rPr>
          <w:rFonts w:ascii="Times New Roman" w:hAnsi="Times New Roman"/>
          <w:sz w:val="24"/>
          <w:szCs w:val="24"/>
        </w:rPr>
        <w:t xml:space="preserve">для приведения размера долевого финансирования в соответствие с дополнительным  Соглашением к Соглашению от 16.06.2023 № 503/90 «О предоставлении субсидии местному бюджету из краевого бюджета» заключенным </w:t>
      </w:r>
      <w:r w:rsidR="00646393" w:rsidRPr="00646393">
        <w:rPr>
          <w:rFonts w:ascii="Times New Roman" w:hAnsi="Times New Roman"/>
          <w:sz w:val="24"/>
          <w:szCs w:val="24"/>
        </w:rPr>
        <w:lastRenderedPageBreak/>
        <w:t>между министерств</w:t>
      </w:r>
      <w:r w:rsidR="006F55BC">
        <w:rPr>
          <w:rFonts w:ascii="Times New Roman" w:hAnsi="Times New Roman"/>
          <w:sz w:val="24"/>
          <w:szCs w:val="24"/>
        </w:rPr>
        <w:t>ом</w:t>
      </w:r>
      <w:r w:rsidR="00646393" w:rsidRPr="00646393">
        <w:rPr>
          <w:rFonts w:ascii="Times New Roman" w:hAnsi="Times New Roman"/>
          <w:sz w:val="24"/>
          <w:szCs w:val="24"/>
        </w:rPr>
        <w:t xml:space="preserve"> строительства и жилищно-коммунального хозяйства Красноярского края и администрацией </w:t>
      </w:r>
      <w:proofErr w:type="spellStart"/>
      <w:r w:rsidR="00646393" w:rsidRPr="00646393">
        <w:rPr>
          <w:rFonts w:ascii="Times New Roman" w:hAnsi="Times New Roman"/>
          <w:sz w:val="24"/>
          <w:szCs w:val="24"/>
        </w:rPr>
        <w:t>Шарыповского</w:t>
      </w:r>
      <w:proofErr w:type="spellEnd"/>
      <w:proofErr w:type="gramEnd"/>
      <w:r w:rsidR="00646393" w:rsidRPr="00646393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64639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C3744" w:rsidRDefault="007C3744" w:rsidP="007C37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3744" w:rsidRDefault="007C3744" w:rsidP="007C37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</w:t>
      </w:r>
      <w:r>
        <w:rPr>
          <w:rFonts w:ascii="Times New Roman" w:hAnsi="Times New Roman"/>
          <w:sz w:val="24"/>
          <w:szCs w:val="24"/>
        </w:rPr>
        <w:t xml:space="preserve"> перечень и значения п</w:t>
      </w:r>
      <w:r w:rsidRPr="006F134A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ей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подпрограммы по отчету за 2023 год </w:t>
      </w:r>
      <w:r w:rsidR="00E873B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фактические значения показателя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E873B1">
        <w:rPr>
          <w:rFonts w:ascii="Times New Roman" w:hAnsi="Times New Roman"/>
          <w:sz w:val="24"/>
          <w:szCs w:val="24"/>
        </w:rPr>
        <w:t>Доля населения, обеспеченного питьевой водой, отвечающей требованиям безопасности»</w:t>
      </w:r>
      <w:r w:rsidRPr="006F134A">
        <w:rPr>
          <w:rFonts w:ascii="Times New Roman" w:hAnsi="Times New Roman"/>
          <w:sz w:val="24"/>
          <w:szCs w:val="24"/>
        </w:rPr>
        <w:t xml:space="preserve"> внесены</w:t>
      </w:r>
      <w:r w:rsidRPr="004374C6">
        <w:rPr>
          <w:rFonts w:ascii="Times New Roman" w:hAnsi="Times New Roman"/>
          <w:sz w:val="24"/>
          <w:szCs w:val="24"/>
        </w:rPr>
        <w:t xml:space="preserve"> изменения.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3744" w:rsidRDefault="007C3744" w:rsidP="007C37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 Показатель результативности</w:t>
      </w:r>
      <w:r>
        <w:rPr>
          <w:rFonts w:ascii="Times New Roman" w:hAnsi="Times New Roman"/>
          <w:sz w:val="24"/>
          <w:szCs w:val="24"/>
        </w:rPr>
        <w:t xml:space="preserve"> будет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7C3744" w:rsidRDefault="007C3744" w:rsidP="007C37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75"/>
        <w:gridCol w:w="1254"/>
      </w:tblGrid>
      <w:tr w:rsidR="007C3744" w:rsidRPr="003868F5" w:rsidTr="007634CB">
        <w:tc>
          <w:tcPr>
            <w:tcW w:w="6771" w:type="dxa"/>
            <w:vMerge w:val="restart"/>
          </w:tcPr>
          <w:p w:rsidR="007C3744" w:rsidRDefault="007C3744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3744" w:rsidRPr="00F349D1" w:rsidRDefault="007C3744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результатиности</w:t>
            </w:r>
            <w:proofErr w:type="spellEnd"/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7C3744" w:rsidRDefault="007C3744" w:rsidP="007634CB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7C3744" w:rsidRPr="003868F5" w:rsidRDefault="007C3744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7C3744" w:rsidRPr="003868F5" w:rsidRDefault="007C3744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3744" w:rsidRPr="003868F5" w:rsidTr="007634CB">
        <w:tc>
          <w:tcPr>
            <w:tcW w:w="6771" w:type="dxa"/>
            <w:vMerge/>
          </w:tcPr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3744" w:rsidRPr="003868F5" w:rsidRDefault="007C3744" w:rsidP="00E873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873B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4" w:type="dxa"/>
          </w:tcPr>
          <w:p w:rsidR="007C3744" w:rsidRPr="003868F5" w:rsidRDefault="007C3744" w:rsidP="00E873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873B1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7C3744" w:rsidRPr="003868F5" w:rsidTr="007634CB">
        <w:tc>
          <w:tcPr>
            <w:tcW w:w="6771" w:type="dxa"/>
            <w:vMerge/>
          </w:tcPr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C3744" w:rsidRPr="003868F5" w:rsidRDefault="007C3744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C3744" w:rsidRPr="003868F5" w:rsidRDefault="00E873B1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54" w:type="dxa"/>
          </w:tcPr>
          <w:p w:rsidR="007C3744" w:rsidRPr="003868F5" w:rsidRDefault="00E873B1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7C3744" w:rsidRPr="00E873B1" w:rsidTr="007634CB">
        <w:tc>
          <w:tcPr>
            <w:tcW w:w="9867" w:type="dxa"/>
            <w:gridSpan w:val="4"/>
            <w:vAlign w:val="center"/>
          </w:tcPr>
          <w:p w:rsidR="007C3744" w:rsidRPr="00E873B1" w:rsidRDefault="007C3744" w:rsidP="00E873B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3B1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r w:rsidR="00E873B1" w:rsidRPr="00E873B1">
              <w:rPr>
                <w:rFonts w:ascii="Times New Roman" w:hAnsi="Times New Roman"/>
                <w:sz w:val="16"/>
                <w:szCs w:val="16"/>
              </w:rPr>
              <w:t xml:space="preserve">Обеспечение надежной эксплуатации объектов инженерной инфраструктуры </w:t>
            </w:r>
            <w:proofErr w:type="spellStart"/>
            <w:r w:rsidR="00E873B1" w:rsidRPr="00E873B1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="00E873B1" w:rsidRPr="00E873B1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</w:t>
            </w:r>
          </w:p>
        </w:tc>
      </w:tr>
      <w:tr w:rsidR="007C3744" w:rsidRPr="00E873B1" w:rsidTr="007634CB">
        <w:tc>
          <w:tcPr>
            <w:tcW w:w="9867" w:type="dxa"/>
            <w:gridSpan w:val="4"/>
            <w:vAlign w:val="center"/>
          </w:tcPr>
          <w:p w:rsidR="007C3744" w:rsidRPr="00E873B1" w:rsidRDefault="007C3744" w:rsidP="00E873B1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873B1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E873B1" w:rsidRPr="00E873B1">
              <w:rPr>
                <w:rFonts w:ascii="Times New Roman" w:hAnsi="Times New Roman"/>
                <w:sz w:val="16"/>
                <w:szCs w:val="16"/>
              </w:rPr>
              <w:t>Предупреждение ситуаций, связанных с нарушением условий жизнедеятельности населения, и повышение качества коммунальных услуг</w:t>
            </w:r>
          </w:p>
        </w:tc>
      </w:tr>
      <w:tr w:rsidR="007C3744" w:rsidTr="007634CB">
        <w:tc>
          <w:tcPr>
            <w:tcW w:w="6771" w:type="dxa"/>
          </w:tcPr>
          <w:p w:rsidR="007C3744" w:rsidRPr="00E873B1" w:rsidRDefault="00E873B1" w:rsidP="007634CB">
            <w:pPr>
              <w:pStyle w:val="a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E873B1">
              <w:rPr>
                <w:rFonts w:ascii="Times New Roman" w:hAnsi="Times New Roman"/>
                <w:sz w:val="16"/>
                <w:szCs w:val="16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567" w:type="dxa"/>
            <w:vAlign w:val="center"/>
          </w:tcPr>
          <w:p w:rsidR="007C3744" w:rsidRPr="003868F5" w:rsidRDefault="00E873B1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5" w:type="dxa"/>
            <w:vAlign w:val="center"/>
          </w:tcPr>
          <w:p w:rsidR="007C3744" w:rsidRDefault="00E873B1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83,86</w:t>
            </w:r>
          </w:p>
        </w:tc>
        <w:tc>
          <w:tcPr>
            <w:tcW w:w="1254" w:type="dxa"/>
            <w:vAlign w:val="center"/>
          </w:tcPr>
          <w:p w:rsidR="007C3744" w:rsidRDefault="00E873B1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86,86</w:t>
            </w:r>
          </w:p>
        </w:tc>
      </w:tr>
    </w:tbl>
    <w:p w:rsidR="007C3744" w:rsidRDefault="007C3744" w:rsidP="007C3744">
      <w:pPr>
        <w:pStyle w:val="a3"/>
        <w:tabs>
          <w:tab w:val="left" w:pos="3756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1396" w:rsidRPr="00B13F9E" w:rsidRDefault="00F91396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</w:t>
      </w:r>
      <w:r>
        <w:rPr>
          <w:rFonts w:ascii="Times New Roman" w:hAnsi="Times New Roman"/>
          <w:sz w:val="24"/>
          <w:szCs w:val="24"/>
        </w:rPr>
        <w:t>«</w:t>
      </w:r>
      <w:r w:rsidRPr="003E0A09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эффективности» вносятся изменения </w:t>
      </w:r>
      <w:r w:rsidRPr="00147371">
        <w:rPr>
          <w:rFonts w:ascii="Times New Roman" w:hAnsi="Times New Roman"/>
          <w:sz w:val="24"/>
          <w:szCs w:val="24"/>
        </w:rPr>
        <w:t>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F91396" w:rsidRPr="00B13F9E" w:rsidRDefault="00F91396" w:rsidP="00F9139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F91396" w:rsidRPr="00B0051B" w:rsidRDefault="00F91396" w:rsidP="00F91396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F91396" w:rsidRPr="00FC2FFB" w:rsidTr="00F91396">
        <w:tc>
          <w:tcPr>
            <w:tcW w:w="1951" w:type="dxa"/>
            <w:vMerge w:val="restart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F91396" w:rsidRPr="00FC2FFB" w:rsidRDefault="00F91396" w:rsidP="00F9139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E873B1" w:rsidRPr="00013FC9" w:rsidTr="00F91396">
        <w:tc>
          <w:tcPr>
            <w:tcW w:w="1951" w:type="dxa"/>
            <w:vMerge/>
          </w:tcPr>
          <w:p w:rsidR="00E873B1" w:rsidRPr="00FC2FFB" w:rsidRDefault="00E873B1" w:rsidP="00F913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24 792 844,41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9 763 724,41 руб.;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7 514 560,00 руб.;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7 514 560,00 руб.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21C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21CF0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E873B1" w:rsidRPr="00575526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1 956 370,00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1 956 370,00 руб.;</w:t>
            </w:r>
          </w:p>
          <w:p w:rsidR="00E873B1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E873B1" w:rsidRPr="00575526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E873B1" w:rsidRPr="00FC2FFB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73B1" w:rsidRPr="00FC2FFB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22 836 474,41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E873B1" w:rsidRPr="00FC2FFB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7 807 354,41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E873B1" w:rsidRPr="00FC2FFB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7 514 560,00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E873B1" w:rsidRPr="00FC2FFB" w:rsidRDefault="00E873B1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7 514 560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  <w:tc>
          <w:tcPr>
            <w:tcW w:w="3970" w:type="dxa"/>
          </w:tcPr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24 794 295,81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9 765 175,81 руб.;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7 514 560,00 руб.;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7 514 560,00 руб.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21CF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21CF0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E873B1" w:rsidRPr="00575526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1 956 370,00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1 956 370,00 руб.;</w:t>
            </w:r>
          </w:p>
          <w:p w:rsidR="00E873B1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E873B1" w:rsidRPr="00575526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E873B1" w:rsidRPr="00FC2FFB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73B1" w:rsidRPr="00FC2FFB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22 837 925,81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E873B1" w:rsidRPr="00FC2FFB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7 808 805,81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E873B1" w:rsidRPr="00FC2FFB" w:rsidRDefault="00E873B1" w:rsidP="00F9139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7 514 560,00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E873B1" w:rsidRPr="00FC2FFB" w:rsidRDefault="00E873B1" w:rsidP="00433F3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7 514 560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</w:tr>
    </w:tbl>
    <w:p w:rsidR="00F91396" w:rsidRPr="003E0A09" w:rsidRDefault="00F91396" w:rsidP="00F9139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40A59" w:rsidRPr="001D1AB9" w:rsidRDefault="00A1675F" w:rsidP="00240A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F91396" w:rsidRPr="00A1675F">
        <w:rPr>
          <w:rFonts w:ascii="Times New Roman" w:hAnsi="Times New Roman"/>
          <w:sz w:val="24"/>
          <w:szCs w:val="24"/>
        </w:rPr>
        <w:t>У</w:t>
      </w:r>
      <w:r w:rsidR="000A4E5D">
        <w:rPr>
          <w:rFonts w:ascii="Times New Roman" w:hAnsi="Times New Roman"/>
          <w:sz w:val="24"/>
          <w:szCs w:val="24"/>
        </w:rPr>
        <w:t>величе</w:t>
      </w:r>
      <w:r w:rsidR="00F91396" w:rsidRPr="00A1675F">
        <w:rPr>
          <w:rFonts w:ascii="Times New Roman" w:hAnsi="Times New Roman"/>
          <w:sz w:val="24"/>
          <w:szCs w:val="24"/>
        </w:rPr>
        <w:t xml:space="preserve">ние бюджетных ассигнований по подпрограмме </w:t>
      </w:r>
      <w:r w:rsidR="00AC76ED" w:rsidRPr="00A1675F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эффективности»</w:t>
      </w:r>
      <w:r w:rsidR="002B60D5" w:rsidRPr="002B60D5">
        <w:rPr>
          <w:rFonts w:ascii="Times New Roman" w:hAnsi="Times New Roman"/>
          <w:sz w:val="24"/>
          <w:szCs w:val="24"/>
        </w:rPr>
        <w:t xml:space="preserve"> </w:t>
      </w:r>
      <w:r w:rsidR="00AC76ED" w:rsidRPr="00A1675F">
        <w:rPr>
          <w:rFonts w:ascii="Times New Roman" w:hAnsi="Times New Roman"/>
          <w:sz w:val="24"/>
          <w:szCs w:val="24"/>
        </w:rPr>
        <w:t>в 202</w:t>
      </w:r>
      <w:r w:rsidR="00240A59">
        <w:rPr>
          <w:rFonts w:ascii="Times New Roman" w:hAnsi="Times New Roman"/>
          <w:sz w:val="24"/>
          <w:szCs w:val="24"/>
        </w:rPr>
        <w:t>4</w:t>
      </w:r>
      <w:r w:rsidR="00AC76ED" w:rsidRPr="00A1675F">
        <w:rPr>
          <w:rFonts w:ascii="Times New Roman" w:hAnsi="Times New Roman"/>
          <w:sz w:val="24"/>
          <w:szCs w:val="24"/>
        </w:rPr>
        <w:t xml:space="preserve"> году</w:t>
      </w:r>
      <w:r w:rsidR="00E377A7" w:rsidRPr="00E377A7">
        <w:rPr>
          <w:rFonts w:ascii="Times New Roman" w:hAnsi="Times New Roman"/>
          <w:sz w:val="24"/>
          <w:szCs w:val="24"/>
        </w:rPr>
        <w:t xml:space="preserve"> </w:t>
      </w:r>
      <w:r w:rsidR="00E377A7" w:rsidRPr="004E381A">
        <w:rPr>
          <w:rFonts w:ascii="Times New Roman" w:hAnsi="Times New Roman"/>
          <w:sz w:val="24"/>
          <w:szCs w:val="24"/>
        </w:rPr>
        <w:t>за счет средств бюджета округа</w:t>
      </w:r>
      <w:r w:rsidR="00AC76ED" w:rsidRPr="00A1675F">
        <w:rPr>
          <w:rFonts w:ascii="Times New Roman" w:hAnsi="Times New Roman"/>
          <w:sz w:val="24"/>
          <w:szCs w:val="24"/>
        </w:rPr>
        <w:t xml:space="preserve"> </w:t>
      </w:r>
      <w:r w:rsidR="00F91396" w:rsidRPr="00A1675F">
        <w:rPr>
          <w:rFonts w:ascii="Times New Roman" w:hAnsi="Times New Roman"/>
          <w:sz w:val="24"/>
          <w:szCs w:val="24"/>
        </w:rPr>
        <w:t xml:space="preserve">в сумме </w:t>
      </w:r>
      <w:r w:rsidR="00E377A7">
        <w:rPr>
          <w:rFonts w:ascii="Times New Roman" w:hAnsi="Times New Roman"/>
          <w:sz w:val="24"/>
          <w:szCs w:val="24"/>
        </w:rPr>
        <w:t>1 451,40</w:t>
      </w:r>
      <w:r w:rsidR="00F91396" w:rsidRPr="00A1675F">
        <w:rPr>
          <w:rFonts w:ascii="Times New Roman" w:hAnsi="Times New Roman"/>
          <w:sz w:val="24"/>
          <w:szCs w:val="24"/>
        </w:rPr>
        <w:t xml:space="preserve"> руб. (</w:t>
      </w:r>
      <w:r w:rsidR="00E377A7">
        <w:rPr>
          <w:rFonts w:ascii="Times New Roman" w:hAnsi="Times New Roman"/>
          <w:sz w:val="24"/>
          <w:szCs w:val="24"/>
        </w:rPr>
        <w:t>0,02</w:t>
      </w:r>
      <w:r w:rsidR="00F91396" w:rsidRPr="00A1675F">
        <w:rPr>
          <w:rFonts w:ascii="Times New Roman" w:hAnsi="Times New Roman"/>
          <w:sz w:val="24"/>
          <w:szCs w:val="24"/>
        </w:rPr>
        <w:t>%)</w:t>
      </w:r>
      <w:r w:rsidR="00E377A7" w:rsidRPr="00E377A7">
        <w:rPr>
          <w:rFonts w:ascii="Times New Roman" w:hAnsi="Times New Roman"/>
          <w:sz w:val="24"/>
          <w:szCs w:val="24"/>
        </w:rPr>
        <w:t xml:space="preserve"> </w:t>
      </w:r>
      <w:r w:rsidR="00E377A7" w:rsidRPr="002B60D5">
        <w:rPr>
          <w:rFonts w:ascii="Times New Roman" w:hAnsi="Times New Roman"/>
          <w:sz w:val="24"/>
          <w:szCs w:val="24"/>
        </w:rPr>
        <w:t>по мероприятию 1.1 «Содержание и ремонт уличного освещения</w:t>
      </w:r>
      <w:r w:rsidR="00E377A7" w:rsidRPr="00FA5E7C">
        <w:rPr>
          <w:rFonts w:ascii="Times New Roman" w:hAnsi="Times New Roman"/>
          <w:sz w:val="24"/>
          <w:szCs w:val="24"/>
        </w:rPr>
        <w:t>»</w:t>
      </w:r>
      <w:r w:rsidR="00240A59">
        <w:rPr>
          <w:rFonts w:ascii="Times New Roman" w:hAnsi="Times New Roman"/>
          <w:sz w:val="24"/>
          <w:szCs w:val="24"/>
        </w:rPr>
        <w:t xml:space="preserve">, </w:t>
      </w:r>
      <w:r w:rsidR="00AC76ED" w:rsidRPr="00A1675F">
        <w:rPr>
          <w:rFonts w:ascii="Times New Roman" w:hAnsi="Times New Roman"/>
          <w:sz w:val="24"/>
          <w:szCs w:val="24"/>
        </w:rPr>
        <w:t xml:space="preserve"> </w:t>
      </w:r>
      <w:r w:rsidR="00240A59" w:rsidRPr="001D1AB9">
        <w:rPr>
          <w:rFonts w:ascii="Times New Roman" w:hAnsi="Times New Roman"/>
          <w:sz w:val="24"/>
          <w:szCs w:val="24"/>
        </w:rPr>
        <w:t>с целью приведен</w:t>
      </w:r>
      <w:r w:rsidR="00240A59">
        <w:rPr>
          <w:rFonts w:ascii="Times New Roman" w:hAnsi="Times New Roman"/>
          <w:sz w:val="24"/>
          <w:szCs w:val="24"/>
        </w:rPr>
        <w:t>и</w:t>
      </w:r>
      <w:r w:rsidR="00240A59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240A59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40A59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 (в ред. от</w:t>
      </w:r>
      <w:proofErr w:type="gramEnd"/>
      <w:r w:rsidR="00240A59" w:rsidRPr="001D1A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0A59">
        <w:rPr>
          <w:rFonts w:ascii="Times New Roman" w:hAnsi="Times New Roman"/>
          <w:sz w:val="24"/>
          <w:szCs w:val="24"/>
        </w:rPr>
        <w:t>1</w:t>
      </w:r>
      <w:r w:rsidR="00E377A7">
        <w:rPr>
          <w:rFonts w:ascii="Times New Roman" w:hAnsi="Times New Roman"/>
          <w:sz w:val="24"/>
          <w:szCs w:val="24"/>
        </w:rPr>
        <w:t>9</w:t>
      </w:r>
      <w:r w:rsidR="00240A59" w:rsidRPr="001D1AB9">
        <w:rPr>
          <w:rFonts w:ascii="Times New Roman" w:hAnsi="Times New Roman"/>
          <w:sz w:val="24"/>
          <w:szCs w:val="24"/>
        </w:rPr>
        <w:t>.</w:t>
      </w:r>
      <w:r w:rsidR="00240A59">
        <w:rPr>
          <w:rFonts w:ascii="Times New Roman" w:hAnsi="Times New Roman"/>
          <w:sz w:val="24"/>
          <w:szCs w:val="24"/>
        </w:rPr>
        <w:t>1</w:t>
      </w:r>
      <w:r w:rsidR="00E377A7">
        <w:rPr>
          <w:rFonts w:ascii="Times New Roman" w:hAnsi="Times New Roman"/>
          <w:sz w:val="24"/>
          <w:szCs w:val="24"/>
        </w:rPr>
        <w:t>2</w:t>
      </w:r>
      <w:r w:rsidR="00240A59" w:rsidRPr="001D1AB9">
        <w:rPr>
          <w:rFonts w:ascii="Times New Roman" w:hAnsi="Times New Roman"/>
          <w:sz w:val="24"/>
          <w:szCs w:val="24"/>
        </w:rPr>
        <w:t>.2024</w:t>
      </w:r>
      <w:r w:rsidR="00240A59">
        <w:rPr>
          <w:rFonts w:ascii="Times New Roman" w:hAnsi="Times New Roman"/>
          <w:sz w:val="24"/>
          <w:szCs w:val="24"/>
        </w:rPr>
        <w:t>)</w:t>
      </w:r>
      <w:r w:rsidR="00240A59" w:rsidRPr="001D1AB9">
        <w:rPr>
          <w:rFonts w:ascii="Times New Roman" w:hAnsi="Times New Roman"/>
          <w:sz w:val="24"/>
          <w:szCs w:val="24"/>
        </w:rPr>
        <w:t>,</w:t>
      </w:r>
      <w:r w:rsidR="00240A59">
        <w:rPr>
          <w:rFonts w:ascii="Times New Roman" w:hAnsi="Times New Roman"/>
          <w:sz w:val="24"/>
          <w:szCs w:val="24"/>
        </w:rPr>
        <w:t xml:space="preserve"> </w:t>
      </w:r>
      <w:r w:rsidR="00240A59" w:rsidRPr="001D1AB9">
        <w:rPr>
          <w:rFonts w:ascii="Times New Roman" w:hAnsi="Times New Roman"/>
          <w:sz w:val="24"/>
          <w:szCs w:val="24"/>
        </w:rPr>
        <w:t xml:space="preserve">в том числе: </w:t>
      </w:r>
      <w:proofErr w:type="gramEnd"/>
    </w:p>
    <w:p w:rsidR="006D3169" w:rsidRPr="00E377A7" w:rsidRDefault="00E377A7" w:rsidP="00E377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77A7">
        <w:rPr>
          <w:rFonts w:ascii="Times New Roman" w:hAnsi="Times New Roman"/>
          <w:sz w:val="24"/>
          <w:szCs w:val="24"/>
        </w:rPr>
        <w:t xml:space="preserve">           </w:t>
      </w:r>
      <w:r w:rsidR="002F1E58" w:rsidRPr="00E377A7">
        <w:rPr>
          <w:rFonts w:ascii="Times New Roman" w:hAnsi="Times New Roman"/>
          <w:sz w:val="24"/>
          <w:szCs w:val="24"/>
        </w:rPr>
        <w:t>-  увеличение в сумме 2</w:t>
      </w:r>
      <w:r w:rsidRPr="00E377A7">
        <w:rPr>
          <w:rFonts w:ascii="Times New Roman" w:hAnsi="Times New Roman"/>
          <w:sz w:val="24"/>
          <w:szCs w:val="24"/>
        </w:rPr>
        <w:t>00 000,00</w:t>
      </w:r>
      <w:r w:rsidR="002F1E58" w:rsidRPr="00E377A7">
        <w:rPr>
          <w:rFonts w:ascii="Times New Roman" w:hAnsi="Times New Roman"/>
          <w:sz w:val="24"/>
          <w:szCs w:val="24"/>
        </w:rPr>
        <w:t xml:space="preserve"> руб.</w:t>
      </w:r>
      <w:r w:rsidRPr="00E377A7">
        <w:rPr>
          <w:rFonts w:ascii="Times New Roman" w:hAnsi="Times New Roman"/>
          <w:sz w:val="24"/>
          <w:szCs w:val="24"/>
        </w:rPr>
        <w:t xml:space="preserve"> </w:t>
      </w:r>
      <w:r w:rsidRPr="00E377A7">
        <w:rPr>
          <w:rFonts w:ascii="Times New Roman" w:hAnsi="Times New Roman"/>
          <w:sz w:val="24"/>
          <w:szCs w:val="24"/>
        </w:rPr>
        <w:t xml:space="preserve">на оплату коммунальных услуг по поставке энергии в связи с подключением новых объектов наружного освещения в 2024 году расположенных в с. </w:t>
      </w:r>
      <w:proofErr w:type="spellStart"/>
      <w:r w:rsidRPr="00E377A7">
        <w:rPr>
          <w:rFonts w:ascii="Times New Roman" w:hAnsi="Times New Roman"/>
          <w:sz w:val="24"/>
          <w:szCs w:val="24"/>
        </w:rPr>
        <w:t>Ораки</w:t>
      </w:r>
      <w:proofErr w:type="spellEnd"/>
      <w:r w:rsidRPr="00E377A7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E377A7">
        <w:rPr>
          <w:rFonts w:ascii="Times New Roman" w:hAnsi="Times New Roman"/>
          <w:sz w:val="24"/>
          <w:szCs w:val="24"/>
        </w:rPr>
        <w:t>Белорусская</w:t>
      </w:r>
      <w:proofErr w:type="gramEnd"/>
      <w:r w:rsidRPr="00E377A7">
        <w:rPr>
          <w:rFonts w:ascii="Times New Roman" w:hAnsi="Times New Roman"/>
          <w:sz w:val="24"/>
          <w:szCs w:val="24"/>
        </w:rPr>
        <w:t xml:space="preserve">, с. Холмогорское </w:t>
      </w:r>
      <w:proofErr w:type="spellStart"/>
      <w:r w:rsidRPr="00E377A7">
        <w:rPr>
          <w:rFonts w:ascii="Times New Roman" w:hAnsi="Times New Roman"/>
          <w:sz w:val="24"/>
          <w:szCs w:val="24"/>
        </w:rPr>
        <w:t>мкр</w:t>
      </w:r>
      <w:proofErr w:type="spellEnd"/>
      <w:r w:rsidRPr="00E377A7">
        <w:rPr>
          <w:rFonts w:ascii="Times New Roman" w:hAnsi="Times New Roman"/>
          <w:sz w:val="24"/>
          <w:szCs w:val="24"/>
        </w:rPr>
        <w:t xml:space="preserve">. Луговой, с. Березовское ул. </w:t>
      </w:r>
      <w:proofErr w:type="gramStart"/>
      <w:r w:rsidRPr="00E377A7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E377A7">
        <w:rPr>
          <w:rFonts w:ascii="Times New Roman" w:hAnsi="Times New Roman"/>
          <w:sz w:val="24"/>
          <w:szCs w:val="24"/>
        </w:rPr>
        <w:t xml:space="preserve"> и увеличением потребления электрической энергии</w:t>
      </w:r>
      <w:r w:rsidRPr="00E377A7">
        <w:rPr>
          <w:rFonts w:ascii="Times New Roman" w:hAnsi="Times New Roman"/>
          <w:sz w:val="24"/>
          <w:szCs w:val="24"/>
        </w:rPr>
        <w:t xml:space="preserve"> </w:t>
      </w:r>
      <w:r w:rsidRPr="00E377A7">
        <w:rPr>
          <w:rFonts w:ascii="Times New Roman" w:hAnsi="Times New Roman"/>
          <w:sz w:val="24"/>
          <w:szCs w:val="24"/>
        </w:rPr>
        <w:t>по КВР-247</w:t>
      </w:r>
      <w:r w:rsidR="002F1E58" w:rsidRPr="00E377A7">
        <w:rPr>
          <w:rFonts w:ascii="Times New Roman" w:hAnsi="Times New Roman"/>
          <w:sz w:val="24"/>
          <w:szCs w:val="24"/>
        </w:rPr>
        <w:t>;</w:t>
      </w:r>
      <w:r w:rsidR="006D3169" w:rsidRPr="00E377A7">
        <w:rPr>
          <w:rFonts w:ascii="Times New Roman" w:hAnsi="Times New Roman"/>
          <w:sz w:val="24"/>
          <w:szCs w:val="24"/>
        </w:rPr>
        <w:t xml:space="preserve"> </w:t>
      </w:r>
    </w:p>
    <w:p w:rsidR="00E377A7" w:rsidRPr="00942E1D" w:rsidRDefault="006D3169" w:rsidP="00E377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2E1D">
        <w:rPr>
          <w:rFonts w:ascii="Times New Roman" w:hAnsi="Times New Roman"/>
          <w:sz w:val="24"/>
          <w:szCs w:val="24"/>
        </w:rPr>
        <w:t xml:space="preserve">           </w:t>
      </w:r>
      <w:r w:rsidR="002F1E58" w:rsidRPr="00942E1D">
        <w:rPr>
          <w:rFonts w:ascii="Times New Roman" w:hAnsi="Times New Roman"/>
          <w:sz w:val="24"/>
          <w:szCs w:val="24"/>
        </w:rPr>
        <w:t>-  уменьшение в сумме 1</w:t>
      </w:r>
      <w:r w:rsidR="00E377A7" w:rsidRPr="00942E1D">
        <w:rPr>
          <w:rFonts w:ascii="Times New Roman" w:hAnsi="Times New Roman"/>
          <w:sz w:val="24"/>
          <w:szCs w:val="24"/>
        </w:rPr>
        <w:t xml:space="preserve">47 275,16 </w:t>
      </w:r>
      <w:r w:rsidR="002F1E58" w:rsidRPr="00942E1D">
        <w:rPr>
          <w:rFonts w:ascii="Times New Roman" w:hAnsi="Times New Roman"/>
          <w:sz w:val="24"/>
          <w:szCs w:val="24"/>
        </w:rPr>
        <w:t xml:space="preserve">руб. </w:t>
      </w:r>
      <w:r w:rsidR="00E377A7" w:rsidRPr="00942E1D">
        <w:rPr>
          <w:rFonts w:ascii="Times New Roman" w:hAnsi="Times New Roman"/>
          <w:sz w:val="24"/>
          <w:szCs w:val="24"/>
        </w:rPr>
        <w:t xml:space="preserve">в связи с экономией по факту выполнения работ по расходам на переоформление документов о технологическом присоединении </w:t>
      </w:r>
      <w:proofErr w:type="spellStart"/>
      <w:r w:rsidR="00E377A7" w:rsidRPr="00942E1D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="00E377A7" w:rsidRPr="00942E1D">
        <w:rPr>
          <w:rFonts w:ascii="Times New Roman" w:hAnsi="Times New Roman"/>
          <w:sz w:val="24"/>
          <w:szCs w:val="24"/>
        </w:rPr>
        <w:t xml:space="preserve"> устройств потреблений (объектов электроэнергетики) к электрическим сетям</w:t>
      </w:r>
      <w:r w:rsidR="00E377A7" w:rsidRPr="00942E1D">
        <w:rPr>
          <w:rFonts w:ascii="Times New Roman" w:hAnsi="Times New Roman"/>
          <w:sz w:val="24"/>
          <w:szCs w:val="24"/>
        </w:rPr>
        <w:t xml:space="preserve"> </w:t>
      </w:r>
      <w:r w:rsidR="00E377A7" w:rsidRPr="00942E1D">
        <w:rPr>
          <w:rFonts w:ascii="Times New Roman" w:hAnsi="Times New Roman"/>
          <w:sz w:val="24"/>
          <w:szCs w:val="24"/>
        </w:rPr>
        <w:t>по КВР-24</w:t>
      </w:r>
      <w:r w:rsidR="00E377A7" w:rsidRPr="00942E1D">
        <w:rPr>
          <w:rFonts w:ascii="Times New Roman" w:hAnsi="Times New Roman"/>
          <w:sz w:val="24"/>
          <w:szCs w:val="24"/>
        </w:rPr>
        <w:t>4;</w:t>
      </w:r>
      <w:r w:rsidR="00E377A7" w:rsidRPr="00942E1D">
        <w:rPr>
          <w:rFonts w:ascii="Times New Roman" w:hAnsi="Times New Roman"/>
          <w:sz w:val="24"/>
          <w:szCs w:val="24"/>
        </w:rPr>
        <w:t xml:space="preserve"> </w:t>
      </w:r>
    </w:p>
    <w:p w:rsidR="00E377A7" w:rsidRDefault="00E377A7" w:rsidP="00E377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2E1D">
        <w:rPr>
          <w:rFonts w:ascii="Times New Roman" w:hAnsi="Times New Roman"/>
          <w:sz w:val="24"/>
          <w:szCs w:val="24"/>
        </w:rPr>
        <w:t xml:space="preserve">           </w:t>
      </w:r>
      <w:r w:rsidRPr="00942E1D">
        <w:rPr>
          <w:rFonts w:ascii="Times New Roman" w:hAnsi="Times New Roman"/>
          <w:sz w:val="24"/>
          <w:szCs w:val="24"/>
        </w:rPr>
        <w:t xml:space="preserve">-  уменьшение в сумме </w:t>
      </w:r>
      <w:r w:rsidRPr="00942E1D">
        <w:rPr>
          <w:rFonts w:ascii="Times New Roman" w:hAnsi="Times New Roman"/>
          <w:sz w:val="24"/>
          <w:szCs w:val="24"/>
        </w:rPr>
        <w:t>5</w:t>
      </w:r>
      <w:r w:rsidRPr="00942E1D">
        <w:rPr>
          <w:rFonts w:ascii="Times New Roman" w:hAnsi="Times New Roman"/>
          <w:sz w:val="24"/>
          <w:szCs w:val="24"/>
        </w:rPr>
        <w:t>1</w:t>
      </w:r>
      <w:r w:rsidR="00942E1D" w:rsidRPr="00942E1D">
        <w:rPr>
          <w:rFonts w:ascii="Times New Roman" w:hAnsi="Times New Roman"/>
          <w:sz w:val="24"/>
          <w:szCs w:val="24"/>
        </w:rPr>
        <w:t> 273,44</w:t>
      </w:r>
      <w:r w:rsidRPr="00942E1D">
        <w:rPr>
          <w:rFonts w:ascii="Times New Roman" w:hAnsi="Times New Roman"/>
          <w:sz w:val="24"/>
          <w:szCs w:val="24"/>
        </w:rPr>
        <w:t xml:space="preserve"> руб.</w:t>
      </w:r>
      <w:r w:rsidRPr="00942E1D">
        <w:rPr>
          <w:rFonts w:ascii="Times New Roman" w:hAnsi="Times New Roman"/>
          <w:sz w:val="24"/>
          <w:szCs w:val="24"/>
        </w:rPr>
        <w:t xml:space="preserve"> </w:t>
      </w:r>
      <w:r w:rsidRPr="00942E1D">
        <w:rPr>
          <w:rFonts w:ascii="Times New Roman" w:hAnsi="Times New Roman"/>
          <w:sz w:val="24"/>
          <w:szCs w:val="24"/>
        </w:rPr>
        <w:t xml:space="preserve">в связи с экономией по факту выполнения работ по расходам на переоформление документов о технологическом присоединении </w:t>
      </w:r>
      <w:proofErr w:type="spellStart"/>
      <w:r w:rsidRPr="00942E1D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942E1D">
        <w:rPr>
          <w:rFonts w:ascii="Times New Roman" w:hAnsi="Times New Roman"/>
          <w:sz w:val="24"/>
          <w:szCs w:val="24"/>
        </w:rPr>
        <w:t xml:space="preserve"> устройств потреблений (объектов электроэнергетики) к электрическим сетям по КВР-244</w:t>
      </w:r>
      <w:r w:rsidR="00942E1D" w:rsidRPr="00942E1D">
        <w:rPr>
          <w:rFonts w:ascii="Times New Roman" w:hAnsi="Times New Roman"/>
          <w:sz w:val="24"/>
          <w:szCs w:val="24"/>
        </w:rPr>
        <w:t>.</w:t>
      </w:r>
    </w:p>
    <w:p w:rsidR="00942E1D" w:rsidRDefault="00942E1D" w:rsidP="00942E1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42E1D" w:rsidRDefault="00942E1D" w:rsidP="00942E1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3F0E">
        <w:rPr>
          <w:rFonts w:ascii="Times New Roman" w:hAnsi="Times New Roman"/>
          <w:iCs/>
          <w:sz w:val="24"/>
          <w:szCs w:val="24"/>
        </w:rPr>
        <w:t xml:space="preserve">На основании вносимых изменений  и дополнений </w:t>
      </w:r>
      <w:r w:rsidRPr="00FC4EE0">
        <w:rPr>
          <w:rStyle w:val="a4"/>
          <w:rFonts w:ascii="Times New Roman" w:hAnsi="Times New Roman"/>
          <w:sz w:val="24"/>
          <w:szCs w:val="24"/>
        </w:rPr>
        <w:t>по подпрограмме</w:t>
      </w:r>
      <w:r>
        <w:rPr>
          <w:rStyle w:val="a4"/>
          <w:rFonts w:ascii="Times New Roman" w:hAnsi="Times New Roman"/>
          <w:sz w:val="24"/>
          <w:szCs w:val="24"/>
        </w:rPr>
        <w:t>,</w:t>
      </w:r>
      <w:r w:rsidRPr="00B73F0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перечень и значения ожидаемых результатов от реализации подп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ных мероприятий на период 2023 - 2026 годы по показател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результативности</w:t>
      </w:r>
      <w:r w:rsidR="0062101E" w:rsidRPr="0062101E">
        <w:rPr>
          <w:rFonts w:ascii="Times New Roman" w:hAnsi="Times New Roman"/>
          <w:sz w:val="16"/>
          <w:szCs w:val="16"/>
        </w:rPr>
        <w:t xml:space="preserve"> </w:t>
      </w:r>
      <w:r w:rsidR="0062101E" w:rsidRPr="0062101E">
        <w:rPr>
          <w:rFonts w:ascii="Times New Roman" w:hAnsi="Times New Roman"/>
          <w:sz w:val="24"/>
          <w:szCs w:val="24"/>
        </w:rPr>
        <w:t>«</w:t>
      </w:r>
      <w:r w:rsidR="0062101E" w:rsidRPr="0062101E">
        <w:rPr>
          <w:rFonts w:ascii="Times New Roman" w:hAnsi="Times New Roman"/>
          <w:sz w:val="24"/>
          <w:szCs w:val="24"/>
        </w:rPr>
        <w:t>Удельный расход электрической энергии в системах уличного освещения</w:t>
      </w:r>
      <w:r w:rsidR="0062101E" w:rsidRPr="006210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внесены изменения. </w:t>
      </w:r>
    </w:p>
    <w:p w:rsidR="0062101E" w:rsidRDefault="0062101E" w:rsidP="006210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F134A">
        <w:rPr>
          <w:rFonts w:ascii="Times New Roman" w:hAnsi="Times New Roman"/>
          <w:sz w:val="24"/>
          <w:szCs w:val="24"/>
        </w:rPr>
        <w:t>Показатель результативности</w:t>
      </w:r>
      <w:r>
        <w:rPr>
          <w:rFonts w:ascii="Times New Roman" w:hAnsi="Times New Roman"/>
          <w:sz w:val="24"/>
          <w:szCs w:val="24"/>
        </w:rPr>
        <w:t xml:space="preserve"> будет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942E1D" w:rsidRDefault="00942E1D" w:rsidP="00942E1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70"/>
        <w:gridCol w:w="664"/>
        <w:gridCol w:w="742"/>
        <w:gridCol w:w="750"/>
        <w:gridCol w:w="45"/>
        <w:gridCol w:w="661"/>
        <w:gridCol w:w="704"/>
        <w:gridCol w:w="708"/>
        <w:gridCol w:w="712"/>
        <w:gridCol w:w="669"/>
        <w:gridCol w:w="712"/>
      </w:tblGrid>
      <w:tr w:rsidR="00942E1D" w:rsidRPr="00EC0022" w:rsidTr="007634CB">
        <w:trPr>
          <w:trHeight w:val="58"/>
          <w:tblHeader/>
        </w:trPr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Показатели результативности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Предыдущая редакция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AC1">
              <w:rPr>
                <w:rFonts w:ascii="Times New Roman" w:hAnsi="Times New Roman"/>
                <w:sz w:val="16"/>
                <w:szCs w:val="16"/>
              </w:rPr>
              <w:t>Предлагаемая редакция</w:t>
            </w:r>
          </w:p>
          <w:p w:rsidR="00942E1D" w:rsidRPr="00760AC1" w:rsidRDefault="00942E1D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E1D" w:rsidRPr="00EC0022" w:rsidTr="007634CB">
        <w:trPr>
          <w:trHeight w:val="58"/>
          <w:tblHeader/>
        </w:trPr>
        <w:tc>
          <w:tcPr>
            <w:tcW w:w="1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 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2024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4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5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202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год</w:t>
            </w:r>
          </w:p>
          <w:p w:rsidR="00942E1D" w:rsidRPr="00760AC1" w:rsidRDefault="00942E1D" w:rsidP="007634CB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760AC1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942E1D" w:rsidRPr="00EC0022" w:rsidTr="008C4D64">
        <w:trPr>
          <w:trHeight w:val="23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1D" w:rsidRPr="008C4D64" w:rsidRDefault="00942E1D" w:rsidP="008C4D64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8C4D64">
              <w:rPr>
                <w:rFonts w:ascii="Times New Roman" w:hAnsi="Times New Roman"/>
                <w:sz w:val="16"/>
                <w:szCs w:val="16"/>
              </w:rPr>
              <w:t>Цель: Создание условий для обеспечения энергосбережения и повышения энергетической эффективности в бюджетном секторе</w:t>
            </w:r>
          </w:p>
        </w:tc>
      </w:tr>
      <w:tr w:rsidR="00942E1D" w:rsidRPr="00EC0022" w:rsidTr="008C4D64">
        <w:trPr>
          <w:trHeight w:val="28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1D" w:rsidRPr="008C4D64" w:rsidRDefault="00942E1D" w:rsidP="008C4D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C4D64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8C4D64" w:rsidRPr="008C4D64">
              <w:rPr>
                <w:rFonts w:ascii="Times New Roman" w:hAnsi="Times New Roman"/>
                <w:sz w:val="16"/>
                <w:szCs w:val="16"/>
              </w:rPr>
              <w:t xml:space="preserve">Повышение энергосбережения и </w:t>
            </w:r>
            <w:proofErr w:type="spellStart"/>
            <w:r w:rsidR="008C4D64" w:rsidRPr="008C4D64">
              <w:rPr>
                <w:rFonts w:ascii="Times New Roman" w:hAnsi="Times New Roman"/>
                <w:sz w:val="16"/>
                <w:szCs w:val="16"/>
              </w:rPr>
              <w:t>энергоэффективности</w:t>
            </w:r>
            <w:proofErr w:type="spellEnd"/>
          </w:p>
        </w:tc>
      </w:tr>
      <w:tr w:rsidR="008C4D64" w:rsidRPr="00EC0022" w:rsidTr="008C4D64">
        <w:trPr>
          <w:trHeight w:val="414"/>
          <w:tblHeader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8C4D64" w:rsidRDefault="008C4D64" w:rsidP="008C4D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8C4D64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8C4D64" w:rsidRDefault="008C4D64" w:rsidP="008C4D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4D64">
              <w:rPr>
                <w:rFonts w:ascii="Times New Roman" w:hAnsi="Times New Roman"/>
                <w:sz w:val="16"/>
                <w:szCs w:val="16"/>
              </w:rPr>
              <w:t>кВт</w:t>
            </w:r>
            <w:proofErr w:type="gramStart"/>
            <w:r w:rsidRPr="008C4D64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spellEnd"/>
            <w:proofErr w:type="gramEnd"/>
            <w:r w:rsidRPr="008C4D64">
              <w:rPr>
                <w:rFonts w:ascii="Times New Roman" w:hAnsi="Times New Roman"/>
                <w:sz w:val="16"/>
                <w:szCs w:val="16"/>
              </w:rPr>
              <w:t>./</w:t>
            </w:r>
            <w:proofErr w:type="spellStart"/>
            <w:r w:rsidRPr="008C4D64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8C4D6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0,39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0,39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0,412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0,498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0,498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64" w:rsidRPr="00760AC1" w:rsidRDefault="008C4D64" w:rsidP="008C4D64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0,498</w:t>
            </w:r>
          </w:p>
        </w:tc>
      </w:tr>
    </w:tbl>
    <w:p w:rsidR="00942E1D" w:rsidRPr="00942E1D" w:rsidRDefault="00942E1D" w:rsidP="00E377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675F" w:rsidRPr="00B13F9E" w:rsidRDefault="00A1675F" w:rsidP="00E377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E0A09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«Обращение с отходами на территории </w:t>
      </w:r>
      <w:proofErr w:type="spellStart"/>
      <w:r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вносятся изменения </w:t>
      </w:r>
      <w:r w:rsidRPr="00147371">
        <w:rPr>
          <w:rFonts w:ascii="Times New Roman" w:hAnsi="Times New Roman"/>
          <w:sz w:val="24"/>
          <w:szCs w:val="24"/>
        </w:rPr>
        <w:t>по</w:t>
      </w:r>
      <w:r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A1675F" w:rsidRPr="00B13F9E" w:rsidRDefault="00A1675F" w:rsidP="00A167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A1675F" w:rsidRPr="00B0051B" w:rsidRDefault="00A1675F" w:rsidP="00A1675F">
      <w:pPr>
        <w:pStyle w:val="a3"/>
        <w:ind w:left="72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A1675F" w:rsidRPr="00FC2FFB" w:rsidTr="00B63D48">
        <w:tc>
          <w:tcPr>
            <w:tcW w:w="1951" w:type="dxa"/>
            <w:vMerge w:val="restart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A1675F" w:rsidRPr="00FC2FFB" w:rsidRDefault="00A1675F" w:rsidP="00B63D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942E1D" w:rsidRPr="00013FC9" w:rsidTr="00B63D48">
        <w:tc>
          <w:tcPr>
            <w:tcW w:w="1951" w:type="dxa"/>
            <w:vMerge/>
          </w:tcPr>
          <w:p w:rsidR="00942E1D" w:rsidRPr="00FC2FFB" w:rsidRDefault="00942E1D" w:rsidP="00B63D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80 901 200,00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36 668 200,00 руб.;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17 158 000,00 руб.;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27 075 000,00 руб.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бюджета </w:t>
            </w:r>
          </w:p>
          <w:p w:rsidR="00942E1D" w:rsidRPr="00575526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5D12">
              <w:rPr>
                <w:rFonts w:ascii="Times New Roman" w:hAnsi="Times New Roman"/>
                <w:b/>
                <w:sz w:val="20"/>
                <w:szCs w:val="20"/>
              </w:rPr>
              <w:t xml:space="preserve">2 250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2 250 000,00 руб.;</w:t>
            </w:r>
          </w:p>
          <w:p w:rsidR="00942E1D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942E1D" w:rsidRPr="00575526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942E1D" w:rsidRPr="00FC2FFB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2E1D" w:rsidRPr="00FC2FFB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78 651 200,00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942E1D" w:rsidRPr="00FC2FFB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34 418 200,00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942E1D" w:rsidRPr="00FC2FFB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17 158 000,00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942E1D" w:rsidRPr="00FC2FFB" w:rsidRDefault="00942E1D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27 075 000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  <w:tc>
          <w:tcPr>
            <w:tcW w:w="3970" w:type="dxa"/>
          </w:tcPr>
          <w:p w:rsidR="00942E1D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942E1D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6AE9">
              <w:rPr>
                <w:rFonts w:ascii="Times New Roman" w:hAnsi="Times New Roman"/>
                <w:b/>
                <w:sz w:val="20"/>
                <w:szCs w:val="20"/>
              </w:rPr>
              <w:t>73 960 843,94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E1D" w:rsidRDefault="00942E1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306AE9">
              <w:rPr>
                <w:rFonts w:ascii="Times New Roman" w:hAnsi="Times New Roman"/>
                <w:sz w:val="20"/>
                <w:szCs w:val="20"/>
              </w:rPr>
              <w:t>29 727 843,94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942E1D" w:rsidRDefault="00942E1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17 158 000,00 руб.;</w:t>
            </w:r>
          </w:p>
          <w:p w:rsidR="00942E1D" w:rsidRDefault="00942E1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27 075 000,00 руб.</w:t>
            </w:r>
          </w:p>
          <w:p w:rsidR="00942E1D" w:rsidRDefault="00942E1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бюджета </w:t>
            </w:r>
          </w:p>
          <w:p w:rsidR="00942E1D" w:rsidRPr="00575526" w:rsidRDefault="00942E1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5D12">
              <w:rPr>
                <w:rFonts w:ascii="Times New Roman" w:hAnsi="Times New Roman"/>
                <w:b/>
                <w:sz w:val="20"/>
                <w:szCs w:val="20"/>
              </w:rPr>
              <w:t xml:space="preserve">2 250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000,00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942E1D" w:rsidRDefault="00942E1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2 250 000,00 руб.;</w:t>
            </w:r>
          </w:p>
          <w:p w:rsidR="00942E1D" w:rsidRDefault="00942E1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942E1D" w:rsidRPr="00575526" w:rsidRDefault="00942E1D" w:rsidP="008E7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год – 0,00 руб. </w:t>
            </w:r>
          </w:p>
          <w:p w:rsidR="00942E1D" w:rsidRPr="00FC2FFB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2E1D" w:rsidRPr="00FC2FFB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06AE9">
              <w:rPr>
                <w:rFonts w:ascii="Times New Roman" w:hAnsi="Times New Roman"/>
                <w:b/>
                <w:sz w:val="20"/>
                <w:szCs w:val="20"/>
              </w:rPr>
              <w:t>1 710 843,94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942E1D" w:rsidRPr="00FC2FFB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306AE9">
              <w:rPr>
                <w:rFonts w:ascii="Times New Roman" w:hAnsi="Times New Roman"/>
                <w:sz w:val="20"/>
                <w:szCs w:val="20"/>
              </w:rPr>
              <w:t>27 477 843,94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942E1D" w:rsidRPr="00FC2FFB" w:rsidRDefault="00942E1D" w:rsidP="00B63D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17 158 000,00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942E1D" w:rsidRPr="00FC2FFB" w:rsidRDefault="00942E1D" w:rsidP="00BC5D1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27 075 000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,00  руб.</w:t>
            </w:r>
          </w:p>
        </w:tc>
      </w:tr>
    </w:tbl>
    <w:p w:rsidR="00A1675F" w:rsidRPr="003E0A09" w:rsidRDefault="00A1675F" w:rsidP="00A1675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A87B5B" w:rsidRPr="001D1AB9" w:rsidRDefault="00A1675F" w:rsidP="00A87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A1675F">
        <w:rPr>
          <w:rFonts w:ascii="Times New Roman" w:hAnsi="Times New Roman"/>
          <w:sz w:val="24"/>
          <w:szCs w:val="24"/>
        </w:rPr>
        <w:t>У</w:t>
      </w:r>
      <w:r w:rsidR="000A4E5D">
        <w:rPr>
          <w:rFonts w:ascii="Times New Roman" w:hAnsi="Times New Roman"/>
          <w:sz w:val="24"/>
          <w:szCs w:val="24"/>
        </w:rPr>
        <w:t>меньш</w:t>
      </w:r>
      <w:r w:rsidRPr="00A1675F">
        <w:rPr>
          <w:rFonts w:ascii="Times New Roman" w:hAnsi="Times New Roman"/>
          <w:sz w:val="24"/>
          <w:szCs w:val="24"/>
        </w:rPr>
        <w:t xml:space="preserve">ение бюджетных ассигнований по подпрограмме </w:t>
      </w:r>
      <w:r w:rsidR="00136FB4" w:rsidRPr="003E0A09">
        <w:rPr>
          <w:rFonts w:ascii="Times New Roman" w:hAnsi="Times New Roman"/>
          <w:sz w:val="24"/>
          <w:szCs w:val="24"/>
        </w:rPr>
        <w:t xml:space="preserve">«Обращение с отходами на территории </w:t>
      </w:r>
      <w:proofErr w:type="spellStart"/>
      <w:r w:rsidR="00136FB4" w:rsidRPr="003E0A0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36FB4" w:rsidRPr="003E0A09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136FB4" w:rsidRPr="00A1675F">
        <w:rPr>
          <w:rFonts w:ascii="Times New Roman" w:hAnsi="Times New Roman"/>
          <w:sz w:val="24"/>
          <w:szCs w:val="24"/>
        </w:rPr>
        <w:t xml:space="preserve"> </w:t>
      </w:r>
      <w:r w:rsidRPr="00A1675F">
        <w:rPr>
          <w:rFonts w:ascii="Times New Roman" w:hAnsi="Times New Roman"/>
          <w:sz w:val="24"/>
          <w:szCs w:val="24"/>
        </w:rPr>
        <w:t>в 202</w:t>
      </w:r>
      <w:r w:rsidR="00A87B5B">
        <w:rPr>
          <w:rFonts w:ascii="Times New Roman" w:hAnsi="Times New Roman"/>
          <w:sz w:val="24"/>
          <w:szCs w:val="24"/>
        </w:rPr>
        <w:t>4</w:t>
      </w:r>
      <w:r w:rsidRPr="00A1675F">
        <w:rPr>
          <w:rFonts w:ascii="Times New Roman" w:hAnsi="Times New Roman"/>
          <w:sz w:val="24"/>
          <w:szCs w:val="24"/>
        </w:rPr>
        <w:t xml:space="preserve"> году </w:t>
      </w:r>
      <w:r w:rsidR="00306AE9" w:rsidRPr="004E381A">
        <w:rPr>
          <w:rFonts w:ascii="Times New Roman" w:hAnsi="Times New Roman"/>
          <w:sz w:val="24"/>
          <w:szCs w:val="24"/>
        </w:rPr>
        <w:t>за счет средств бюджета</w:t>
      </w:r>
      <w:r w:rsidR="00306AE9">
        <w:rPr>
          <w:rFonts w:ascii="Times New Roman" w:hAnsi="Times New Roman"/>
          <w:sz w:val="24"/>
          <w:szCs w:val="24"/>
        </w:rPr>
        <w:t xml:space="preserve"> округа</w:t>
      </w:r>
      <w:r w:rsidR="00306AE9" w:rsidRPr="004E381A">
        <w:rPr>
          <w:rFonts w:ascii="Times New Roman" w:hAnsi="Times New Roman"/>
          <w:sz w:val="24"/>
          <w:szCs w:val="24"/>
        </w:rPr>
        <w:t xml:space="preserve"> </w:t>
      </w:r>
      <w:r w:rsidRPr="00A1675F">
        <w:rPr>
          <w:rFonts w:ascii="Times New Roman" w:hAnsi="Times New Roman"/>
          <w:sz w:val="24"/>
          <w:szCs w:val="24"/>
        </w:rPr>
        <w:t xml:space="preserve">в сумме </w:t>
      </w:r>
      <w:r w:rsidR="00A87B5B">
        <w:rPr>
          <w:rFonts w:ascii="Times New Roman" w:hAnsi="Times New Roman"/>
          <w:sz w:val="24"/>
          <w:szCs w:val="24"/>
        </w:rPr>
        <w:t>6 9</w:t>
      </w:r>
      <w:r w:rsidR="00306AE9">
        <w:rPr>
          <w:rFonts w:ascii="Times New Roman" w:hAnsi="Times New Roman"/>
          <w:sz w:val="24"/>
          <w:szCs w:val="24"/>
        </w:rPr>
        <w:t>40 356,06</w:t>
      </w:r>
      <w:r w:rsidRPr="00A1675F">
        <w:rPr>
          <w:rFonts w:ascii="Times New Roman" w:hAnsi="Times New Roman"/>
          <w:sz w:val="24"/>
          <w:szCs w:val="24"/>
        </w:rPr>
        <w:t xml:space="preserve"> руб. (</w:t>
      </w:r>
      <w:r w:rsidR="00306AE9">
        <w:rPr>
          <w:rFonts w:ascii="Times New Roman" w:hAnsi="Times New Roman"/>
          <w:sz w:val="24"/>
          <w:szCs w:val="24"/>
        </w:rPr>
        <w:t>20,16</w:t>
      </w:r>
      <w:r w:rsidRPr="00A1675F">
        <w:rPr>
          <w:rFonts w:ascii="Times New Roman" w:hAnsi="Times New Roman"/>
          <w:sz w:val="24"/>
          <w:szCs w:val="24"/>
        </w:rPr>
        <w:t>%)</w:t>
      </w:r>
      <w:r w:rsidR="008E7BE2">
        <w:rPr>
          <w:rFonts w:ascii="Times New Roman" w:hAnsi="Times New Roman"/>
          <w:sz w:val="24"/>
          <w:szCs w:val="24"/>
        </w:rPr>
        <w:t xml:space="preserve">, </w:t>
      </w:r>
      <w:r w:rsidR="00A87B5B" w:rsidRPr="001D1AB9">
        <w:rPr>
          <w:rFonts w:ascii="Times New Roman" w:hAnsi="Times New Roman"/>
          <w:sz w:val="24"/>
          <w:szCs w:val="24"/>
        </w:rPr>
        <w:t>с целью приведен</w:t>
      </w:r>
      <w:r w:rsidR="00A87B5B">
        <w:rPr>
          <w:rFonts w:ascii="Times New Roman" w:hAnsi="Times New Roman"/>
          <w:sz w:val="24"/>
          <w:szCs w:val="24"/>
        </w:rPr>
        <w:t>и</w:t>
      </w:r>
      <w:r w:rsidR="00A87B5B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A87B5B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87B5B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годов»,</w:t>
      </w:r>
      <w:r w:rsidR="00A87B5B">
        <w:rPr>
          <w:rFonts w:ascii="Times New Roman" w:hAnsi="Times New Roman"/>
          <w:sz w:val="24"/>
          <w:szCs w:val="24"/>
        </w:rPr>
        <w:t xml:space="preserve"> </w:t>
      </w:r>
      <w:r w:rsidR="00A87B5B" w:rsidRPr="001D1AB9">
        <w:rPr>
          <w:rFonts w:ascii="Times New Roman" w:hAnsi="Times New Roman"/>
          <w:sz w:val="24"/>
          <w:szCs w:val="24"/>
        </w:rPr>
        <w:t xml:space="preserve">в том числе: </w:t>
      </w:r>
      <w:proofErr w:type="gramEnd"/>
    </w:p>
    <w:p w:rsidR="00A87B5B" w:rsidRPr="00306AE9" w:rsidRDefault="00EE6CE2" w:rsidP="00306AE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7B5B" w:rsidRPr="00A87B5B">
        <w:rPr>
          <w:rFonts w:ascii="Times New Roman" w:hAnsi="Times New Roman"/>
          <w:sz w:val="24"/>
          <w:szCs w:val="24"/>
        </w:rPr>
        <w:t xml:space="preserve">в сумме </w:t>
      </w:r>
      <w:r w:rsidR="00306AE9">
        <w:rPr>
          <w:rFonts w:ascii="Times New Roman" w:hAnsi="Times New Roman"/>
          <w:sz w:val="24"/>
          <w:szCs w:val="24"/>
        </w:rPr>
        <w:t>6 822 299,56</w:t>
      </w:r>
      <w:r>
        <w:rPr>
          <w:rFonts w:ascii="Times New Roman" w:hAnsi="Times New Roman"/>
          <w:sz w:val="24"/>
          <w:szCs w:val="24"/>
        </w:rPr>
        <w:t xml:space="preserve"> </w:t>
      </w:r>
      <w:r w:rsidR="00A87B5B" w:rsidRPr="00A87B5B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EE6CE2">
        <w:rPr>
          <w:rFonts w:ascii="Times New Roman" w:hAnsi="Times New Roman"/>
          <w:sz w:val="24"/>
          <w:szCs w:val="24"/>
        </w:rPr>
        <w:t xml:space="preserve"> </w:t>
      </w:r>
      <w:r w:rsidRPr="00A20898">
        <w:rPr>
          <w:rFonts w:ascii="Times New Roman" w:hAnsi="Times New Roman"/>
          <w:sz w:val="24"/>
          <w:szCs w:val="24"/>
        </w:rPr>
        <w:t>по мероприятию 1.1 «Организация деятельности по сбору, обработке, утилизации, обезвреживанию, захоронению твердых коммунальных отходов, в том числе ликвидация мест несанкционированного размещения отходов производства и потребления</w:t>
      </w:r>
      <w:r>
        <w:rPr>
          <w:rFonts w:ascii="Times New Roman" w:hAnsi="Times New Roman"/>
          <w:sz w:val="24"/>
          <w:szCs w:val="24"/>
        </w:rPr>
        <w:t>»,</w:t>
      </w:r>
      <w:r w:rsidRPr="00EE6CE2">
        <w:rPr>
          <w:rFonts w:ascii="Times New Roman" w:hAnsi="Times New Roman"/>
        </w:rPr>
        <w:t xml:space="preserve"> </w:t>
      </w:r>
      <w:r w:rsidRPr="00EE6CE2">
        <w:rPr>
          <w:rFonts w:ascii="Times New Roman" w:hAnsi="Times New Roman"/>
          <w:sz w:val="24"/>
          <w:szCs w:val="24"/>
        </w:rPr>
        <w:t>в связи</w:t>
      </w:r>
      <w:r w:rsidR="00306AE9" w:rsidRPr="00306AE9">
        <w:rPr>
          <w:rFonts w:ascii="Times New Roman" w:hAnsi="Times New Roman"/>
        </w:rPr>
        <w:t xml:space="preserve"> </w:t>
      </w:r>
      <w:r w:rsidR="00306AE9" w:rsidRPr="00306AE9">
        <w:rPr>
          <w:rFonts w:ascii="Times New Roman" w:hAnsi="Times New Roman"/>
          <w:sz w:val="24"/>
          <w:szCs w:val="24"/>
        </w:rPr>
        <w:t xml:space="preserve">с </w:t>
      </w:r>
      <w:r w:rsidR="00306AE9" w:rsidRPr="00306AE9">
        <w:rPr>
          <w:rFonts w:ascii="Times New Roman" w:hAnsi="Times New Roman"/>
          <w:sz w:val="24"/>
          <w:szCs w:val="24"/>
        </w:rPr>
        <w:t>отсутствием возможности расчистки и вывоза ТКО на зимний период</w:t>
      </w:r>
      <w:r w:rsidRPr="00306AE9">
        <w:rPr>
          <w:rFonts w:ascii="Times New Roman" w:hAnsi="Times New Roman"/>
          <w:sz w:val="24"/>
          <w:szCs w:val="24"/>
        </w:rPr>
        <w:t>;</w:t>
      </w:r>
    </w:p>
    <w:p w:rsidR="00EE6CE2" w:rsidRDefault="00306AE9" w:rsidP="002F4CA7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A87B5B">
        <w:rPr>
          <w:rFonts w:ascii="Times New Roman" w:hAnsi="Times New Roman"/>
          <w:sz w:val="24"/>
          <w:szCs w:val="24"/>
        </w:rPr>
        <w:t>в сумме 1</w:t>
      </w:r>
      <w:r>
        <w:rPr>
          <w:rFonts w:ascii="Times New Roman" w:hAnsi="Times New Roman"/>
          <w:sz w:val="24"/>
          <w:szCs w:val="24"/>
        </w:rPr>
        <w:t>18 056,50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B5B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EE6CE2">
        <w:rPr>
          <w:rFonts w:ascii="Times New Roman" w:hAnsi="Times New Roman"/>
          <w:sz w:val="24"/>
          <w:szCs w:val="24"/>
        </w:rPr>
        <w:t xml:space="preserve"> </w:t>
      </w:r>
      <w:r w:rsidRPr="00A20898">
        <w:rPr>
          <w:rFonts w:ascii="Times New Roman" w:hAnsi="Times New Roman"/>
          <w:sz w:val="24"/>
          <w:szCs w:val="24"/>
        </w:rPr>
        <w:t xml:space="preserve">по мероприятию </w:t>
      </w:r>
      <w:r w:rsidRPr="00A87B5B">
        <w:rPr>
          <w:rFonts w:ascii="Times New Roman" w:hAnsi="Times New Roman"/>
          <w:sz w:val="24"/>
          <w:szCs w:val="24"/>
        </w:rPr>
        <w:t>1.2 «Обустройство мест (площадок) накопления отходов потребления и (или) приобретение контейнерного оборудования»,</w:t>
      </w:r>
      <w:r w:rsidR="002F4CA7" w:rsidRPr="002F4CA7">
        <w:rPr>
          <w:rFonts w:ascii="Times New Roman" w:hAnsi="Times New Roman"/>
        </w:rPr>
        <w:t xml:space="preserve"> </w:t>
      </w:r>
      <w:r w:rsidR="002F4CA7" w:rsidRPr="002F4CA7">
        <w:rPr>
          <w:rFonts w:ascii="Times New Roman" w:hAnsi="Times New Roman"/>
          <w:sz w:val="24"/>
          <w:szCs w:val="24"/>
        </w:rPr>
        <w:t xml:space="preserve">с целью приведения размера долевого финансирования в соответствии с соглашением от 21.06.2024 года № 15 «О предоставлении субсидии местному бюджету из краевого бюджета» заключенным между министерством экологии и рационального природопользования Красноярского края и администрацией </w:t>
      </w:r>
      <w:proofErr w:type="spellStart"/>
      <w:r w:rsidR="002F4CA7" w:rsidRPr="002F4CA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F4CA7" w:rsidRPr="002F4CA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E6CE2">
        <w:rPr>
          <w:rFonts w:ascii="Times New Roman" w:hAnsi="Times New Roman"/>
          <w:sz w:val="24"/>
          <w:szCs w:val="24"/>
        </w:rPr>
        <w:t>.</w:t>
      </w:r>
      <w:proofErr w:type="gramEnd"/>
    </w:p>
    <w:p w:rsidR="00700CBB" w:rsidRPr="00B13F9E" w:rsidRDefault="00D62D81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024E">
        <w:rPr>
          <w:rFonts w:ascii="Times New Roman" w:hAnsi="Times New Roman"/>
          <w:sz w:val="24"/>
          <w:szCs w:val="24"/>
        </w:rPr>
        <w:lastRenderedPageBreak/>
        <w:t>В соответствии с паспортом подпрограммы «</w:t>
      </w:r>
      <w:r w:rsidR="0068405B" w:rsidRPr="00C3024E">
        <w:rPr>
          <w:rFonts w:ascii="Times New Roman" w:hAnsi="Times New Roman"/>
          <w:sz w:val="24"/>
          <w:szCs w:val="24"/>
        </w:rPr>
        <w:t xml:space="preserve">Благоустройство </w:t>
      </w:r>
      <w:r w:rsidR="00371C0E">
        <w:rPr>
          <w:rFonts w:ascii="Times New Roman" w:hAnsi="Times New Roman"/>
          <w:sz w:val="24"/>
          <w:szCs w:val="24"/>
        </w:rPr>
        <w:t>населенных пунктов</w:t>
      </w:r>
      <w:r w:rsidR="00C21CF0" w:rsidRPr="00C3024E">
        <w:rPr>
          <w:rFonts w:ascii="Times New Roman" w:hAnsi="Times New Roman"/>
          <w:sz w:val="24"/>
          <w:szCs w:val="24"/>
        </w:rPr>
        <w:t xml:space="preserve">» </w:t>
      </w:r>
      <w:r w:rsidR="00700CBB" w:rsidRPr="003E0A09">
        <w:rPr>
          <w:rFonts w:ascii="Times New Roman" w:hAnsi="Times New Roman"/>
          <w:sz w:val="24"/>
          <w:szCs w:val="24"/>
        </w:rPr>
        <w:t xml:space="preserve">вносятся изменения </w:t>
      </w:r>
      <w:r w:rsidR="00700CBB" w:rsidRPr="00147371">
        <w:rPr>
          <w:rFonts w:ascii="Times New Roman" w:hAnsi="Times New Roman"/>
          <w:sz w:val="24"/>
          <w:szCs w:val="24"/>
        </w:rPr>
        <w:t>по</w:t>
      </w:r>
      <w:r w:rsidR="00700CBB" w:rsidRPr="00B13F9E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 </w:t>
      </w:r>
    </w:p>
    <w:p w:rsidR="00700CBB" w:rsidRDefault="00700CBB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0913A8" w:rsidRPr="00B13F9E" w:rsidRDefault="000913A8" w:rsidP="00700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D62D81" w:rsidRPr="00FC2FFB" w:rsidTr="00247E1F">
        <w:tc>
          <w:tcPr>
            <w:tcW w:w="1951" w:type="dxa"/>
            <w:vMerge w:val="restart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D62D81" w:rsidRPr="00FC2FFB" w:rsidRDefault="00D62D81" w:rsidP="00247E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465567" w:rsidRPr="00013FC9" w:rsidTr="00247E1F">
        <w:tc>
          <w:tcPr>
            <w:tcW w:w="1951" w:type="dxa"/>
            <w:vMerge/>
          </w:tcPr>
          <w:p w:rsidR="00465567" w:rsidRPr="00FC2FFB" w:rsidRDefault="00465567" w:rsidP="00247E1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83 561 432,82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72 875 292,82 руб.;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465567" w:rsidRPr="00575526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465567" w:rsidRPr="00FC2FFB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  <w:p w:rsidR="00465567" w:rsidRPr="00FC2FFB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58 208 001,00 р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58 208 001,00 руб.;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руб.;</w:t>
            </w:r>
          </w:p>
          <w:p w:rsidR="00465567" w:rsidRPr="00FC2FFB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5567" w:rsidRPr="00FC2FFB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24 237 596,82 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13 551 456,82 руб.;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465567" w:rsidRPr="00575526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465567" w:rsidRPr="000D35C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 xml:space="preserve">за счет </w:t>
            </w:r>
            <w:r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  <w:r w:rsidRPr="00C2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>(средств физических и юридических лиц)</w:t>
            </w:r>
          </w:p>
          <w:p w:rsidR="00465567" w:rsidRPr="00575526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1 115 835,00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1 115 835,00 руб.;</w:t>
            </w:r>
          </w:p>
          <w:p w:rsidR="00465567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465567" w:rsidRPr="00FC2FFB" w:rsidRDefault="00465567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  <w:tc>
          <w:tcPr>
            <w:tcW w:w="3970" w:type="dxa"/>
          </w:tcPr>
          <w:p w:rsidR="00465567" w:rsidRDefault="00465567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465567" w:rsidRDefault="00465567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80 303 730,88</w:t>
            </w:r>
            <w:r w:rsidRPr="00B0051B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B0051B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65567" w:rsidRDefault="00465567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69 617 590,88 руб.;</w:t>
            </w:r>
          </w:p>
          <w:p w:rsidR="00465567" w:rsidRDefault="00465567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465567" w:rsidRPr="00575526" w:rsidRDefault="00465567" w:rsidP="003C57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465567" w:rsidRPr="00FC2FFB" w:rsidRDefault="00465567" w:rsidP="001F17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C2FFB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  <w:p w:rsidR="00465567" w:rsidRPr="00FC2FFB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58 208 001,00 р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465567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58 208 001,00 руб.;</w:t>
            </w:r>
          </w:p>
          <w:p w:rsidR="00465567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465567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руб.;</w:t>
            </w:r>
          </w:p>
          <w:p w:rsidR="00465567" w:rsidRPr="00FC2FFB" w:rsidRDefault="00465567" w:rsidP="00425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2FFB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5567" w:rsidRPr="00FC2FFB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20 979 894,88 </w:t>
            </w:r>
            <w:r w:rsidRPr="00FC2FF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FC2FFB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465567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10 293 754,88 руб.;</w:t>
            </w:r>
          </w:p>
          <w:p w:rsidR="00465567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  5 343 070,00 руб.;</w:t>
            </w:r>
          </w:p>
          <w:p w:rsidR="00465567" w:rsidRPr="00575526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  5 343 070,00 руб.</w:t>
            </w:r>
          </w:p>
          <w:p w:rsidR="00465567" w:rsidRPr="000D35C7" w:rsidRDefault="00465567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1CF0">
              <w:rPr>
                <w:rFonts w:ascii="Times New Roman" w:hAnsi="Times New Roman"/>
                <w:sz w:val="20"/>
                <w:szCs w:val="20"/>
              </w:rPr>
              <w:t xml:space="preserve">за счет </w:t>
            </w:r>
            <w:r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  <w:r w:rsidRPr="00C21C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5C7">
              <w:rPr>
                <w:rFonts w:ascii="Times New Roman" w:hAnsi="Times New Roman"/>
                <w:sz w:val="20"/>
                <w:szCs w:val="20"/>
              </w:rPr>
              <w:t>(средств физических и юридических лиц)</w:t>
            </w:r>
          </w:p>
          <w:p w:rsidR="00465567" w:rsidRPr="00575526" w:rsidRDefault="00465567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1 115 835,00  </w:t>
            </w:r>
            <w:r w:rsidRPr="00575526">
              <w:rPr>
                <w:rFonts w:ascii="Times New Roman" w:hAnsi="Times New Roman"/>
                <w:b/>
                <w:sz w:val="20"/>
                <w:szCs w:val="20"/>
              </w:rPr>
              <w:t xml:space="preserve">руб. </w:t>
            </w:r>
            <w:r w:rsidRPr="00575526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465567" w:rsidRDefault="00465567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1 115 835,00 руб.;</w:t>
            </w:r>
          </w:p>
          <w:p w:rsidR="00465567" w:rsidRDefault="00465567" w:rsidP="00371C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465567" w:rsidRPr="00FC2FFB" w:rsidRDefault="00465567" w:rsidP="0053116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</w:tr>
    </w:tbl>
    <w:p w:rsidR="002C5141" w:rsidRPr="00B0051B" w:rsidRDefault="002C5141" w:rsidP="00D62D81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2568A" w:rsidRDefault="0042568A" w:rsidP="00D62D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A09">
        <w:rPr>
          <w:rFonts w:ascii="Times New Roman" w:hAnsi="Times New Roman"/>
          <w:sz w:val="24"/>
          <w:szCs w:val="24"/>
        </w:rPr>
        <w:t>У</w:t>
      </w:r>
      <w:r w:rsidR="00465567">
        <w:rPr>
          <w:rFonts w:ascii="Times New Roman" w:hAnsi="Times New Roman"/>
          <w:sz w:val="24"/>
          <w:szCs w:val="24"/>
        </w:rPr>
        <w:t>меньш</w:t>
      </w:r>
      <w:r w:rsidR="00531169">
        <w:rPr>
          <w:rFonts w:ascii="Times New Roman" w:hAnsi="Times New Roman"/>
          <w:sz w:val="24"/>
          <w:szCs w:val="24"/>
        </w:rPr>
        <w:t>ен</w:t>
      </w:r>
      <w:r w:rsidRPr="003E0A09">
        <w:rPr>
          <w:rFonts w:ascii="Times New Roman" w:hAnsi="Times New Roman"/>
          <w:sz w:val="24"/>
          <w:szCs w:val="24"/>
        </w:rPr>
        <w:t xml:space="preserve">ие бюджетных ассигнований по подпрограмме </w:t>
      </w:r>
      <w:r w:rsidRPr="00C3024E">
        <w:rPr>
          <w:rFonts w:ascii="Times New Roman" w:hAnsi="Times New Roman"/>
          <w:sz w:val="24"/>
          <w:szCs w:val="24"/>
        </w:rPr>
        <w:t xml:space="preserve">«Благоустройство </w:t>
      </w:r>
      <w:r w:rsidR="00371C0E">
        <w:rPr>
          <w:rFonts w:ascii="Times New Roman" w:hAnsi="Times New Roman"/>
          <w:sz w:val="24"/>
          <w:szCs w:val="24"/>
        </w:rPr>
        <w:t>населенных пунктов</w:t>
      </w:r>
      <w:r w:rsidRPr="00C3024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202</w:t>
      </w:r>
      <w:r w:rsidR="005311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465567" w:rsidRPr="00465567">
        <w:rPr>
          <w:rFonts w:ascii="Times New Roman" w:hAnsi="Times New Roman"/>
          <w:sz w:val="24"/>
          <w:szCs w:val="24"/>
        </w:rPr>
        <w:t xml:space="preserve"> </w:t>
      </w:r>
      <w:r w:rsidR="00465567" w:rsidRPr="000D35C7">
        <w:rPr>
          <w:rFonts w:ascii="Times New Roman" w:hAnsi="Times New Roman"/>
          <w:sz w:val="24"/>
          <w:szCs w:val="24"/>
        </w:rPr>
        <w:t>за счет средств бюджета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 xml:space="preserve">в сумме </w:t>
      </w:r>
      <w:r w:rsidR="00465567">
        <w:rPr>
          <w:rFonts w:ascii="Times New Roman" w:hAnsi="Times New Roman"/>
          <w:sz w:val="24"/>
          <w:szCs w:val="24"/>
        </w:rPr>
        <w:t>3 257 701,94</w:t>
      </w:r>
      <w:r w:rsidR="00371C0E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руб. (</w:t>
      </w:r>
      <w:r w:rsidR="00465567">
        <w:rPr>
          <w:rFonts w:ascii="Times New Roman" w:hAnsi="Times New Roman"/>
          <w:sz w:val="24"/>
          <w:szCs w:val="24"/>
        </w:rPr>
        <w:t>24,04</w:t>
      </w:r>
      <w:r w:rsidRPr="003E0A09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,</w:t>
      </w:r>
      <w:r w:rsidR="004B2E98" w:rsidRPr="004B2E98">
        <w:rPr>
          <w:rFonts w:ascii="Times New Roman" w:hAnsi="Times New Roman"/>
          <w:sz w:val="24"/>
          <w:szCs w:val="24"/>
        </w:rPr>
        <w:t xml:space="preserve"> </w:t>
      </w:r>
      <w:r w:rsidR="004B2E98" w:rsidRPr="001D1AB9">
        <w:rPr>
          <w:rFonts w:ascii="Times New Roman" w:hAnsi="Times New Roman"/>
          <w:sz w:val="24"/>
          <w:szCs w:val="24"/>
        </w:rPr>
        <w:t>с целью приведен</w:t>
      </w:r>
      <w:r w:rsidR="004B2E98">
        <w:rPr>
          <w:rFonts w:ascii="Times New Roman" w:hAnsi="Times New Roman"/>
          <w:sz w:val="24"/>
          <w:szCs w:val="24"/>
        </w:rPr>
        <w:t>и</w:t>
      </w:r>
      <w:r w:rsidR="004B2E98" w:rsidRPr="001D1AB9">
        <w:rPr>
          <w:rFonts w:ascii="Times New Roman" w:hAnsi="Times New Roman"/>
          <w:sz w:val="24"/>
          <w:szCs w:val="24"/>
        </w:rPr>
        <w:t xml:space="preserve">я в соответствие с Решением </w:t>
      </w:r>
      <w:proofErr w:type="spellStart"/>
      <w:r w:rsidR="004B2E98" w:rsidRPr="001D1AB9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B2E98" w:rsidRPr="001D1AB9">
        <w:rPr>
          <w:rFonts w:ascii="Times New Roman" w:hAnsi="Times New Roman"/>
          <w:sz w:val="24"/>
          <w:szCs w:val="24"/>
        </w:rPr>
        <w:t xml:space="preserve"> окружного Совета Депутатов от 14.12.2023 № 34-278р «О бюджете округа на 2024 год и плановый период 2025-2026 годов»</w:t>
      </w:r>
      <w:r w:rsidR="004B2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числе:</w:t>
      </w:r>
      <w:proofErr w:type="gramEnd"/>
    </w:p>
    <w:p w:rsidR="00465567" w:rsidRPr="008D29AA" w:rsidRDefault="00465567" w:rsidP="0046556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35C7">
        <w:rPr>
          <w:rFonts w:ascii="Times New Roman" w:hAnsi="Times New Roman"/>
          <w:sz w:val="24"/>
          <w:szCs w:val="24"/>
        </w:rPr>
        <w:t xml:space="preserve">- </w:t>
      </w:r>
      <w:r w:rsidR="008D29AA">
        <w:rPr>
          <w:rFonts w:ascii="Times New Roman" w:hAnsi="Times New Roman"/>
          <w:sz w:val="24"/>
          <w:szCs w:val="24"/>
        </w:rPr>
        <w:t>у</w:t>
      </w:r>
      <w:r w:rsidR="008D29AA">
        <w:rPr>
          <w:rFonts w:ascii="Times New Roman" w:hAnsi="Times New Roman"/>
          <w:sz w:val="24"/>
          <w:szCs w:val="24"/>
        </w:rPr>
        <w:t>меньшен</w:t>
      </w:r>
      <w:r w:rsidR="008D29AA" w:rsidRPr="003E0A09">
        <w:rPr>
          <w:rFonts w:ascii="Times New Roman" w:hAnsi="Times New Roman"/>
          <w:sz w:val="24"/>
          <w:szCs w:val="24"/>
        </w:rPr>
        <w:t>ие</w:t>
      </w:r>
      <w:r w:rsidR="008D29AA">
        <w:rPr>
          <w:rFonts w:ascii="Times New Roman" w:hAnsi="Times New Roman"/>
          <w:sz w:val="24"/>
          <w:szCs w:val="24"/>
        </w:rPr>
        <w:t xml:space="preserve"> </w:t>
      </w:r>
      <w:r w:rsidRPr="000D35C7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356 813,32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 </w:t>
      </w:r>
      <w:r w:rsidRPr="008D29AA">
        <w:rPr>
          <w:rFonts w:ascii="Times New Roman" w:hAnsi="Times New Roman"/>
          <w:sz w:val="24"/>
          <w:szCs w:val="24"/>
        </w:rPr>
        <w:t>1.</w:t>
      </w:r>
      <w:r w:rsidRPr="008D29AA">
        <w:rPr>
          <w:rFonts w:ascii="Times New Roman" w:hAnsi="Times New Roman"/>
          <w:sz w:val="24"/>
          <w:szCs w:val="24"/>
        </w:rPr>
        <w:t>1</w:t>
      </w:r>
      <w:r w:rsidRPr="008D29AA">
        <w:rPr>
          <w:rFonts w:ascii="Times New Roman" w:hAnsi="Times New Roman"/>
          <w:sz w:val="24"/>
          <w:szCs w:val="24"/>
        </w:rPr>
        <w:t xml:space="preserve"> «Содержание и благоустройство</w:t>
      </w:r>
      <w:r w:rsidRPr="008D29AA">
        <w:rPr>
          <w:rFonts w:ascii="Times New Roman" w:hAnsi="Times New Roman"/>
          <w:sz w:val="24"/>
          <w:szCs w:val="24"/>
        </w:rPr>
        <w:t xml:space="preserve"> </w:t>
      </w:r>
      <w:r w:rsidRPr="008D29AA">
        <w:rPr>
          <w:rFonts w:ascii="Times New Roman" w:hAnsi="Times New Roman"/>
          <w:sz w:val="24"/>
          <w:szCs w:val="24"/>
        </w:rPr>
        <w:t xml:space="preserve">территорий общественных пространств с. </w:t>
      </w:r>
      <w:proofErr w:type="spellStart"/>
      <w:r w:rsidRPr="008D29AA">
        <w:rPr>
          <w:rFonts w:ascii="Times New Roman" w:hAnsi="Times New Roman"/>
          <w:sz w:val="24"/>
          <w:szCs w:val="24"/>
        </w:rPr>
        <w:t>Новоалтатка</w:t>
      </w:r>
      <w:proofErr w:type="spellEnd"/>
      <w:r w:rsidRPr="008D29AA">
        <w:rPr>
          <w:rFonts w:ascii="Times New Roman" w:hAnsi="Times New Roman"/>
          <w:sz w:val="24"/>
          <w:szCs w:val="24"/>
        </w:rPr>
        <w:t>, с. Парная, с. Холмогорское»</w:t>
      </w:r>
      <w:r w:rsidRPr="008D29AA">
        <w:rPr>
          <w:rFonts w:ascii="Times New Roman" w:hAnsi="Times New Roman"/>
          <w:sz w:val="24"/>
          <w:szCs w:val="24"/>
        </w:rPr>
        <w:t>, из них: у</w:t>
      </w:r>
      <w:r w:rsidRPr="008D29AA">
        <w:rPr>
          <w:rFonts w:ascii="Times New Roman" w:hAnsi="Times New Roman"/>
          <w:sz w:val="24"/>
          <w:szCs w:val="24"/>
        </w:rPr>
        <w:t>меньшение в сумме 497 064,32 руб</w:t>
      </w:r>
      <w:r w:rsidRPr="008D29AA">
        <w:rPr>
          <w:rFonts w:ascii="Times New Roman" w:hAnsi="Times New Roman"/>
          <w:sz w:val="24"/>
          <w:szCs w:val="24"/>
        </w:rPr>
        <w:t>.</w:t>
      </w:r>
      <w:r w:rsidRPr="008D29AA">
        <w:rPr>
          <w:rFonts w:ascii="Times New Roman" w:hAnsi="Times New Roman"/>
          <w:sz w:val="24"/>
          <w:szCs w:val="24"/>
        </w:rPr>
        <w:t xml:space="preserve"> с расходов на </w:t>
      </w:r>
      <w:proofErr w:type="spellStart"/>
      <w:r w:rsidRPr="008D29AA">
        <w:rPr>
          <w:rFonts w:ascii="Times New Roman" w:hAnsi="Times New Roman"/>
          <w:sz w:val="24"/>
          <w:szCs w:val="24"/>
        </w:rPr>
        <w:t>а</w:t>
      </w:r>
      <w:r w:rsidR="008D29AA" w:rsidRPr="008D29AA">
        <w:rPr>
          <w:rFonts w:ascii="Times New Roman" w:hAnsi="Times New Roman"/>
          <w:sz w:val="24"/>
          <w:szCs w:val="24"/>
        </w:rPr>
        <w:t>к</w:t>
      </w:r>
      <w:r w:rsidRPr="008D29AA">
        <w:rPr>
          <w:rFonts w:ascii="Times New Roman" w:hAnsi="Times New Roman"/>
          <w:sz w:val="24"/>
          <w:szCs w:val="24"/>
        </w:rPr>
        <w:t>арицидную</w:t>
      </w:r>
      <w:proofErr w:type="spellEnd"/>
      <w:r w:rsidRPr="008D29AA">
        <w:rPr>
          <w:rFonts w:ascii="Times New Roman" w:hAnsi="Times New Roman"/>
          <w:sz w:val="24"/>
          <w:szCs w:val="24"/>
        </w:rPr>
        <w:t xml:space="preserve"> обработку территорий и приобретение строительных материалов в связи с экономией по торгам</w:t>
      </w:r>
      <w:r w:rsidR="008D29AA" w:rsidRPr="008D29AA">
        <w:rPr>
          <w:rFonts w:ascii="Times New Roman" w:hAnsi="Times New Roman"/>
          <w:sz w:val="24"/>
          <w:szCs w:val="24"/>
        </w:rPr>
        <w:t>, у</w:t>
      </w:r>
      <w:r w:rsidR="008D29AA" w:rsidRPr="008D29AA">
        <w:rPr>
          <w:rFonts w:ascii="Times New Roman" w:hAnsi="Times New Roman"/>
          <w:sz w:val="24"/>
          <w:szCs w:val="24"/>
        </w:rPr>
        <w:t>величение в сумме 140 251,00 руб</w:t>
      </w:r>
      <w:r w:rsidR="008D29AA" w:rsidRPr="008D29AA">
        <w:rPr>
          <w:rFonts w:ascii="Times New Roman" w:hAnsi="Times New Roman"/>
          <w:sz w:val="24"/>
          <w:szCs w:val="24"/>
        </w:rPr>
        <w:t>.</w:t>
      </w:r>
      <w:r w:rsidR="008D29AA" w:rsidRPr="008D29AA">
        <w:rPr>
          <w:rFonts w:ascii="Times New Roman" w:hAnsi="Times New Roman"/>
          <w:sz w:val="24"/>
          <w:szCs w:val="24"/>
        </w:rPr>
        <w:t xml:space="preserve"> на приобретение строительного инструмента и строительных материалов для выполнения</w:t>
      </w:r>
      <w:proofErr w:type="gramEnd"/>
      <w:r w:rsidR="008D29AA" w:rsidRPr="008D2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29AA" w:rsidRPr="008D29AA">
        <w:rPr>
          <w:rFonts w:ascii="Times New Roman" w:hAnsi="Times New Roman"/>
          <w:sz w:val="24"/>
          <w:szCs w:val="24"/>
        </w:rPr>
        <w:t>ремонтных</w:t>
      </w:r>
      <w:proofErr w:type="gramEnd"/>
      <w:r w:rsidR="008D29AA" w:rsidRPr="008D29AA">
        <w:rPr>
          <w:rFonts w:ascii="Times New Roman" w:hAnsi="Times New Roman"/>
          <w:sz w:val="24"/>
          <w:szCs w:val="24"/>
        </w:rPr>
        <w:t xml:space="preserve"> работ для содержания парковых зон в надлежащем состоянии</w:t>
      </w:r>
      <w:r w:rsidRPr="008D29AA">
        <w:rPr>
          <w:rFonts w:ascii="Times New Roman" w:hAnsi="Times New Roman"/>
          <w:sz w:val="24"/>
          <w:szCs w:val="24"/>
        </w:rPr>
        <w:t>;</w:t>
      </w:r>
    </w:p>
    <w:p w:rsidR="00C72850" w:rsidRPr="008D29AA" w:rsidRDefault="004C65A8" w:rsidP="004C65A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</w:t>
      </w:r>
      <w:r w:rsidR="008D29AA">
        <w:rPr>
          <w:rFonts w:ascii="Times New Roman" w:hAnsi="Times New Roman"/>
          <w:sz w:val="24"/>
          <w:szCs w:val="24"/>
        </w:rPr>
        <w:t>уменьшен</w:t>
      </w:r>
      <w:r w:rsidR="008D29AA" w:rsidRPr="003E0A09">
        <w:rPr>
          <w:rFonts w:ascii="Times New Roman" w:hAnsi="Times New Roman"/>
          <w:sz w:val="24"/>
          <w:szCs w:val="24"/>
        </w:rPr>
        <w:t>ие</w:t>
      </w:r>
      <w:r w:rsidR="008D29AA">
        <w:rPr>
          <w:rFonts w:ascii="Times New Roman" w:hAnsi="Times New Roman"/>
          <w:sz w:val="24"/>
          <w:szCs w:val="24"/>
        </w:rPr>
        <w:t xml:space="preserve"> </w:t>
      </w:r>
      <w:r w:rsidRPr="000D35C7">
        <w:rPr>
          <w:rFonts w:ascii="Times New Roman" w:hAnsi="Times New Roman"/>
          <w:sz w:val="24"/>
          <w:szCs w:val="24"/>
        </w:rPr>
        <w:t xml:space="preserve">в сумме </w:t>
      </w:r>
      <w:r w:rsidR="008D29AA">
        <w:rPr>
          <w:rFonts w:ascii="Times New Roman" w:hAnsi="Times New Roman"/>
          <w:sz w:val="24"/>
          <w:szCs w:val="24"/>
        </w:rPr>
        <w:t>89 960,62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</w:t>
      </w:r>
      <w:r w:rsidR="00161BCC" w:rsidRPr="000D35C7">
        <w:rPr>
          <w:rFonts w:ascii="Times New Roman" w:hAnsi="Times New Roman"/>
          <w:sz w:val="24"/>
          <w:szCs w:val="24"/>
        </w:rPr>
        <w:t xml:space="preserve"> 1.2 «Содержание и благоустройство мест захоронения»</w:t>
      </w:r>
      <w:r w:rsidR="008D29AA">
        <w:rPr>
          <w:rFonts w:ascii="Times New Roman" w:hAnsi="Times New Roman"/>
          <w:sz w:val="24"/>
          <w:szCs w:val="24"/>
        </w:rPr>
        <w:t>,</w:t>
      </w:r>
      <w:r w:rsidR="008D29AA" w:rsidRPr="008D29AA">
        <w:rPr>
          <w:rFonts w:ascii="Times New Roman" w:hAnsi="Times New Roman"/>
        </w:rPr>
        <w:t xml:space="preserve"> </w:t>
      </w:r>
      <w:r w:rsidR="008D29AA" w:rsidRPr="008D29AA">
        <w:rPr>
          <w:rFonts w:ascii="Times New Roman" w:hAnsi="Times New Roman"/>
          <w:sz w:val="24"/>
          <w:szCs w:val="24"/>
        </w:rPr>
        <w:t>в связи с изменением потребности на приобретение строительных материалов</w:t>
      </w:r>
      <w:r w:rsidR="00161BCC" w:rsidRPr="008D29AA">
        <w:rPr>
          <w:rFonts w:ascii="Times New Roman" w:hAnsi="Times New Roman"/>
          <w:sz w:val="24"/>
          <w:szCs w:val="24"/>
        </w:rPr>
        <w:t>;</w:t>
      </w:r>
    </w:p>
    <w:p w:rsidR="00161BCC" w:rsidRPr="008D29AA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</w:t>
      </w:r>
      <w:r w:rsidR="008D29AA">
        <w:rPr>
          <w:rFonts w:ascii="Times New Roman" w:hAnsi="Times New Roman"/>
          <w:sz w:val="24"/>
          <w:szCs w:val="24"/>
        </w:rPr>
        <w:t>уменьшен</w:t>
      </w:r>
      <w:r w:rsidR="008D29AA" w:rsidRPr="003E0A09">
        <w:rPr>
          <w:rFonts w:ascii="Times New Roman" w:hAnsi="Times New Roman"/>
          <w:sz w:val="24"/>
          <w:szCs w:val="24"/>
        </w:rPr>
        <w:t>ие</w:t>
      </w:r>
      <w:r w:rsidR="008D29AA">
        <w:rPr>
          <w:rFonts w:ascii="Times New Roman" w:hAnsi="Times New Roman"/>
          <w:sz w:val="24"/>
          <w:szCs w:val="24"/>
        </w:rPr>
        <w:t xml:space="preserve"> </w:t>
      </w:r>
      <w:r w:rsidRPr="000D35C7">
        <w:rPr>
          <w:rFonts w:ascii="Times New Roman" w:hAnsi="Times New Roman"/>
          <w:sz w:val="24"/>
          <w:szCs w:val="24"/>
        </w:rPr>
        <w:t xml:space="preserve">в сумме </w:t>
      </w:r>
      <w:r w:rsidR="008D29AA">
        <w:rPr>
          <w:rFonts w:ascii="Times New Roman" w:hAnsi="Times New Roman"/>
          <w:sz w:val="24"/>
          <w:szCs w:val="24"/>
        </w:rPr>
        <w:t>402 630,58</w:t>
      </w:r>
      <w:r w:rsidRPr="000D35C7">
        <w:rPr>
          <w:rFonts w:ascii="Times New Roman" w:hAnsi="Times New Roman"/>
          <w:sz w:val="24"/>
          <w:szCs w:val="24"/>
        </w:rPr>
        <w:t xml:space="preserve"> руб. по мероприятию 1.4</w:t>
      </w:r>
      <w:r w:rsidR="00E0685A" w:rsidRPr="000D35C7">
        <w:rPr>
          <w:rFonts w:ascii="Times New Roman" w:hAnsi="Times New Roman"/>
          <w:sz w:val="24"/>
          <w:szCs w:val="24"/>
        </w:rPr>
        <w:t xml:space="preserve"> «Озеленение территории </w:t>
      </w:r>
      <w:proofErr w:type="spellStart"/>
      <w:r w:rsidR="00E0685A" w:rsidRPr="000D35C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85A" w:rsidRPr="000D35C7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8D29AA">
        <w:rPr>
          <w:rFonts w:ascii="Times New Roman" w:hAnsi="Times New Roman"/>
          <w:sz w:val="24"/>
          <w:szCs w:val="24"/>
        </w:rPr>
        <w:t>,</w:t>
      </w:r>
      <w:r w:rsidR="008D29AA" w:rsidRPr="008D29AA">
        <w:rPr>
          <w:rFonts w:ascii="Times New Roman" w:hAnsi="Times New Roman"/>
        </w:rPr>
        <w:t xml:space="preserve"> </w:t>
      </w:r>
      <w:r w:rsidR="008D29AA" w:rsidRPr="008D29AA">
        <w:rPr>
          <w:rFonts w:ascii="Times New Roman" w:hAnsi="Times New Roman"/>
          <w:sz w:val="24"/>
          <w:szCs w:val="24"/>
        </w:rPr>
        <w:t>в связи со сложившейся экономией по электронным торгам</w:t>
      </w:r>
      <w:r w:rsidR="00E0685A" w:rsidRPr="008D29AA">
        <w:rPr>
          <w:rFonts w:ascii="Times New Roman" w:hAnsi="Times New Roman"/>
          <w:sz w:val="24"/>
          <w:szCs w:val="24"/>
        </w:rPr>
        <w:t>;</w:t>
      </w:r>
    </w:p>
    <w:p w:rsidR="00161BCC" w:rsidRPr="008D29AA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35C7">
        <w:rPr>
          <w:rFonts w:ascii="Times New Roman" w:hAnsi="Times New Roman"/>
          <w:sz w:val="24"/>
          <w:szCs w:val="24"/>
        </w:rPr>
        <w:t xml:space="preserve">- </w:t>
      </w:r>
      <w:r w:rsidR="008D29AA">
        <w:rPr>
          <w:rFonts w:ascii="Times New Roman" w:hAnsi="Times New Roman"/>
          <w:sz w:val="24"/>
          <w:szCs w:val="24"/>
        </w:rPr>
        <w:t xml:space="preserve">увеличение </w:t>
      </w:r>
      <w:r w:rsidRPr="000D35C7">
        <w:rPr>
          <w:rFonts w:ascii="Times New Roman" w:hAnsi="Times New Roman"/>
          <w:sz w:val="24"/>
          <w:szCs w:val="24"/>
        </w:rPr>
        <w:t xml:space="preserve">в сумме </w:t>
      </w:r>
      <w:r w:rsidR="008D29AA">
        <w:rPr>
          <w:rFonts w:ascii="Times New Roman" w:hAnsi="Times New Roman"/>
          <w:sz w:val="24"/>
          <w:szCs w:val="24"/>
        </w:rPr>
        <w:t>260 101,70</w:t>
      </w:r>
      <w:r w:rsidRPr="000D35C7">
        <w:rPr>
          <w:rFonts w:ascii="Times New Roman" w:hAnsi="Times New Roman"/>
          <w:sz w:val="24"/>
          <w:szCs w:val="24"/>
        </w:rPr>
        <w:t xml:space="preserve"> руб. </w:t>
      </w:r>
      <w:r w:rsidR="00D02609" w:rsidRPr="000D35C7">
        <w:rPr>
          <w:rFonts w:ascii="Times New Roman" w:hAnsi="Times New Roman"/>
          <w:sz w:val="24"/>
          <w:szCs w:val="24"/>
        </w:rPr>
        <w:t xml:space="preserve">на </w:t>
      </w:r>
      <w:r w:rsidRPr="000D35C7">
        <w:rPr>
          <w:rFonts w:ascii="Times New Roman" w:hAnsi="Times New Roman"/>
          <w:sz w:val="24"/>
          <w:szCs w:val="24"/>
        </w:rPr>
        <w:t>мероприяти</w:t>
      </w:r>
      <w:r w:rsidR="00D02609" w:rsidRPr="000D35C7">
        <w:rPr>
          <w:rFonts w:ascii="Times New Roman" w:hAnsi="Times New Roman"/>
          <w:sz w:val="24"/>
          <w:szCs w:val="24"/>
        </w:rPr>
        <w:t>е 1.13 «Содержание территории муниципального округа в части эстетического состояния территории (размещение и содержание малых архитектурных форм), а также другие расходы по благоустройству в границах муниципального округа</w:t>
      </w:r>
      <w:r w:rsidR="00D02609" w:rsidRPr="008D29AA">
        <w:rPr>
          <w:rFonts w:ascii="Times New Roman" w:hAnsi="Times New Roman"/>
          <w:sz w:val="24"/>
          <w:szCs w:val="24"/>
        </w:rPr>
        <w:t>» на</w:t>
      </w:r>
      <w:r w:rsidR="008D29AA" w:rsidRPr="008D29AA">
        <w:rPr>
          <w:rFonts w:ascii="Times New Roman" w:hAnsi="Times New Roman"/>
          <w:sz w:val="24"/>
          <w:szCs w:val="24"/>
        </w:rPr>
        <w:t xml:space="preserve"> </w:t>
      </w:r>
      <w:r w:rsidR="008D29AA" w:rsidRPr="008D29AA">
        <w:rPr>
          <w:rFonts w:ascii="Times New Roman" w:hAnsi="Times New Roman"/>
          <w:sz w:val="24"/>
          <w:szCs w:val="24"/>
        </w:rPr>
        <w:t xml:space="preserve">расходы по установке </w:t>
      </w:r>
      <w:proofErr w:type="spellStart"/>
      <w:r w:rsidR="008D29AA" w:rsidRPr="008D29AA">
        <w:rPr>
          <w:rFonts w:ascii="Times New Roman" w:hAnsi="Times New Roman"/>
          <w:sz w:val="24"/>
          <w:szCs w:val="24"/>
        </w:rPr>
        <w:t>МАФов</w:t>
      </w:r>
      <w:proofErr w:type="spellEnd"/>
      <w:r w:rsidR="008D29AA" w:rsidRPr="008D29AA">
        <w:rPr>
          <w:rFonts w:ascii="Times New Roman" w:hAnsi="Times New Roman"/>
          <w:sz w:val="24"/>
          <w:szCs w:val="24"/>
        </w:rPr>
        <w:t xml:space="preserve"> на детской игровой площадке в д. </w:t>
      </w:r>
      <w:proofErr w:type="spellStart"/>
      <w:r w:rsidR="008D29AA" w:rsidRPr="008D29AA">
        <w:rPr>
          <w:rFonts w:ascii="Times New Roman" w:hAnsi="Times New Roman"/>
          <w:sz w:val="24"/>
          <w:szCs w:val="24"/>
        </w:rPr>
        <w:t>Гляден</w:t>
      </w:r>
      <w:proofErr w:type="spellEnd"/>
      <w:r w:rsidR="00D02609" w:rsidRPr="008D29AA">
        <w:rPr>
          <w:rFonts w:ascii="Times New Roman" w:hAnsi="Times New Roman"/>
          <w:sz w:val="24"/>
          <w:szCs w:val="24"/>
        </w:rPr>
        <w:t>;</w:t>
      </w:r>
    </w:p>
    <w:p w:rsidR="00161BCC" w:rsidRPr="000341BE" w:rsidRDefault="00161BCC" w:rsidP="00161B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341BE">
        <w:rPr>
          <w:rFonts w:ascii="Times New Roman" w:hAnsi="Times New Roman"/>
          <w:sz w:val="24"/>
          <w:szCs w:val="24"/>
        </w:rPr>
        <w:t xml:space="preserve">- </w:t>
      </w:r>
      <w:r w:rsidR="008D29AA" w:rsidRPr="000341BE">
        <w:rPr>
          <w:rFonts w:ascii="Times New Roman" w:hAnsi="Times New Roman"/>
          <w:sz w:val="24"/>
          <w:szCs w:val="24"/>
        </w:rPr>
        <w:t xml:space="preserve">уменьшение </w:t>
      </w:r>
      <w:r w:rsidRPr="000341BE">
        <w:rPr>
          <w:rFonts w:ascii="Times New Roman" w:hAnsi="Times New Roman"/>
          <w:sz w:val="24"/>
          <w:szCs w:val="24"/>
        </w:rPr>
        <w:t xml:space="preserve">в сумме </w:t>
      </w:r>
      <w:r w:rsidR="00D02609" w:rsidRPr="000341BE">
        <w:rPr>
          <w:rFonts w:ascii="Times New Roman" w:hAnsi="Times New Roman"/>
          <w:sz w:val="24"/>
          <w:szCs w:val="24"/>
        </w:rPr>
        <w:t>2</w:t>
      </w:r>
      <w:r w:rsidR="000341BE" w:rsidRPr="000341BE">
        <w:rPr>
          <w:rFonts w:ascii="Times New Roman" w:hAnsi="Times New Roman"/>
          <w:sz w:val="24"/>
          <w:szCs w:val="24"/>
        </w:rPr>
        <w:t xml:space="preserve"> </w:t>
      </w:r>
      <w:r w:rsidR="008D29AA" w:rsidRPr="000341BE">
        <w:rPr>
          <w:rFonts w:ascii="Times New Roman" w:hAnsi="Times New Roman"/>
          <w:sz w:val="24"/>
          <w:szCs w:val="24"/>
        </w:rPr>
        <w:t xml:space="preserve">668 399,12 </w:t>
      </w:r>
      <w:r w:rsidRPr="000341BE">
        <w:rPr>
          <w:rFonts w:ascii="Times New Roman" w:hAnsi="Times New Roman"/>
          <w:sz w:val="24"/>
          <w:szCs w:val="24"/>
        </w:rPr>
        <w:t xml:space="preserve">руб. </w:t>
      </w:r>
      <w:r w:rsidR="008D29AA" w:rsidRPr="000341BE">
        <w:rPr>
          <w:rFonts w:ascii="Times New Roman" w:hAnsi="Times New Roman"/>
          <w:sz w:val="24"/>
          <w:szCs w:val="24"/>
        </w:rPr>
        <w:t xml:space="preserve">по </w:t>
      </w:r>
      <w:r w:rsidRPr="000341BE">
        <w:rPr>
          <w:rFonts w:ascii="Times New Roman" w:hAnsi="Times New Roman"/>
          <w:sz w:val="24"/>
          <w:szCs w:val="24"/>
        </w:rPr>
        <w:t>мероприяти</w:t>
      </w:r>
      <w:r w:rsidR="008D29AA" w:rsidRPr="000341BE">
        <w:rPr>
          <w:rFonts w:ascii="Times New Roman" w:hAnsi="Times New Roman"/>
          <w:sz w:val="24"/>
          <w:szCs w:val="24"/>
        </w:rPr>
        <w:t>ю</w:t>
      </w:r>
      <w:r w:rsidR="00D02609" w:rsidRPr="000341BE">
        <w:rPr>
          <w:rFonts w:ascii="Times New Roman" w:hAnsi="Times New Roman"/>
          <w:sz w:val="24"/>
          <w:szCs w:val="24"/>
        </w:rPr>
        <w:t xml:space="preserve"> </w:t>
      </w:r>
      <w:r w:rsidR="008D29AA" w:rsidRPr="000341BE">
        <w:rPr>
          <w:rFonts w:ascii="Times New Roman" w:hAnsi="Times New Roman"/>
          <w:sz w:val="24"/>
          <w:szCs w:val="24"/>
        </w:rPr>
        <w:t>2.</w:t>
      </w:r>
      <w:r w:rsidR="00D02609" w:rsidRPr="000341BE">
        <w:rPr>
          <w:rFonts w:ascii="Times New Roman" w:hAnsi="Times New Roman"/>
          <w:sz w:val="24"/>
          <w:szCs w:val="24"/>
        </w:rPr>
        <w:t>1 «</w:t>
      </w:r>
      <w:r w:rsidR="008D29AA" w:rsidRPr="000341BE">
        <w:rPr>
          <w:rFonts w:ascii="Times New Roman" w:hAnsi="Times New Roman"/>
          <w:sz w:val="24"/>
          <w:szCs w:val="24"/>
        </w:rPr>
        <w:t>Содержание, ремонт и реставрационные работы памятников, мемориальных комплексов, увековечивающих память воинов, погибших, умерших в годы Великой Отечественной войны</w:t>
      </w:r>
      <w:r w:rsidR="00D02609" w:rsidRPr="000341BE">
        <w:rPr>
          <w:rFonts w:ascii="Times New Roman" w:hAnsi="Times New Roman"/>
          <w:sz w:val="24"/>
          <w:szCs w:val="24"/>
        </w:rPr>
        <w:t>»</w:t>
      </w:r>
      <w:r w:rsidR="000341BE" w:rsidRPr="000341BE">
        <w:rPr>
          <w:rFonts w:ascii="Times New Roman" w:hAnsi="Times New Roman"/>
          <w:sz w:val="24"/>
          <w:szCs w:val="24"/>
        </w:rPr>
        <w:t xml:space="preserve">, </w:t>
      </w:r>
      <w:r w:rsidR="000341BE" w:rsidRPr="000341BE">
        <w:rPr>
          <w:rFonts w:ascii="Times New Roman" w:hAnsi="Times New Roman"/>
          <w:sz w:val="24"/>
          <w:szCs w:val="24"/>
        </w:rPr>
        <w:t>в связи расторжением муниципального контракта</w:t>
      </w:r>
      <w:r w:rsidR="000341BE">
        <w:rPr>
          <w:rFonts w:ascii="Times New Roman" w:hAnsi="Times New Roman"/>
          <w:sz w:val="24"/>
          <w:szCs w:val="24"/>
        </w:rPr>
        <w:t xml:space="preserve"> объем финансового обеспечение приведен в соответствие</w:t>
      </w:r>
      <w:r w:rsidR="000341BE" w:rsidRPr="000341BE">
        <w:rPr>
          <w:rFonts w:ascii="Times New Roman" w:hAnsi="Times New Roman"/>
          <w:sz w:val="24"/>
          <w:szCs w:val="24"/>
        </w:rPr>
        <w:t xml:space="preserve"> по факт</w:t>
      </w:r>
      <w:r w:rsidR="000341BE" w:rsidRPr="000341BE">
        <w:rPr>
          <w:rFonts w:ascii="Times New Roman" w:hAnsi="Times New Roman"/>
          <w:sz w:val="24"/>
          <w:szCs w:val="24"/>
        </w:rPr>
        <w:t>у</w:t>
      </w:r>
      <w:r w:rsidR="000341BE" w:rsidRPr="000341BE">
        <w:rPr>
          <w:rFonts w:ascii="Times New Roman" w:hAnsi="Times New Roman"/>
          <w:sz w:val="24"/>
          <w:szCs w:val="24"/>
        </w:rPr>
        <w:t xml:space="preserve"> выполненных работ</w:t>
      </w:r>
      <w:r w:rsidR="008D29AA" w:rsidRPr="000341BE">
        <w:rPr>
          <w:rFonts w:ascii="Times New Roman" w:hAnsi="Times New Roman"/>
          <w:sz w:val="24"/>
          <w:szCs w:val="24"/>
        </w:rPr>
        <w:t>.</w:t>
      </w:r>
    </w:p>
    <w:p w:rsidR="006151E6" w:rsidRDefault="006151E6" w:rsidP="006151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</w:t>
      </w:r>
    </w:p>
    <w:p w:rsidR="006151E6" w:rsidRPr="006151E6" w:rsidRDefault="006151E6" w:rsidP="006151E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 перечень и значения п</w:t>
      </w:r>
      <w:r w:rsidRPr="006F134A">
        <w:rPr>
          <w:rFonts w:ascii="Times New Roman" w:hAnsi="Times New Roman"/>
          <w:sz w:val="24"/>
          <w:szCs w:val="24"/>
        </w:rPr>
        <w:t>оказател</w:t>
      </w:r>
      <w:r>
        <w:rPr>
          <w:rFonts w:ascii="Times New Roman" w:hAnsi="Times New Roman"/>
          <w:sz w:val="24"/>
          <w:szCs w:val="24"/>
        </w:rPr>
        <w:t>ей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подпрограммы по показател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1E6">
        <w:rPr>
          <w:rFonts w:ascii="Times New Roman" w:hAnsi="Times New Roman"/>
          <w:sz w:val="24"/>
          <w:szCs w:val="24"/>
        </w:rPr>
        <w:t xml:space="preserve">«Количество отремонтированных памятников»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6151E6">
        <w:rPr>
          <w:rFonts w:ascii="Times New Roman" w:hAnsi="Times New Roman"/>
          <w:sz w:val="24"/>
          <w:szCs w:val="24"/>
        </w:rPr>
        <w:t xml:space="preserve">внесены изменения.  </w:t>
      </w:r>
    </w:p>
    <w:p w:rsidR="006151E6" w:rsidRDefault="006151E6" w:rsidP="006151E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51E6" w:rsidRDefault="006151E6" w:rsidP="006151E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Показатель результативности</w:t>
      </w:r>
      <w:r>
        <w:rPr>
          <w:rFonts w:ascii="Times New Roman" w:hAnsi="Times New Roman"/>
          <w:sz w:val="24"/>
          <w:szCs w:val="24"/>
        </w:rPr>
        <w:t xml:space="preserve"> будет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6151E6" w:rsidRDefault="006151E6" w:rsidP="006151E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75"/>
        <w:gridCol w:w="1418"/>
      </w:tblGrid>
      <w:tr w:rsidR="006151E6" w:rsidRPr="003868F5" w:rsidTr="006151E6">
        <w:tc>
          <w:tcPr>
            <w:tcW w:w="6771" w:type="dxa"/>
            <w:vMerge w:val="restart"/>
          </w:tcPr>
          <w:p w:rsidR="006151E6" w:rsidRDefault="006151E6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51E6" w:rsidRPr="00F349D1" w:rsidRDefault="006151E6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результатиности</w:t>
            </w:r>
            <w:proofErr w:type="spellEnd"/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6151E6" w:rsidRDefault="006151E6" w:rsidP="007634CB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6151E6" w:rsidRPr="003868F5" w:rsidRDefault="006151E6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418" w:type="dxa"/>
          </w:tcPr>
          <w:p w:rsidR="006151E6" w:rsidRPr="003868F5" w:rsidRDefault="006151E6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51E6" w:rsidRPr="003868F5" w:rsidTr="006151E6">
        <w:tc>
          <w:tcPr>
            <w:tcW w:w="6771" w:type="dxa"/>
            <w:vMerge/>
          </w:tcPr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151E6" w:rsidRPr="003868F5" w:rsidRDefault="006151E6" w:rsidP="006151E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:rsidR="006151E6" w:rsidRPr="003868F5" w:rsidRDefault="006151E6" w:rsidP="006151E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6151E6" w:rsidRPr="003868F5" w:rsidTr="006151E6">
        <w:tc>
          <w:tcPr>
            <w:tcW w:w="6771" w:type="dxa"/>
            <w:vMerge/>
          </w:tcPr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151E6" w:rsidRPr="003868F5" w:rsidRDefault="006151E6" w:rsidP="007634CB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151E6" w:rsidRPr="003868F5" w:rsidRDefault="006151E6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418" w:type="dxa"/>
          </w:tcPr>
          <w:p w:rsidR="006151E6" w:rsidRPr="003868F5" w:rsidRDefault="006151E6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6151E6" w:rsidRPr="00E873B1" w:rsidTr="006151E6">
        <w:tc>
          <w:tcPr>
            <w:tcW w:w="10031" w:type="dxa"/>
            <w:gridSpan w:val="4"/>
            <w:vAlign w:val="center"/>
          </w:tcPr>
          <w:p w:rsidR="006151E6" w:rsidRPr="006151E6" w:rsidRDefault="006151E6" w:rsidP="006151E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51E6">
              <w:rPr>
                <w:rFonts w:ascii="Times New Roman" w:hAnsi="Times New Roman"/>
                <w:sz w:val="16"/>
                <w:szCs w:val="16"/>
              </w:rPr>
              <w:t>Цель: Повышение привлекательности населенных пунктов округа для проживания</w:t>
            </w:r>
          </w:p>
        </w:tc>
      </w:tr>
      <w:tr w:rsidR="006151E6" w:rsidRPr="00E873B1" w:rsidTr="006151E6">
        <w:tc>
          <w:tcPr>
            <w:tcW w:w="10031" w:type="dxa"/>
            <w:gridSpan w:val="4"/>
            <w:vAlign w:val="center"/>
          </w:tcPr>
          <w:p w:rsidR="006151E6" w:rsidRPr="006151E6" w:rsidRDefault="006151E6" w:rsidP="00FF452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151E6">
              <w:rPr>
                <w:rFonts w:ascii="Times New Roman" w:hAnsi="Times New Roman"/>
                <w:sz w:val="16"/>
                <w:szCs w:val="16"/>
              </w:rPr>
              <w:t>Задача</w:t>
            </w:r>
            <w:r w:rsidRPr="00FF452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FF452E" w:rsidRPr="00FF452E">
              <w:rPr>
                <w:rFonts w:ascii="Times New Roman" w:hAnsi="Times New Roman"/>
                <w:sz w:val="16"/>
                <w:szCs w:val="16"/>
              </w:rPr>
              <w:t>Обустройство и сохранение объектов, увековечивающих память погибших в годы Великой Отечественной войны</w:t>
            </w:r>
          </w:p>
        </w:tc>
      </w:tr>
      <w:tr w:rsidR="006151E6" w:rsidTr="006151E6">
        <w:tc>
          <w:tcPr>
            <w:tcW w:w="6771" w:type="dxa"/>
          </w:tcPr>
          <w:p w:rsidR="006151E6" w:rsidRPr="006151E6" w:rsidRDefault="006151E6" w:rsidP="007634CB">
            <w:pPr>
              <w:pStyle w:val="a3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151E6">
              <w:rPr>
                <w:rFonts w:ascii="Times New Roman" w:hAnsi="Times New Roman"/>
                <w:sz w:val="16"/>
                <w:szCs w:val="16"/>
              </w:rPr>
              <w:t>Количество отремонтированных памятников</w:t>
            </w:r>
          </w:p>
        </w:tc>
        <w:tc>
          <w:tcPr>
            <w:tcW w:w="567" w:type="dxa"/>
            <w:vAlign w:val="center"/>
          </w:tcPr>
          <w:p w:rsidR="006151E6" w:rsidRPr="003868F5" w:rsidRDefault="006151E6" w:rsidP="007634C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5" w:type="dxa"/>
            <w:vAlign w:val="center"/>
          </w:tcPr>
          <w:p w:rsidR="006151E6" w:rsidRDefault="006151E6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1418" w:type="dxa"/>
            <w:vAlign w:val="center"/>
          </w:tcPr>
          <w:p w:rsidR="006151E6" w:rsidRDefault="006151E6" w:rsidP="007634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14,00</w:t>
            </w:r>
          </w:p>
        </w:tc>
      </w:tr>
    </w:tbl>
    <w:p w:rsidR="00161BCC" w:rsidRDefault="00161BCC" w:rsidP="004C65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DA5" w:rsidRPr="00566CBF" w:rsidRDefault="002A0DA5" w:rsidP="003D48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6CBF">
        <w:rPr>
          <w:rFonts w:ascii="Times New Roman" w:hAnsi="Times New Roman"/>
          <w:sz w:val="24"/>
          <w:szCs w:val="24"/>
        </w:rPr>
        <w:t xml:space="preserve">В соответствии с паспортом подпрограммы «Обеспечение реализации муниципальной программы и прочие мероприятия» вносятся изменения по строке (пункту) «Объемы и источники финансирования подпрограммы». </w:t>
      </w:r>
    </w:p>
    <w:p w:rsidR="002A0DA5" w:rsidRPr="00566CBF" w:rsidRDefault="002A0DA5" w:rsidP="002A0D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6CBF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CC1952" w:rsidRPr="00583D00" w:rsidRDefault="00CC1952" w:rsidP="002A0DA5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951"/>
        <w:gridCol w:w="4110"/>
        <w:gridCol w:w="3970"/>
      </w:tblGrid>
      <w:tr w:rsidR="002A0DA5" w:rsidRPr="00583D00" w:rsidTr="000C0440">
        <w:tc>
          <w:tcPr>
            <w:tcW w:w="1951" w:type="dxa"/>
            <w:vMerge w:val="restart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 подпрограммы </w:t>
            </w:r>
          </w:p>
        </w:tc>
        <w:tc>
          <w:tcPr>
            <w:tcW w:w="4110" w:type="dxa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3970" w:type="dxa"/>
          </w:tcPr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</w:t>
            </w:r>
          </w:p>
          <w:p w:rsidR="002A0DA5" w:rsidRPr="00566CBF" w:rsidRDefault="002A0DA5" w:rsidP="000C044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подпрограммы  </w:t>
            </w:r>
          </w:p>
        </w:tc>
      </w:tr>
      <w:tr w:rsidR="00324973" w:rsidRPr="00CC1952" w:rsidTr="000C0440">
        <w:tc>
          <w:tcPr>
            <w:tcW w:w="1951" w:type="dxa"/>
            <w:vMerge/>
          </w:tcPr>
          <w:p w:rsidR="00324973" w:rsidRPr="00566CBF" w:rsidRDefault="00324973" w:rsidP="000C044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49 035 515,43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89 192 766,03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566CB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566CB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39 439 700,00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2 193 500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209 595 815,43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76 999 266,03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324973" w:rsidRPr="00566CBF" w:rsidRDefault="00324973" w:rsidP="007634C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3970" w:type="dxa"/>
          </w:tcPr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55 704 317,93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95 861 568,53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7</w:t>
            </w:r>
            <w:r>
              <w:rPr>
                <w:rFonts w:ascii="Times New Roman" w:hAnsi="Times New Roman"/>
                <w:sz w:val="20"/>
                <w:szCs w:val="20"/>
              </w:rPr>
              <w:t>9 921 374,70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566CB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566CB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39 439 700,00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руб. 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2 193 500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1</w:t>
            </w:r>
            <w:r>
              <w:rPr>
                <w:rFonts w:ascii="Times New Roman" w:hAnsi="Times New Roman"/>
                <w:sz w:val="20"/>
                <w:szCs w:val="20"/>
              </w:rPr>
              <w:t>3 623 1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00,00 руб. 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216 264 617,93</w:t>
            </w:r>
            <w:r w:rsidRPr="00566CB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83 668 068,53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324973" w:rsidRPr="00566CBF" w:rsidRDefault="00324973" w:rsidP="00F579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руб.;</w:t>
            </w:r>
          </w:p>
          <w:p w:rsidR="00324973" w:rsidRPr="00566CBF" w:rsidRDefault="00324973" w:rsidP="00AB6AD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6CB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6 298 274,7</w:t>
            </w:r>
            <w:r w:rsidRPr="00566CBF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</w:tr>
    </w:tbl>
    <w:p w:rsidR="00341A61" w:rsidRPr="00CC1952" w:rsidRDefault="00341A61" w:rsidP="00341A6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A61" w:rsidRDefault="00341A61" w:rsidP="00341A61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40E6D">
        <w:rPr>
          <w:rFonts w:ascii="Times New Roman" w:hAnsi="Times New Roman"/>
          <w:sz w:val="24"/>
          <w:szCs w:val="24"/>
        </w:rPr>
        <w:t>Увеличение бюджетных ассигнований по подпрограмме «Обеспечение реализации муниципальной программы и прочие мероприятия»</w:t>
      </w:r>
      <w:r w:rsidR="00E1362C" w:rsidRPr="00E1362C">
        <w:rPr>
          <w:rFonts w:ascii="Times New Roman" w:hAnsi="Times New Roman"/>
          <w:sz w:val="24"/>
          <w:szCs w:val="24"/>
        </w:rPr>
        <w:t xml:space="preserve"> </w:t>
      </w:r>
      <w:r w:rsidR="00E1362C">
        <w:rPr>
          <w:rFonts w:ascii="Times New Roman" w:hAnsi="Times New Roman"/>
          <w:sz w:val="24"/>
          <w:szCs w:val="24"/>
        </w:rPr>
        <w:t xml:space="preserve">в 2024 году за счет средств </w:t>
      </w:r>
      <w:r w:rsidR="00E1362C" w:rsidRPr="00640E6D">
        <w:rPr>
          <w:rFonts w:ascii="Times New Roman" w:hAnsi="Times New Roman"/>
          <w:sz w:val="24"/>
          <w:szCs w:val="24"/>
        </w:rPr>
        <w:t>бюджета округа</w:t>
      </w:r>
      <w:r w:rsidR="003C5711" w:rsidRPr="00640E6D">
        <w:rPr>
          <w:rFonts w:ascii="Times New Roman" w:hAnsi="Times New Roman"/>
          <w:sz w:val="24"/>
          <w:szCs w:val="24"/>
        </w:rPr>
        <w:t xml:space="preserve"> </w:t>
      </w:r>
      <w:r w:rsidRPr="00640E6D">
        <w:rPr>
          <w:rFonts w:ascii="Times New Roman" w:hAnsi="Times New Roman"/>
          <w:sz w:val="24"/>
          <w:szCs w:val="24"/>
        </w:rPr>
        <w:t xml:space="preserve">в сумме </w:t>
      </w:r>
      <w:r w:rsidR="00E1362C">
        <w:rPr>
          <w:rFonts w:ascii="Times New Roman" w:hAnsi="Times New Roman"/>
          <w:sz w:val="24"/>
          <w:szCs w:val="24"/>
        </w:rPr>
        <w:t>6 668 802,50</w:t>
      </w:r>
      <w:r w:rsidRPr="00640E6D">
        <w:rPr>
          <w:rFonts w:ascii="Times New Roman" w:hAnsi="Times New Roman"/>
          <w:sz w:val="24"/>
          <w:szCs w:val="24"/>
        </w:rPr>
        <w:t xml:space="preserve"> руб.</w:t>
      </w:r>
      <w:r w:rsidR="0063243D">
        <w:rPr>
          <w:rFonts w:ascii="Times New Roman" w:hAnsi="Times New Roman"/>
          <w:sz w:val="24"/>
          <w:szCs w:val="24"/>
        </w:rPr>
        <w:t xml:space="preserve"> (</w:t>
      </w:r>
      <w:r w:rsidR="00E1362C">
        <w:rPr>
          <w:rFonts w:ascii="Times New Roman" w:hAnsi="Times New Roman"/>
          <w:sz w:val="24"/>
          <w:szCs w:val="24"/>
        </w:rPr>
        <w:t>8,66</w:t>
      </w:r>
      <w:r w:rsidR="0063243D">
        <w:rPr>
          <w:rFonts w:ascii="Times New Roman" w:hAnsi="Times New Roman"/>
          <w:sz w:val="24"/>
          <w:szCs w:val="24"/>
        </w:rPr>
        <w:t>%)</w:t>
      </w:r>
      <w:r w:rsidRPr="00640E6D">
        <w:rPr>
          <w:rFonts w:ascii="Times New Roman" w:hAnsi="Times New Roman"/>
          <w:sz w:val="24"/>
          <w:szCs w:val="24"/>
        </w:rPr>
        <w:t>, в том числе:</w:t>
      </w:r>
    </w:p>
    <w:p w:rsidR="00F6721D" w:rsidRPr="00F6721D" w:rsidRDefault="00E1362C" w:rsidP="00E136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721D">
        <w:rPr>
          <w:rFonts w:ascii="Times New Roman" w:hAnsi="Times New Roman"/>
          <w:sz w:val="24"/>
          <w:szCs w:val="24"/>
        </w:rPr>
        <w:t xml:space="preserve">          - </w:t>
      </w:r>
      <w:r w:rsidRPr="00F6721D">
        <w:rPr>
          <w:rFonts w:ascii="Times New Roman" w:hAnsi="Times New Roman"/>
          <w:sz w:val="24"/>
          <w:szCs w:val="24"/>
        </w:rPr>
        <w:t>у</w:t>
      </w:r>
      <w:r w:rsidRPr="00F6721D">
        <w:rPr>
          <w:rFonts w:ascii="Times New Roman" w:hAnsi="Times New Roman"/>
          <w:sz w:val="24"/>
          <w:szCs w:val="24"/>
        </w:rPr>
        <w:t>величение</w:t>
      </w:r>
      <w:r w:rsidRPr="00F6721D">
        <w:rPr>
          <w:rFonts w:ascii="Times New Roman" w:hAnsi="Times New Roman"/>
          <w:sz w:val="24"/>
          <w:szCs w:val="24"/>
        </w:rPr>
        <w:t xml:space="preserve"> </w:t>
      </w:r>
      <w:r w:rsidRPr="00F6721D">
        <w:rPr>
          <w:rFonts w:ascii="Times New Roman" w:hAnsi="Times New Roman"/>
          <w:sz w:val="24"/>
          <w:szCs w:val="24"/>
        </w:rPr>
        <w:t xml:space="preserve">в сумме </w:t>
      </w:r>
      <w:r w:rsidRPr="00F6721D">
        <w:rPr>
          <w:rFonts w:ascii="Times New Roman" w:hAnsi="Times New Roman"/>
          <w:sz w:val="24"/>
          <w:szCs w:val="24"/>
        </w:rPr>
        <w:t>6 731 126,11</w:t>
      </w:r>
      <w:r w:rsidRPr="00F6721D">
        <w:rPr>
          <w:rFonts w:ascii="Times New Roman" w:hAnsi="Times New Roman"/>
          <w:sz w:val="24"/>
          <w:szCs w:val="24"/>
        </w:rPr>
        <w:t xml:space="preserve"> руб. по мероприятию 1.3 «Руководство и управление в сфере установленных функций и полномочий, осуществляемых казёнными учреждениями», из них:  </w:t>
      </w:r>
      <w:r w:rsidR="00071359" w:rsidRPr="00F6721D">
        <w:rPr>
          <w:rFonts w:ascii="Times New Roman" w:hAnsi="Times New Roman"/>
          <w:sz w:val="24"/>
          <w:szCs w:val="24"/>
        </w:rPr>
        <w:t>увеличение</w:t>
      </w:r>
      <w:r w:rsidR="00071359" w:rsidRPr="00F6721D">
        <w:rPr>
          <w:rFonts w:ascii="Times New Roman" w:hAnsi="Times New Roman"/>
          <w:sz w:val="24"/>
          <w:szCs w:val="24"/>
        </w:rPr>
        <w:t xml:space="preserve"> </w:t>
      </w:r>
      <w:r w:rsidRPr="00F6721D">
        <w:rPr>
          <w:rFonts w:ascii="Times New Roman" w:hAnsi="Times New Roman"/>
          <w:sz w:val="24"/>
          <w:szCs w:val="24"/>
        </w:rPr>
        <w:t xml:space="preserve">в сумме </w:t>
      </w:r>
      <w:r w:rsidRPr="00F6721D">
        <w:rPr>
          <w:rFonts w:ascii="Times New Roman" w:hAnsi="Times New Roman"/>
          <w:sz w:val="24"/>
          <w:szCs w:val="24"/>
        </w:rPr>
        <w:t>6 708 379,91</w:t>
      </w:r>
      <w:r w:rsidRPr="00F6721D">
        <w:rPr>
          <w:rFonts w:ascii="Times New Roman" w:hAnsi="Times New Roman"/>
          <w:sz w:val="24"/>
          <w:szCs w:val="24"/>
        </w:rPr>
        <w:t xml:space="preserve"> руб. на возмещение расходов по оплате труда в связи с временным вводом 9 штатных единиц «Мастер строительно-монтажных работ» в штатное расписание в течени</w:t>
      </w:r>
      <w:proofErr w:type="gramStart"/>
      <w:r w:rsidRPr="00F6721D">
        <w:rPr>
          <w:rFonts w:ascii="Times New Roman" w:hAnsi="Times New Roman"/>
          <w:sz w:val="24"/>
          <w:szCs w:val="24"/>
        </w:rPr>
        <w:t>и</w:t>
      </w:r>
      <w:proofErr w:type="gramEnd"/>
      <w:r w:rsidRPr="00F6721D">
        <w:rPr>
          <w:rFonts w:ascii="Times New Roman" w:hAnsi="Times New Roman"/>
          <w:sz w:val="24"/>
          <w:szCs w:val="24"/>
        </w:rPr>
        <w:t xml:space="preserve"> 2024 года</w:t>
      </w:r>
      <w:r w:rsidR="00071359" w:rsidRPr="00F6721D">
        <w:rPr>
          <w:rFonts w:ascii="Times New Roman" w:hAnsi="Times New Roman"/>
          <w:sz w:val="24"/>
          <w:szCs w:val="24"/>
        </w:rPr>
        <w:t>,</w:t>
      </w:r>
      <w:r w:rsidRPr="00F6721D">
        <w:rPr>
          <w:rFonts w:ascii="Times New Roman" w:hAnsi="Times New Roman"/>
          <w:sz w:val="24"/>
          <w:szCs w:val="24"/>
        </w:rPr>
        <w:t xml:space="preserve"> </w:t>
      </w:r>
      <w:r w:rsidR="00F6721D" w:rsidRPr="00F6721D">
        <w:rPr>
          <w:rFonts w:ascii="Times New Roman" w:hAnsi="Times New Roman"/>
          <w:sz w:val="24"/>
          <w:szCs w:val="24"/>
        </w:rPr>
        <w:t xml:space="preserve">уменьшение в сумме </w:t>
      </w:r>
      <w:r w:rsidR="00F6721D" w:rsidRPr="00F6721D">
        <w:rPr>
          <w:rFonts w:ascii="Times New Roman" w:hAnsi="Times New Roman"/>
          <w:sz w:val="24"/>
          <w:szCs w:val="24"/>
        </w:rPr>
        <w:t>73 0</w:t>
      </w:r>
      <w:r w:rsidR="00F6721D" w:rsidRPr="00F6721D">
        <w:rPr>
          <w:rFonts w:ascii="Times New Roman" w:hAnsi="Times New Roman"/>
          <w:sz w:val="24"/>
          <w:szCs w:val="24"/>
        </w:rPr>
        <w:t xml:space="preserve">00,00 </w:t>
      </w:r>
      <w:proofErr w:type="gramStart"/>
      <w:r w:rsidR="00F6721D" w:rsidRPr="00F6721D">
        <w:rPr>
          <w:rFonts w:ascii="Times New Roman" w:hAnsi="Times New Roman"/>
          <w:sz w:val="24"/>
          <w:szCs w:val="24"/>
        </w:rPr>
        <w:t xml:space="preserve">руб. по КВР </w:t>
      </w:r>
      <w:r w:rsidR="00F6721D" w:rsidRPr="00F6721D">
        <w:rPr>
          <w:rFonts w:ascii="Times New Roman" w:hAnsi="Times New Roman"/>
          <w:sz w:val="24"/>
          <w:szCs w:val="24"/>
        </w:rPr>
        <w:t>11</w:t>
      </w:r>
      <w:r w:rsidR="00F6721D" w:rsidRPr="00F6721D">
        <w:rPr>
          <w:rFonts w:ascii="Times New Roman" w:hAnsi="Times New Roman"/>
          <w:sz w:val="24"/>
          <w:szCs w:val="24"/>
        </w:rPr>
        <w:t>2, в связи с изменением потребности в командировочных расходах</w:t>
      </w:r>
      <w:r w:rsidR="00F6721D" w:rsidRPr="00F6721D">
        <w:rPr>
          <w:rFonts w:ascii="Times New Roman" w:hAnsi="Times New Roman"/>
          <w:sz w:val="24"/>
          <w:szCs w:val="24"/>
        </w:rPr>
        <w:t xml:space="preserve">, </w:t>
      </w:r>
      <w:r w:rsidR="00071359" w:rsidRPr="00F6721D">
        <w:rPr>
          <w:rFonts w:ascii="Times New Roman" w:hAnsi="Times New Roman"/>
          <w:sz w:val="24"/>
          <w:szCs w:val="24"/>
        </w:rPr>
        <w:t>увеличение</w:t>
      </w:r>
      <w:r w:rsidR="00071359" w:rsidRPr="00F6721D">
        <w:rPr>
          <w:rFonts w:ascii="Times New Roman" w:hAnsi="Times New Roman"/>
          <w:sz w:val="24"/>
          <w:szCs w:val="24"/>
        </w:rPr>
        <w:t xml:space="preserve"> в сумме</w:t>
      </w:r>
      <w:r w:rsidRPr="00F6721D">
        <w:rPr>
          <w:rFonts w:ascii="Times New Roman" w:hAnsi="Times New Roman"/>
          <w:sz w:val="24"/>
          <w:szCs w:val="24"/>
        </w:rPr>
        <w:t xml:space="preserve"> </w:t>
      </w:r>
      <w:r w:rsidR="00071359" w:rsidRPr="00F6721D">
        <w:rPr>
          <w:rFonts w:ascii="Times New Roman" w:hAnsi="Times New Roman"/>
          <w:sz w:val="24"/>
          <w:szCs w:val="24"/>
        </w:rPr>
        <w:t>102 246,20</w:t>
      </w:r>
      <w:r w:rsidRPr="00F6721D">
        <w:rPr>
          <w:rFonts w:ascii="Times New Roman" w:hAnsi="Times New Roman"/>
          <w:sz w:val="24"/>
          <w:szCs w:val="24"/>
        </w:rPr>
        <w:t xml:space="preserve"> руб. </w:t>
      </w:r>
      <w:r w:rsidR="00071359" w:rsidRPr="00F6721D">
        <w:rPr>
          <w:rFonts w:ascii="Times New Roman" w:hAnsi="Times New Roman"/>
          <w:sz w:val="24"/>
          <w:szCs w:val="24"/>
        </w:rPr>
        <w:t>по КВР 244 на закупку товаров, работ, услуг</w:t>
      </w:r>
      <w:r w:rsidRPr="00F6721D">
        <w:rPr>
          <w:rFonts w:ascii="Times New Roman" w:hAnsi="Times New Roman"/>
          <w:sz w:val="24"/>
          <w:szCs w:val="24"/>
        </w:rPr>
        <w:t xml:space="preserve"> для обеспечения деятельности МКУ «УСЗ» </w:t>
      </w:r>
      <w:proofErr w:type="spellStart"/>
      <w:r w:rsidRPr="00F6721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6721D">
        <w:rPr>
          <w:rFonts w:ascii="Times New Roman" w:hAnsi="Times New Roman"/>
          <w:sz w:val="24"/>
          <w:szCs w:val="24"/>
        </w:rPr>
        <w:t xml:space="preserve"> МО, </w:t>
      </w:r>
      <w:r w:rsidR="00071359" w:rsidRPr="00F6721D">
        <w:rPr>
          <w:rFonts w:ascii="Times New Roman" w:hAnsi="Times New Roman"/>
          <w:sz w:val="24"/>
          <w:szCs w:val="24"/>
        </w:rPr>
        <w:t>уменьшен</w:t>
      </w:r>
      <w:r w:rsidR="00071359" w:rsidRPr="00F6721D">
        <w:rPr>
          <w:rFonts w:ascii="Times New Roman" w:hAnsi="Times New Roman"/>
          <w:sz w:val="24"/>
          <w:szCs w:val="24"/>
        </w:rPr>
        <w:t>ие в сумме 6</w:t>
      </w:r>
      <w:r w:rsidR="00071359" w:rsidRPr="00F6721D">
        <w:rPr>
          <w:rFonts w:ascii="Times New Roman" w:hAnsi="Times New Roman"/>
          <w:sz w:val="24"/>
          <w:szCs w:val="24"/>
        </w:rPr>
        <w:t> 500,00</w:t>
      </w:r>
      <w:r w:rsidR="00071359" w:rsidRPr="00F6721D">
        <w:rPr>
          <w:rFonts w:ascii="Times New Roman" w:hAnsi="Times New Roman"/>
          <w:sz w:val="24"/>
          <w:szCs w:val="24"/>
        </w:rPr>
        <w:t xml:space="preserve"> руб. по КВР </w:t>
      </w:r>
      <w:r w:rsidR="00071359" w:rsidRPr="00F6721D">
        <w:rPr>
          <w:rFonts w:ascii="Times New Roman" w:hAnsi="Times New Roman"/>
          <w:sz w:val="24"/>
          <w:szCs w:val="24"/>
        </w:rPr>
        <w:t>85</w:t>
      </w:r>
      <w:r w:rsidR="00071359" w:rsidRPr="00F6721D">
        <w:rPr>
          <w:rFonts w:ascii="Times New Roman" w:hAnsi="Times New Roman"/>
          <w:sz w:val="24"/>
          <w:szCs w:val="24"/>
        </w:rPr>
        <w:t>2</w:t>
      </w:r>
      <w:r w:rsidR="00F6721D" w:rsidRPr="00F6721D">
        <w:rPr>
          <w:rFonts w:ascii="Times New Roman" w:hAnsi="Times New Roman"/>
          <w:sz w:val="24"/>
          <w:szCs w:val="24"/>
        </w:rPr>
        <w:t xml:space="preserve">, </w:t>
      </w:r>
      <w:r w:rsidR="00F6721D" w:rsidRPr="00F6721D">
        <w:rPr>
          <w:rFonts w:ascii="Times New Roman" w:hAnsi="Times New Roman"/>
          <w:sz w:val="24"/>
          <w:szCs w:val="24"/>
        </w:rPr>
        <w:t>в связи с уточнением фактической потребности по расходам на оплату государственной пошлины за перерегистрацию автотранспортных средств до конца</w:t>
      </w:r>
      <w:proofErr w:type="gramEnd"/>
      <w:r w:rsidR="00F6721D" w:rsidRPr="00F6721D">
        <w:rPr>
          <w:rFonts w:ascii="Times New Roman" w:hAnsi="Times New Roman"/>
          <w:sz w:val="24"/>
          <w:szCs w:val="24"/>
        </w:rPr>
        <w:t xml:space="preserve"> 2024 год</w:t>
      </w:r>
      <w:r w:rsidR="00F6721D" w:rsidRPr="00F6721D">
        <w:rPr>
          <w:rFonts w:ascii="Times New Roman" w:hAnsi="Times New Roman"/>
          <w:sz w:val="24"/>
          <w:szCs w:val="24"/>
        </w:rPr>
        <w:t>а.</w:t>
      </w:r>
    </w:p>
    <w:p w:rsidR="00486EA5" w:rsidRPr="00F6721D" w:rsidRDefault="00486EA5" w:rsidP="004B7C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6EA5">
        <w:rPr>
          <w:rFonts w:ascii="Times New Roman" w:hAnsi="Times New Roman"/>
          <w:sz w:val="24"/>
          <w:szCs w:val="24"/>
        </w:rPr>
        <w:t xml:space="preserve">- </w:t>
      </w:r>
      <w:r w:rsidR="00F6721D" w:rsidRPr="00F6721D">
        <w:rPr>
          <w:rFonts w:ascii="Times New Roman" w:hAnsi="Times New Roman"/>
          <w:sz w:val="24"/>
          <w:szCs w:val="24"/>
        </w:rPr>
        <w:t>уменьшение</w:t>
      </w:r>
      <w:r w:rsidR="00F6721D" w:rsidRPr="00486EA5">
        <w:rPr>
          <w:rFonts w:ascii="Times New Roman" w:hAnsi="Times New Roman"/>
          <w:sz w:val="24"/>
          <w:szCs w:val="24"/>
        </w:rPr>
        <w:t xml:space="preserve"> </w:t>
      </w:r>
      <w:r w:rsidRPr="00486EA5">
        <w:rPr>
          <w:rFonts w:ascii="Times New Roman" w:hAnsi="Times New Roman"/>
          <w:sz w:val="24"/>
          <w:szCs w:val="24"/>
        </w:rPr>
        <w:t xml:space="preserve">в сумме </w:t>
      </w:r>
      <w:r w:rsidR="00F6721D">
        <w:rPr>
          <w:rFonts w:ascii="Times New Roman" w:hAnsi="Times New Roman"/>
          <w:sz w:val="24"/>
          <w:szCs w:val="24"/>
        </w:rPr>
        <w:t>1</w:t>
      </w:r>
      <w:r w:rsidRPr="00486EA5">
        <w:rPr>
          <w:rFonts w:ascii="Times New Roman" w:hAnsi="Times New Roman"/>
          <w:sz w:val="24"/>
          <w:szCs w:val="24"/>
        </w:rPr>
        <w:t>8</w:t>
      </w:r>
      <w:r w:rsidR="00F6721D">
        <w:rPr>
          <w:rFonts w:ascii="Times New Roman" w:hAnsi="Times New Roman"/>
          <w:sz w:val="24"/>
          <w:szCs w:val="24"/>
        </w:rPr>
        <w:t> 993,61</w:t>
      </w:r>
      <w:r w:rsidRPr="00486EA5">
        <w:rPr>
          <w:rFonts w:ascii="Times New Roman" w:hAnsi="Times New Roman"/>
          <w:sz w:val="24"/>
          <w:szCs w:val="24"/>
        </w:rPr>
        <w:t xml:space="preserve"> руб. </w:t>
      </w:r>
      <w:r w:rsidR="00F6721D">
        <w:rPr>
          <w:rFonts w:ascii="Times New Roman" w:hAnsi="Times New Roman"/>
          <w:sz w:val="24"/>
          <w:szCs w:val="24"/>
        </w:rPr>
        <w:t>по</w:t>
      </w:r>
      <w:r w:rsidRPr="00486EA5">
        <w:rPr>
          <w:rFonts w:ascii="Times New Roman" w:hAnsi="Times New Roman"/>
          <w:sz w:val="24"/>
          <w:szCs w:val="24"/>
        </w:rPr>
        <w:t xml:space="preserve"> мероприятию 1.5 «Оплата услуг по приему сточных вод, откачанных ассенизаторской машиной МКУ "УСЗ" </w:t>
      </w:r>
      <w:proofErr w:type="spellStart"/>
      <w:r w:rsidRPr="00486EA5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486EA5">
        <w:rPr>
          <w:rFonts w:ascii="Times New Roman" w:hAnsi="Times New Roman"/>
          <w:sz w:val="24"/>
          <w:szCs w:val="24"/>
        </w:rPr>
        <w:t xml:space="preserve"> МО из зданий муниципальных учреждений округа в централизованную систему водоотведения и обеспечению их транспортировки, очистки и сброса в водный объект</w:t>
      </w:r>
      <w:r w:rsidRPr="00F6721D">
        <w:rPr>
          <w:rFonts w:ascii="Times New Roman" w:hAnsi="Times New Roman"/>
          <w:sz w:val="24"/>
          <w:szCs w:val="24"/>
        </w:rPr>
        <w:t>»</w:t>
      </w:r>
      <w:r w:rsidR="00F6721D" w:rsidRPr="00F6721D">
        <w:rPr>
          <w:rFonts w:ascii="Times New Roman" w:hAnsi="Times New Roman"/>
          <w:sz w:val="24"/>
          <w:szCs w:val="24"/>
        </w:rPr>
        <w:t xml:space="preserve">, </w:t>
      </w:r>
      <w:r w:rsidR="00F6721D" w:rsidRPr="00F6721D">
        <w:rPr>
          <w:rFonts w:ascii="Times New Roman" w:hAnsi="Times New Roman"/>
          <w:sz w:val="24"/>
          <w:szCs w:val="24"/>
        </w:rPr>
        <w:t xml:space="preserve">в связи с экономией </w:t>
      </w:r>
      <w:r w:rsidR="00F6721D" w:rsidRPr="00F6721D">
        <w:rPr>
          <w:rFonts w:ascii="Times New Roman" w:hAnsi="Times New Roman"/>
          <w:sz w:val="24"/>
          <w:szCs w:val="24"/>
        </w:rPr>
        <w:t>по</w:t>
      </w:r>
      <w:r w:rsidR="00F6721D" w:rsidRPr="00F6721D">
        <w:rPr>
          <w:rFonts w:ascii="Times New Roman" w:hAnsi="Times New Roman"/>
          <w:sz w:val="24"/>
          <w:szCs w:val="24"/>
        </w:rPr>
        <w:t xml:space="preserve"> </w:t>
      </w:r>
      <w:r w:rsidR="00F6721D">
        <w:rPr>
          <w:rFonts w:ascii="Times New Roman" w:hAnsi="Times New Roman"/>
          <w:sz w:val="24"/>
          <w:szCs w:val="24"/>
        </w:rPr>
        <w:t>факту</w:t>
      </w:r>
      <w:r w:rsidR="00F6721D" w:rsidRPr="00F6721D">
        <w:rPr>
          <w:rFonts w:ascii="Times New Roman" w:hAnsi="Times New Roman"/>
          <w:sz w:val="24"/>
          <w:szCs w:val="24"/>
        </w:rPr>
        <w:t xml:space="preserve"> выполнения услуг</w:t>
      </w:r>
      <w:r w:rsidRPr="00F6721D">
        <w:rPr>
          <w:rFonts w:ascii="Times New Roman" w:hAnsi="Times New Roman"/>
          <w:sz w:val="24"/>
          <w:szCs w:val="24"/>
        </w:rPr>
        <w:t>;</w:t>
      </w:r>
    </w:p>
    <w:p w:rsidR="00486EA5" w:rsidRPr="00486EA5" w:rsidRDefault="00486EA5" w:rsidP="00486E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6EA5">
        <w:rPr>
          <w:rFonts w:ascii="Times New Roman" w:hAnsi="Times New Roman"/>
          <w:sz w:val="24"/>
          <w:szCs w:val="24"/>
        </w:rPr>
        <w:t xml:space="preserve">            - </w:t>
      </w:r>
      <w:r w:rsidR="00F6721D" w:rsidRPr="00F6721D">
        <w:rPr>
          <w:rFonts w:ascii="Times New Roman" w:hAnsi="Times New Roman"/>
          <w:sz w:val="24"/>
          <w:szCs w:val="24"/>
        </w:rPr>
        <w:t>уменьшение</w:t>
      </w:r>
      <w:r w:rsidR="00F6721D" w:rsidRPr="00486EA5">
        <w:rPr>
          <w:rFonts w:ascii="Times New Roman" w:hAnsi="Times New Roman"/>
          <w:sz w:val="24"/>
          <w:szCs w:val="24"/>
        </w:rPr>
        <w:t xml:space="preserve"> </w:t>
      </w:r>
      <w:r w:rsidRPr="00486EA5">
        <w:rPr>
          <w:rFonts w:ascii="Times New Roman" w:hAnsi="Times New Roman"/>
          <w:sz w:val="24"/>
          <w:szCs w:val="24"/>
        </w:rPr>
        <w:t xml:space="preserve">в сумме 43 330,00 руб. </w:t>
      </w:r>
      <w:r w:rsidR="00F6721D">
        <w:rPr>
          <w:rFonts w:ascii="Times New Roman" w:hAnsi="Times New Roman"/>
          <w:sz w:val="24"/>
          <w:szCs w:val="24"/>
        </w:rPr>
        <w:t xml:space="preserve">по </w:t>
      </w:r>
      <w:r w:rsidRPr="00486EA5">
        <w:rPr>
          <w:rFonts w:ascii="Times New Roman" w:hAnsi="Times New Roman"/>
          <w:sz w:val="24"/>
          <w:szCs w:val="24"/>
        </w:rPr>
        <w:t>мероприятию 1.6 «Расходы по проведению судебной строительно-технической экспертизы»</w:t>
      </w:r>
      <w:r w:rsidR="00047C51">
        <w:rPr>
          <w:rFonts w:ascii="Times New Roman" w:hAnsi="Times New Roman"/>
          <w:sz w:val="24"/>
          <w:szCs w:val="24"/>
        </w:rPr>
        <w:t>,</w:t>
      </w:r>
      <w:r w:rsidR="00047C51" w:rsidRPr="00047C51">
        <w:rPr>
          <w:rFonts w:ascii="Times New Roman" w:eastAsiaTheme="minorHAnsi" w:hAnsi="Times New Roman" w:cstheme="minorBidi"/>
          <w:bCs/>
        </w:rPr>
        <w:t xml:space="preserve"> </w:t>
      </w:r>
      <w:r w:rsidR="00047C51" w:rsidRPr="00047C51">
        <w:rPr>
          <w:rFonts w:ascii="Times New Roman" w:eastAsiaTheme="minorHAnsi" w:hAnsi="Times New Roman" w:cstheme="minorBidi"/>
          <w:bCs/>
          <w:sz w:val="24"/>
          <w:szCs w:val="24"/>
        </w:rPr>
        <w:t>в связи с уточнением принадлежности платежа</w:t>
      </w:r>
      <w:r w:rsidRPr="00486EA5">
        <w:rPr>
          <w:rFonts w:ascii="Times New Roman" w:hAnsi="Times New Roman"/>
          <w:sz w:val="24"/>
          <w:szCs w:val="24"/>
        </w:rPr>
        <w:t>.</w:t>
      </w:r>
    </w:p>
    <w:p w:rsidR="00486EA5" w:rsidRPr="004B7C98" w:rsidRDefault="00486EA5" w:rsidP="004B7C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5879" w:rsidRPr="008A7862" w:rsidRDefault="004F5879" w:rsidP="004F587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E0592C" w:rsidRPr="008A7862">
        <w:rPr>
          <w:rFonts w:ascii="Times New Roman" w:hAnsi="Times New Roman"/>
          <w:sz w:val="24"/>
          <w:szCs w:val="24"/>
        </w:rPr>
        <w:t>установлен</w:t>
      </w:r>
      <w:r w:rsidR="00E0592C">
        <w:rPr>
          <w:rFonts w:ascii="Times New Roman" w:hAnsi="Times New Roman"/>
          <w:sz w:val="24"/>
          <w:szCs w:val="24"/>
        </w:rPr>
        <w:t>ы</w:t>
      </w:r>
      <w:r w:rsidR="00E0592C" w:rsidRPr="008A7862">
        <w:rPr>
          <w:rFonts w:ascii="Times New Roman" w:hAnsi="Times New Roman"/>
          <w:sz w:val="24"/>
          <w:szCs w:val="24"/>
        </w:rPr>
        <w:t xml:space="preserve"> </w:t>
      </w:r>
      <w:r w:rsidRPr="008A7862">
        <w:rPr>
          <w:rFonts w:ascii="Times New Roman" w:hAnsi="Times New Roman"/>
          <w:sz w:val="24"/>
          <w:szCs w:val="24"/>
        </w:rPr>
        <w:t>нарушени</w:t>
      </w:r>
      <w:r w:rsidR="00E0592C">
        <w:rPr>
          <w:rFonts w:ascii="Times New Roman" w:hAnsi="Times New Roman"/>
          <w:sz w:val="24"/>
          <w:szCs w:val="24"/>
        </w:rPr>
        <w:t>я</w:t>
      </w:r>
      <w:r w:rsidRPr="008A7862">
        <w:rPr>
          <w:rFonts w:ascii="Times New Roman" w:hAnsi="Times New Roman"/>
          <w:sz w:val="24"/>
          <w:szCs w:val="24"/>
        </w:rPr>
        <w:t>.</w:t>
      </w:r>
    </w:p>
    <w:p w:rsidR="00E0592C" w:rsidRPr="00D4691B" w:rsidRDefault="00E0592C" w:rsidP="00E059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proofErr w:type="gramStart"/>
      <w:r w:rsidRPr="00D4691B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Pr="00D4691B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4691B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351973" w:rsidRPr="003E0A09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351973" w:rsidRPr="00D4691B">
        <w:rPr>
          <w:rFonts w:ascii="Times New Roman" w:hAnsi="Times New Roman"/>
          <w:sz w:val="24"/>
          <w:szCs w:val="24"/>
        </w:rPr>
        <w:t xml:space="preserve"> </w:t>
      </w:r>
      <w:r w:rsidRPr="00D4691B">
        <w:rPr>
          <w:rFonts w:ascii="Times New Roman" w:hAnsi="Times New Roman"/>
          <w:sz w:val="24"/>
          <w:szCs w:val="24"/>
        </w:rPr>
        <w:t xml:space="preserve">в 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информацию об основных фактических результатах </w:t>
      </w:r>
      <w:r>
        <w:rPr>
          <w:rFonts w:ascii="Times New Roman" w:hAnsi="Times New Roman"/>
          <w:spacing w:val="-4"/>
          <w:sz w:val="24"/>
          <w:szCs w:val="24"/>
        </w:rPr>
        <w:t xml:space="preserve">целевых показателей </w:t>
      </w:r>
      <w:r w:rsidRPr="00D4691B">
        <w:rPr>
          <w:rFonts w:ascii="Times New Roman" w:hAnsi="Times New Roman"/>
          <w:spacing w:val="-4"/>
          <w:sz w:val="24"/>
          <w:szCs w:val="24"/>
        </w:rPr>
        <w:t>реализации программы, достигнутых за прошедшие отчетные</w:t>
      </w:r>
      <w:proofErr w:type="gramEnd"/>
      <w:r w:rsidRPr="00D4691B">
        <w:rPr>
          <w:rFonts w:ascii="Times New Roman" w:hAnsi="Times New Roman"/>
          <w:spacing w:val="-4"/>
          <w:sz w:val="24"/>
          <w:szCs w:val="24"/>
        </w:rPr>
        <w:t xml:space="preserve"> 2021</w:t>
      </w:r>
      <w:r>
        <w:rPr>
          <w:rFonts w:ascii="Times New Roman" w:hAnsi="Times New Roman"/>
          <w:spacing w:val="-4"/>
          <w:sz w:val="24"/>
          <w:szCs w:val="24"/>
        </w:rPr>
        <w:t>, 2022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 и 202</w:t>
      </w:r>
      <w:r>
        <w:rPr>
          <w:rFonts w:ascii="Times New Roman" w:hAnsi="Times New Roman"/>
          <w:spacing w:val="-4"/>
          <w:sz w:val="24"/>
          <w:szCs w:val="24"/>
        </w:rPr>
        <w:t>3</w:t>
      </w:r>
      <w:r w:rsidRPr="00D4691B">
        <w:rPr>
          <w:rFonts w:ascii="Times New Roman" w:hAnsi="Times New Roman"/>
          <w:spacing w:val="-4"/>
          <w:sz w:val="24"/>
          <w:szCs w:val="24"/>
        </w:rPr>
        <w:t xml:space="preserve"> года, </w:t>
      </w:r>
      <w:proofErr w:type="gramStart"/>
      <w:r w:rsidRPr="00D4691B">
        <w:rPr>
          <w:rFonts w:ascii="Times New Roman" w:hAnsi="Times New Roman"/>
          <w:spacing w:val="-4"/>
          <w:sz w:val="24"/>
          <w:szCs w:val="24"/>
        </w:rPr>
        <w:t>включающую</w:t>
      </w:r>
      <w:proofErr w:type="gramEnd"/>
      <w:r w:rsidRPr="00D4691B">
        <w:rPr>
          <w:rFonts w:ascii="Times New Roman" w:hAnsi="Times New Roman"/>
          <w:spacing w:val="-4"/>
          <w:sz w:val="24"/>
          <w:szCs w:val="24"/>
        </w:rPr>
        <w:t xml:space="preserve"> качественные и количественные характеристики социально-экономического состояния </w:t>
      </w:r>
      <w:r w:rsidRPr="003E0A09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Pr="00D4691B">
        <w:rPr>
          <w:rFonts w:ascii="Times New Roman" w:hAnsi="Times New Roman"/>
          <w:spacing w:val="-4"/>
          <w:sz w:val="24"/>
          <w:szCs w:val="24"/>
        </w:rPr>
        <w:t>муниципального управления</w:t>
      </w:r>
      <w:r w:rsidRPr="00D46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D4691B">
        <w:rPr>
          <w:rFonts w:ascii="Times New Roman" w:hAnsi="Times New Roman"/>
          <w:sz w:val="24"/>
          <w:szCs w:val="24"/>
        </w:rPr>
        <w:t>внесены изменения</w:t>
      </w:r>
      <w:r>
        <w:rPr>
          <w:rFonts w:ascii="Times New Roman" w:hAnsi="Times New Roman"/>
          <w:sz w:val="24"/>
          <w:szCs w:val="24"/>
        </w:rPr>
        <w:t xml:space="preserve"> с нарушением сроков</w:t>
      </w:r>
      <w:r w:rsidRPr="00D4691B">
        <w:rPr>
          <w:rFonts w:ascii="Times New Roman" w:hAnsi="Times New Roman"/>
          <w:sz w:val="24"/>
          <w:szCs w:val="24"/>
        </w:rPr>
        <w:t>.</w:t>
      </w:r>
    </w:p>
    <w:p w:rsidR="00E0592C" w:rsidRDefault="00E0592C" w:rsidP="00E059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6C8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56C87">
        <w:rPr>
          <w:rFonts w:ascii="Times New Roman" w:hAnsi="Times New Roman"/>
          <w:sz w:val="24"/>
          <w:szCs w:val="24"/>
        </w:rPr>
        <w:t>Исполняющему обязанности руководителя муниципального казенного учреждения</w:t>
      </w:r>
      <w:r w:rsidRPr="00756C87">
        <w:rPr>
          <w:rFonts w:ascii="Times New Roman" w:hAnsi="Times New Roman"/>
          <w:bCs/>
          <w:sz w:val="24"/>
          <w:szCs w:val="24"/>
        </w:rPr>
        <w:t xml:space="preserve"> </w:t>
      </w:r>
      <w:r w:rsidRPr="00756C87">
        <w:rPr>
          <w:rFonts w:ascii="Times New Roman" w:hAnsi="Times New Roman"/>
          <w:sz w:val="24"/>
          <w:szCs w:val="24"/>
        </w:rPr>
        <w:t xml:space="preserve">«Управление службы заказчика» </w:t>
      </w:r>
      <w:proofErr w:type="spellStart"/>
      <w:r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56C8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756C87">
        <w:rPr>
          <w:rFonts w:ascii="Times New Roman" w:hAnsi="Times New Roman"/>
          <w:bCs/>
          <w:sz w:val="24"/>
          <w:szCs w:val="24"/>
        </w:rPr>
        <w:t xml:space="preserve"> Мельниковой К.П. рекомендую не допускать внесение изменений </w:t>
      </w:r>
      <w:r w:rsidRPr="00756C8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56C8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3E0A09">
        <w:rPr>
          <w:rFonts w:ascii="Times New Roman" w:hAnsi="Times New Roman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эффективности» </w:t>
      </w:r>
      <w:r w:rsidRPr="00756C87">
        <w:rPr>
          <w:rFonts w:ascii="Times New Roman" w:hAnsi="Times New Roman"/>
          <w:bCs/>
          <w:sz w:val="24"/>
          <w:szCs w:val="24"/>
        </w:rPr>
        <w:t xml:space="preserve">в </w:t>
      </w:r>
      <w:r w:rsidRPr="00756C87">
        <w:rPr>
          <w:rFonts w:ascii="Times New Roman" w:hAnsi="Times New Roman"/>
          <w:spacing w:val="-4"/>
          <w:sz w:val="24"/>
          <w:szCs w:val="24"/>
        </w:rPr>
        <w:t xml:space="preserve">информацию об основных фактических результатах, достигнутых в ходе реализации программы в прошедших отчетных периодах </w:t>
      </w:r>
      <w:r w:rsidRPr="00756C87">
        <w:rPr>
          <w:rFonts w:ascii="Times New Roman" w:hAnsi="Times New Roman"/>
          <w:sz w:val="24"/>
          <w:szCs w:val="24"/>
        </w:rPr>
        <w:t>за 2021</w:t>
      </w:r>
      <w:r>
        <w:rPr>
          <w:rFonts w:ascii="Times New Roman" w:hAnsi="Times New Roman"/>
          <w:sz w:val="24"/>
          <w:szCs w:val="24"/>
        </w:rPr>
        <w:t>, 2022</w:t>
      </w:r>
      <w:r w:rsidRPr="00756C8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756C87">
        <w:rPr>
          <w:rFonts w:ascii="Times New Roman" w:hAnsi="Times New Roman"/>
          <w:sz w:val="24"/>
          <w:szCs w:val="24"/>
        </w:rPr>
        <w:t xml:space="preserve"> годы</w:t>
      </w:r>
      <w:r w:rsidRPr="00756C87">
        <w:rPr>
          <w:rFonts w:ascii="Times New Roman" w:hAnsi="Times New Roman"/>
          <w:spacing w:val="-4"/>
          <w:sz w:val="24"/>
          <w:szCs w:val="24"/>
        </w:rPr>
        <w:t>, включающих качественные и количественные характеристики</w:t>
      </w:r>
      <w:proofErr w:type="gramEnd"/>
      <w:r w:rsidRPr="00756C87">
        <w:rPr>
          <w:rFonts w:ascii="Times New Roman" w:hAnsi="Times New Roman"/>
          <w:spacing w:val="-4"/>
          <w:sz w:val="24"/>
          <w:szCs w:val="24"/>
        </w:rPr>
        <w:t xml:space="preserve"> состояния социально-экономического развития </w:t>
      </w:r>
      <w:r w:rsidRPr="003E0A09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 w:rsidRPr="00756C87">
        <w:rPr>
          <w:rFonts w:ascii="Times New Roman" w:hAnsi="Times New Roman"/>
          <w:spacing w:val="-4"/>
          <w:sz w:val="24"/>
          <w:szCs w:val="24"/>
        </w:rPr>
        <w:t xml:space="preserve">муниципального управления </w:t>
      </w:r>
      <w:proofErr w:type="spellStart"/>
      <w:r w:rsidRPr="00756C8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56C8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756C87">
        <w:rPr>
          <w:rFonts w:ascii="Times New Roman" w:hAnsi="Times New Roman"/>
          <w:spacing w:val="-4"/>
          <w:sz w:val="24"/>
          <w:szCs w:val="24"/>
        </w:rPr>
        <w:t xml:space="preserve">и </w:t>
      </w:r>
      <w:r w:rsidRPr="00756C87">
        <w:rPr>
          <w:rFonts w:ascii="Times New Roman" w:hAnsi="Times New Roman"/>
          <w:bCs/>
          <w:sz w:val="24"/>
          <w:szCs w:val="24"/>
        </w:rPr>
        <w:t>обратить внимание на не надлежащее исполнение</w:t>
      </w:r>
      <w:r>
        <w:rPr>
          <w:rFonts w:ascii="Times New Roman" w:hAnsi="Times New Roman"/>
          <w:bCs/>
          <w:sz w:val="24"/>
          <w:szCs w:val="24"/>
        </w:rPr>
        <w:t xml:space="preserve"> должностных обязанностей ответственных лиц по муниципальной программе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3E0A09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/>
          <w:sz w:val="24"/>
          <w:szCs w:val="24"/>
        </w:rPr>
        <w:t>.</w:t>
      </w:r>
    </w:p>
    <w:p w:rsidR="00BD7C5B" w:rsidRDefault="00BD7C5B" w:rsidP="0031460E">
      <w:pPr>
        <w:pStyle w:val="a3"/>
        <w:tabs>
          <w:tab w:val="left" w:pos="0"/>
        </w:tabs>
        <w:ind w:firstLine="709"/>
        <w:jc w:val="both"/>
      </w:pPr>
    </w:p>
    <w:p w:rsidR="005628EA" w:rsidRPr="00C3024E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1952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CC19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952">
        <w:rPr>
          <w:rFonts w:ascii="Times New Roman" w:hAnsi="Times New Roman"/>
          <w:sz w:val="24"/>
          <w:szCs w:val="24"/>
        </w:rPr>
        <w:t>К</w:t>
      </w:r>
      <w:proofErr w:type="gramEnd"/>
      <w:r w:rsidRPr="00CC1952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CC1952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CB5AFC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B5AFC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CC1952">
        <w:rPr>
          <w:rFonts w:ascii="Times New Roman" w:hAnsi="Times New Roman"/>
          <w:sz w:val="24"/>
          <w:szCs w:val="24"/>
        </w:rPr>
        <w:t>предлагает</w:t>
      </w:r>
      <w:r w:rsidR="00606960" w:rsidRPr="00CC1952">
        <w:rPr>
          <w:rFonts w:ascii="Times New Roman" w:hAnsi="Times New Roman"/>
          <w:sz w:val="24"/>
          <w:szCs w:val="24"/>
        </w:rPr>
        <w:t xml:space="preserve"> </w:t>
      </w:r>
      <w:r w:rsidRPr="00CC195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E7A54" w:rsidRPr="00CC1952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CC1952">
        <w:rPr>
          <w:rFonts w:ascii="Times New Roman" w:hAnsi="Times New Roman"/>
          <w:sz w:val="24"/>
          <w:szCs w:val="24"/>
        </w:rPr>
        <w:t xml:space="preserve"> принять проект </w:t>
      </w:r>
      <w:r w:rsidR="00060ED0" w:rsidRPr="00CC1952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CC1952">
        <w:rPr>
          <w:rFonts w:ascii="Times New Roman" w:hAnsi="Times New Roman"/>
          <w:sz w:val="24"/>
          <w:szCs w:val="24"/>
        </w:rPr>
        <w:t xml:space="preserve"> </w:t>
      </w:r>
      <w:r w:rsidR="006E7A54" w:rsidRPr="00CC1952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46748" w:rsidRPr="00CC1952">
        <w:rPr>
          <w:rFonts w:ascii="Times New Roman" w:hAnsi="Times New Roman"/>
          <w:sz w:val="24"/>
          <w:szCs w:val="24"/>
        </w:rPr>
        <w:t>«</w:t>
      </w:r>
      <w:r w:rsidR="00B0051B" w:rsidRPr="00CC195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B0051B" w:rsidRPr="00CC195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C1952">
        <w:rPr>
          <w:rFonts w:ascii="Times New Roman" w:hAnsi="Times New Roman"/>
          <w:sz w:val="24"/>
          <w:szCs w:val="24"/>
        </w:rPr>
        <w:t xml:space="preserve"> муниципального округа  от 1</w:t>
      </w:r>
      <w:r w:rsidR="00D27092">
        <w:rPr>
          <w:rFonts w:ascii="Times New Roman" w:hAnsi="Times New Roman"/>
          <w:sz w:val="24"/>
          <w:szCs w:val="24"/>
        </w:rPr>
        <w:t>2</w:t>
      </w:r>
      <w:r w:rsidR="00B0051B" w:rsidRPr="00CC1952">
        <w:rPr>
          <w:rFonts w:ascii="Times New Roman" w:hAnsi="Times New Roman"/>
          <w:sz w:val="24"/>
          <w:szCs w:val="24"/>
        </w:rPr>
        <w:t>.04.2021 № 285-п «Об утверждении</w:t>
      </w:r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B0051B" w:rsidRPr="00C3024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0051B" w:rsidRPr="00C3024E">
        <w:rPr>
          <w:rFonts w:ascii="Times New Roman" w:hAnsi="Times New Roman"/>
          <w:sz w:val="24"/>
          <w:szCs w:val="24"/>
        </w:rPr>
        <w:t xml:space="preserve"> муниципального округа  </w:t>
      </w:r>
      <w:r w:rsidR="00836A51" w:rsidRPr="00C3024E">
        <w:rPr>
          <w:rFonts w:ascii="Times New Roman" w:hAnsi="Times New Roman"/>
          <w:sz w:val="24"/>
          <w:szCs w:val="24"/>
        </w:rPr>
        <w:t>«Реформирование и модернизация жилищно-коммунального хозяйства и повышение энергетической эффективности»</w:t>
      </w:r>
      <w:r w:rsidR="004B3692" w:rsidRPr="004B3692">
        <w:rPr>
          <w:rFonts w:ascii="Times New Roman" w:hAnsi="Times New Roman"/>
          <w:sz w:val="24"/>
          <w:szCs w:val="24"/>
        </w:rPr>
        <w:t xml:space="preserve"> </w:t>
      </w:r>
      <w:r w:rsidR="004B3692">
        <w:rPr>
          <w:rFonts w:ascii="Times New Roman" w:hAnsi="Times New Roman"/>
          <w:sz w:val="24"/>
          <w:szCs w:val="24"/>
        </w:rPr>
        <w:t>с учетом рекомендаций</w:t>
      </w:r>
      <w:r w:rsidR="00346748">
        <w:rPr>
          <w:rFonts w:ascii="Times New Roman" w:hAnsi="Times New Roman"/>
          <w:sz w:val="24"/>
          <w:szCs w:val="24"/>
        </w:rPr>
        <w:t xml:space="preserve"> (в ред. от 30.08.2021</w:t>
      </w:r>
      <w:r w:rsidR="00075903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075903">
        <w:rPr>
          <w:rFonts w:ascii="Times New Roman" w:hAnsi="Times New Roman"/>
          <w:sz w:val="24"/>
          <w:szCs w:val="24"/>
        </w:rPr>
        <w:t>31.03.2022</w:t>
      </w:r>
      <w:r w:rsidR="00676E1B">
        <w:rPr>
          <w:rFonts w:ascii="Times New Roman" w:hAnsi="Times New Roman"/>
          <w:sz w:val="24"/>
          <w:szCs w:val="24"/>
        </w:rPr>
        <w:t>, от 28.07.2022</w:t>
      </w:r>
      <w:r w:rsidR="00A42626">
        <w:rPr>
          <w:rFonts w:ascii="Times New Roman" w:hAnsi="Times New Roman"/>
          <w:sz w:val="24"/>
          <w:szCs w:val="24"/>
        </w:rPr>
        <w:t>, от 18.10.2022</w:t>
      </w:r>
      <w:r w:rsidR="001E3232">
        <w:rPr>
          <w:rFonts w:ascii="Times New Roman" w:hAnsi="Times New Roman"/>
          <w:sz w:val="24"/>
          <w:szCs w:val="24"/>
        </w:rPr>
        <w:t>, от 25.11.2022</w:t>
      </w:r>
      <w:r w:rsidR="00682F9C">
        <w:rPr>
          <w:rFonts w:ascii="Times New Roman" w:hAnsi="Times New Roman"/>
          <w:sz w:val="24"/>
          <w:szCs w:val="24"/>
        </w:rPr>
        <w:t>, от 26.05.2023</w:t>
      </w:r>
      <w:r w:rsidR="008F3E23">
        <w:rPr>
          <w:rFonts w:ascii="Times New Roman" w:hAnsi="Times New Roman"/>
          <w:sz w:val="24"/>
          <w:szCs w:val="24"/>
        </w:rPr>
        <w:t>, от 25.08.2023</w:t>
      </w:r>
      <w:r w:rsidR="009B72CF">
        <w:rPr>
          <w:rFonts w:ascii="Times New Roman" w:hAnsi="Times New Roman"/>
          <w:sz w:val="24"/>
          <w:szCs w:val="24"/>
        </w:rPr>
        <w:t>, от 30.11.2023</w:t>
      </w:r>
      <w:r w:rsidR="00BA7692">
        <w:rPr>
          <w:rFonts w:ascii="Times New Roman" w:hAnsi="Times New Roman"/>
          <w:sz w:val="24"/>
          <w:szCs w:val="24"/>
        </w:rPr>
        <w:t>, от 05.12.2024</w:t>
      </w:r>
      <w:r w:rsidR="00346748">
        <w:rPr>
          <w:rFonts w:ascii="Times New Roman" w:hAnsi="Times New Roman"/>
          <w:sz w:val="24"/>
          <w:szCs w:val="24"/>
        </w:rPr>
        <w:t>)</w:t>
      </w:r>
      <w:r w:rsidR="00B60FBD" w:rsidRPr="00C3024E">
        <w:rPr>
          <w:rFonts w:ascii="Times New Roman" w:hAnsi="Times New Roman"/>
          <w:sz w:val="24"/>
          <w:szCs w:val="24"/>
        </w:rPr>
        <w:t>.</w:t>
      </w:r>
      <w:r w:rsidR="00836A51" w:rsidRPr="00C3024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D7C5B" w:rsidRDefault="00BD7C5B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616C84" w:rsidRDefault="00616C8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2D1DAB" w:rsidRPr="00C3024E" w:rsidRDefault="001C20B4" w:rsidP="005628EA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3024E">
        <w:rPr>
          <w:rFonts w:ascii="Times New Roman" w:hAnsi="Times New Roman" w:cs="Calibri"/>
          <w:sz w:val="24"/>
          <w:szCs w:val="24"/>
          <w:lang w:eastAsia="ar-SA"/>
        </w:rPr>
        <w:t>Председатель</w:t>
      </w:r>
      <w:r w:rsidR="00BD7C5B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="00145C2D" w:rsidRPr="00C3024E">
        <w:rPr>
          <w:rFonts w:ascii="Times New Roman" w:hAnsi="Times New Roman" w:cs="Calibri"/>
          <w:sz w:val="24"/>
          <w:szCs w:val="24"/>
          <w:lang w:eastAsia="ar-SA"/>
        </w:rPr>
        <w:t xml:space="preserve">                   </w:t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</w:r>
      <w:r w:rsidRPr="00C3024E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2D1DAB" w:rsidRPr="00C3024E" w:rsidSect="00616C84">
      <w:footerReference w:type="default" r:id="rId10"/>
      <w:pgSz w:w="11906" w:h="16838"/>
      <w:pgMar w:top="567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43" w:rsidRDefault="00AA1E43" w:rsidP="001E0FFF">
      <w:pPr>
        <w:spacing w:after="0" w:line="240" w:lineRule="auto"/>
      </w:pPr>
      <w:r>
        <w:separator/>
      </w:r>
    </w:p>
  </w:endnote>
  <w:endnote w:type="continuationSeparator" w:id="0">
    <w:p w:rsidR="00AA1E43" w:rsidRDefault="00AA1E43" w:rsidP="001E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7651"/>
      <w:docPartObj>
        <w:docPartGallery w:val="Page Numbers (Bottom of Page)"/>
        <w:docPartUnique/>
      </w:docPartObj>
    </w:sdtPr>
    <w:sdtContent>
      <w:p w:rsidR="006F1616" w:rsidRDefault="006F16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973">
          <w:rPr>
            <w:noProof/>
          </w:rPr>
          <w:t>9</w:t>
        </w:r>
        <w:r>
          <w:fldChar w:fldCharType="end"/>
        </w:r>
      </w:p>
    </w:sdtContent>
  </w:sdt>
  <w:p w:rsidR="006F1616" w:rsidRDefault="006F16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43" w:rsidRDefault="00AA1E43" w:rsidP="001E0FFF">
      <w:pPr>
        <w:spacing w:after="0" w:line="240" w:lineRule="auto"/>
      </w:pPr>
      <w:r>
        <w:separator/>
      </w:r>
    </w:p>
  </w:footnote>
  <w:footnote w:type="continuationSeparator" w:id="0">
    <w:p w:rsidR="00AA1E43" w:rsidRDefault="00AA1E43" w:rsidP="001E0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C29"/>
    <w:multiLevelType w:val="hybridMultilevel"/>
    <w:tmpl w:val="1FB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C3D"/>
    <w:multiLevelType w:val="hybridMultilevel"/>
    <w:tmpl w:val="CF9406B8"/>
    <w:lvl w:ilvl="0" w:tplc="411C3C9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13EA0"/>
    <w:multiLevelType w:val="hybridMultilevel"/>
    <w:tmpl w:val="9FFE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A1826"/>
    <w:multiLevelType w:val="hybridMultilevel"/>
    <w:tmpl w:val="95266754"/>
    <w:lvl w:ilvl="0" w:tplc="72A8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B6879"/>
    <w:multiLevelType w:val="multilevel"/>
    <w:tmpl w:val="3B022F9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11C15"/>
    <w:multiLevelType w:val="hybridMultilevel"/>
    <w:tmpl w:val="53D2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43A4"/>
    <w:multiLevelType w:val="hybridMultilevel"/>
    <w:tmpl w:val="85768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99E"/>
    <w:multiLevelType w:val="hybridMultilevel"/>
    <w:tmpl w:val="BB2AB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087"/>
    <w:multiLevelType w:val="hybridMultilevel"/>
    <w:tmpl w:val="C812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F74C8"/>
    <w:multiLevelType w:val="hybridMultilevel"/>
    <w:tmpl w:val="9962D89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94B15"/>
    <w:multiLevelType w:val="hybridMultilevel"/>
    <w:tmpl w:val="6A92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9588C"/>
    <w:multiLevelType w:val="hybridMultilevel"/>
    <w:tmpl w:val="558C75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01758"/>
    <w:rsid w:val="00030BBD"/>
    <w:rsid w:val="00032B78"/>
    <w:rsid w:val="0003315F"/>
    <w:rsid w:val="000341BE"/>
    <w:rsid w:val="00035A17"/>
    <w:rsid w:val="000365DF"/>
    <w:rsid w:val="0003690F"/>
    <w:rsid w:val="00037F6E"/>
    <w:rsid w:val="0004754E"/>
    <w:rsid w:val="00047A96"/>
    <w:rsid w:val="00047C51"/>
    <w:rsid w:val="00050EA3"/>
    <w:rsid w:val="00055CAB"/>
    <w:rsid w:val="0005746F"/>
    <w:rsid w:val="00060A1C"/>
    <w:rsid w:val="00060ED0"/>
    <w:rsid w:val="00061CCB"/>
    <w:rsid w:val="00070DF2"/>
    <w:rsid w:val="00071359"/>
    <w:rsid w:val="00075903"/>
    <w:rsid w:val="00077625"/>
    <w:rsid w:val="0008045D"/>
    <w:rsid w:val="000810BA"/>
    <w:rsid w:val="0008213C"/>
    <w:rsid w:val="000824DE"/>
    <w:rsid w:val="00090FA2"/>
    <w:rsid w:val="000913A8"/>
    <w:rsid w:val="00093315"/>
    <w:rsid w:val="000935D8"/>
    <w:rsid w:val="000A3FCD"/>
    <w:rsid w:val="000A4E5D"/>
    <w:rsid w:val="000B4AF3"/>
    <w:rsid w:val="000B6783"/>
    <w:rsid w:val="000B6CF8"/>
    <w:rsid w:val="000C0440"/>
    <w:rsid w:val="000C2EE6"/>
    <w:rsid w:val="000C6321"/>
    <w:rsid w:val="000D35C7"/>
    <w:rsid w:val="000D46DF"/>
    <w:rsid w:val="000D5AF7"/>
    <w:rsid w:val="000E4DB8"/>
    <w:rsid w:val="000E6FC9"/>
    <w:rsid w:val="000F1031"/>
    <w:rsid w:val="000F4C87"/>
    <w:rsid w:val="00106983"/>
    <w:rsid w:val="00112FC0"/>
    <w:rsid w:val="001133BE"/>
    <w:rsid w:val="00130459"/>
    <w:rsid w:val="00130858"/>
    <w:rsid w:val="00136FB4"/>
    <w:rsid w:val="0014066D"/>
    <w:rsid w:val="00144A1E"/>
    <w:rsid w:val="00145C2D"/>
    <w:rsid w:val="00146406"/>
    <w:rsid w:val="00150CAD"/>
    <w:rsid w:val="00150D44"/>
    <w:rsid w:val="001573FB"/>
    <w:rsid w:val="001618BD"/>
    <w:rsid w:val="00161BCC"/>
    <w:rsid w:val="001730F4"/>
    <w:rsid w:val="001756FB"/>
    <w:rsid w:val="00176796"/>
    <w:rsid w:val="00182B68"/>
    <w:rsid w:val="0018496B"/>
    <w:rsid w:val="00191225"/>
    <w:rsid w:val="0019172C"/>
    <w:rsid w:val="001927D9"/>
    <w:rsid w:val="001966C9"/>
    <w:rsid w:val="001A1308"/>
    <w:rsid w:val="001A3A39"/>
    <w:rsid w:val="001A639C"/>
    <w:rsid w:val="001A75DB"/>
    <w:rsid w:val="001B1EAF"/>
    <w:rsid w:val="001B62BB"/>
    <w:rsid w:val="001C20B4"/>
    <w:rsid w:val="001D0E48"/>
    <w:rsid w:val="001D1AB9"/>
    <w:rsid w:val="001D6EE2"/>
    <w:rsid w:val="001D7624"/>
    <w:rsid w:val="001E0FFF"/>
    <w:rsid w:val="001E3232"/>
    <w:rsid w:val="001E715C"/>
    <w:rsid w:val="001F17D8"/>
    <w:rsid w:val="0020302F"/>
    <w:rsid w:val="00203FC7"/>
    <w:rsid w:val="00205356"/>
    <w:rsid w:val="00206C18"/>
    <w:rsid w:val="0021740D"/>
    <w:rsid w:val="00224D6B"/>
    <w:rsid w:val="002263D5"/>
    <w:rsid w:val="002275D8"/>
    <w:rsid w:val="002329B0"/>
    <w:rsid w:val="00240A59"/>
    <w:rsid w:val="00241970"/>
    <w:rsid w:val="00247E1F"/>
    <w:rsid w:val="002556AC"/>
    <w:rsid w:val="002613B2"/>
    <w:rsid w:val="00271BBC"/>
    <w:rsid w:val="00274844"/>
    <w:rsid w:val="00274916"/>
    <w:rsid w:val="00275C88"/>
    <w:rsid w:val="00281935"/>
    <w:rsid w:val="00281F97"/>
    <w:rsid w:val="0029430F"/>
    <w:rsid w:val="00297A23"/>
    <w:rsid w:val="002A0DA5"/>
    <w:rsid w:val="002A22A8"/>
    <w:rsid w:val="002B30BE"/>
    <w:rsid w:val="002B4070"/>
    <w:rsid w:val="002B4377"/>
    <w:rsid w:val="002B4F78"/>
    <w:rsid w:val="002B60D5"/>
    <w:rsid w:val="002C5141"/>
    <w:rsid w:val="002C6F11"/>
    <w:rsid w:val="002D1DAB"/>
    <w:rsid w:val="002E11D1"/>
    <w:rsid w:val="002E23DA"/>
    <w:rsid w:val="002E4EF4"/>
    <w:rsid w:val="002F1E58"/>
    <w:rsid w:val="002F4CA7"/>
    <w:rsid w:val="0030151C"/>
    <w:rsid w:val="00306AE9"/>
    <w:rsid w:val="0030777C"/>
    <w:rsid w:val="0031460E"/>
    <w:rsid w:val="0031578F"/>
    <w:rsid w:val="00317BD8"/>
    <w:rsid w:val="003228FA"/>
    <w:rsid w:val="00322EE6"/>
    <w:rsid w:val="00324973"/>
    <w:rsid w:val="003263A5"/>
    <w:rsid w:val="003322AC"/>
    <w:rsid w:val="00340AD8"/>
    <w:rsid w:val="00341A61"/>
    <w:rsid w:val="003437A5"/>
    <w:rsid w:val="00346748"/>
    <w:rsid w:val="00347F79"/>
    <w:rsid w:val="00351973"/>
    <w:rsid w:val="00352D26"/>
    <w:rsid w:val="003530AB"/>
    <w:rsid w:val="0035458F"/>
    <w:rsid w:val="00355DBB"/>
    <w:rsid w:val="003575E2"/>
    <w:rsid w:val="003679CD"/>
    <w:rsid w:val="00371C0E"/>
    <w:rsid w:val="00375064"/>
    <w:rsid w:val="00382CB2"/>
    <w:rsid w:val="003845D5"/>
    <w:rsid w:val="003866F6"/>
    <w:rsid w:val="00395727"/>
    <w:rsid w:val="0039699A"/>
    <w:rsid w:val="003979C9"/>
    <w:rsid w:val="003A77D0"/>
    <w:rsid w:val="003B3986"/>
    <w:rsid w:val="003B424E"/>
    <w:rsid w:val="003C4A38"/>
    <w:rsid w:val="003C5711"/>
    <w:rsid w:val="003D4872"/>
    <w:rsid w:val="003D53CE"/>
    <w:rsid w:val="003D5CFD"/>
    <w:rsid w:val="003E0A09"/>
    <w:rsid w:val="003E38DD"/>
    <w:rsid w:val="003E3C5D"/>
    <w:rsid w:val="003E4F69"/>
    <w:rsid w:val="0040442D"/>
    <w:rsid w:val="004057CA"/>
    <w:rsid w:val="004150AA"/>
    <w:rsid w:val="0042004E"/>
    <w:rsid w:val="00421755"/>
    <w:rsid w:val="00423D30"/>
    <w:rsid w:val="0042568A"/>
    <w:rsid w:val="00426719"/>
    <w:rsid w:val="0043126A"/>
    <w:rsid w:val="00433B09"/>
    <w:rsid w:val="00433F34"/>
    <w:rsid w:val="00436054"/>
    <w:rsid w:val="0044052A"/>
    <w:rsid w:val="00443AFA"/>
    <w:rsid w:val="00453789"/>
    <w:rsid w:val="0045696D"/>
    <w:rsid w:val="00462B17"/>
    <w:rsid w:val="00465567"/>
    <w:rsid w:val="00470A04"/>
    <w:rsid w:val="004835A0"/>
    <w:rsid w:val="00483E9A"/>
    <w:rsid w:val="004863BC"/>
    <w:rsid w:val="00486EA5"/>
    <w:rsid w:val="00492215"/>
    <w:rsid w:val="004A11EC"/>
    <w:rsid w:val="004A3EFE"/>
    <w:rsid w:val="004B0B10"/>
    <w:rsid w:val="004B1ED8"/>
    <w:rsid w:val="004B2E98"/>
    <w:rsid w:val="004B3692"/>
    <w:rsid w:val="004B3CD4"/>
    <w:rsid w:val="004B7C98"/>
    <w:rsid w:val="004C0613"/>
    <w:rsid w:val="004C455E"/>
    <w:rsid w:val="004C65A8"/>
    <w:rsid w:val="004E381A"/>
    <w:rsid w:val="004F13F0"/>
    <w:rsid w:val="004F53F7"/>
    <w:rsid w:val="004F5692"/>
    <w:rsid w:val="004F57BC"/>
    <w:rsid w:val="004F5879"/>
    <w:rsid w:val="004F7568"/>
    <w:rsid w:val="005014D0"/>
    <w:rsid w:val="005020FB"/>
    <w:rsid w:val="00514483"/>
    <w:rsid w:val="005210F1"/>
    <w:rsid w:val="00521F27"/>
    <w:rsid w:val="00525089"/>
    <w:rsid w:val="00525677"/>
    <w:rsid w:val="00527C7D"/>
    <w:rsid w:val="00531169"/>
    <w:rsid w:val="00536D13"/>
    <w:rsid w:val="0054297D"/>
    <w:rsid w:val="0055487E"/>
    <w:rsid w:val="005628EA"/>
    <w:rsid w:val="00565AED"/>
    <w:rsid w:val="00566CBF"/>
    <w:rsid w:val="00575215"/>
    <w:rsid w:val="0057733B"/>
    <w:rsid w:val="00583D00"/>
    <w:rsid w:val="005842D7"/>
    <w:rsid w:val="00587779"/>
    <w:rsid w:val="00594F68"/>
    <w:rsid w:val="0059649A"/>
    <w:rsid w:val="005A4172"/>
    <w:rsid w:val="005A5573"/>
    <w:rsid w:val="005A6FDA"/>
    <w:rsid w:val="005D03EA"/>
    <w:rsid w:val="005E7D00"/>
    <w:rsid w:val="005E7DD6"/>
    <w:rsid w:val="005F32D0"/>
    <w:rsid w:val="005F7582"/>
    <w:rsid w:val="005F7902"/>
    <w:rsid w:val="00600B52"/>
    <w:rsid w:val="00602031"/>
    <w:rsid w:val="0060347D"/>
    <w:rsid w:val="006056F5"/>
    <w:rsid w:val="006065D1"/>
    <w:rsid w:val="00606960"/>
    <w:rsid w:val="006151E6"/>
    <w:rsid w:val="00616C84"/>
    <w:rsid w:val="0062101E"/>
    <w:rsid w:val="006227EC"/>
    <w:rsid w:val="00624993"/>
    <w:rsid w:val="006255B9"/>
    <w:rsid w:val="0062772A"/>
    <w:rsid w:val="00631606"/>
    <w:rsid w:val="0063228E"/>
    <w:rsid w:val="0063243D"/>
    <w:rsid w:val="006329EB"/>
    <w:rsid w:val="00640727"/>
    <w:rsid w:val="00640E6D"/>
    <w:rsid w:val="00644483"/>
    <w:rsid w:val="00644701"/>
    <w:rsid w:val="00646048"/>
    <w:rsid w:val="00646393"/>
    <w:rsid w:val="00647850"/>
    <w:rsid w:val="00652722"/>
    <w:rsid w:val="0065726F"/>
    <w:rsid w:val="00662E2F"/>
    <w:rsid w:val="006644C4"/>
    <w:rsid w:val="006646FD"/>
    <w:rsid w:val="00667EBE"/>
    <w:rsid w:val="00676E1B"/>
    <w:rsid w:val="0067792E"/>
    <w:rsid w:val="00682F9C"/>
    <w:rsid w:val="0068405B"/>
    <w:rsid w:val="00684668"/>
    <w:rsid w:val="00692ADC"/>
    <w:rsid w:val="00693180"/>
    <w:rsid w:val="0069548D"/>
    <w:rsid w:val="00696F6F"/>
    <w:rsid w:val="0069754A"/>
    <w:rsid w:val="006A3B4B"/>
    <w:rsid w:val="006A3E1F"/>
    <w:rsid w:val="006A426B"/>
    <w:rsid w:val="006B3C9E"/>
    <w:rsid w:val="006B405E"/>
    <w:rsid w:val="006C2201"/>
    <w:rsid w:val="006C5235"/>
    <w:rsid w:val="006D3169"/>
    <w:rsid w:val="006D327E"/>
    <w:rsid w:val="006D36F3"/>
    <w:rsid w:val="006D70FB"/>
    <w:rsid w:val="006E2C74"/>
    <w:rsid w:val="006E3BB2"/>
    <w:rsid w:val="006E7A54"/>
    <w:rsid w:val="006F1616"/>
    <w:rsid w:val="006F2525"/>
    <w:rsid w:val="006F27E2"/>
    <w:rsid w:val="006F3462"/>
    <w:rsid w:val="006F55BC"/>
    <w:rsid w:val="00700CBB"/>
    <w:rsid w:val="00700E6B"/>
    <w:rsid w:val="00703E19"/>
    <w:rsid w:val="00707E5F"/>
    <w:rsid w:val="007137F7"/>
    <w:rsid w:val="0071388C"/>
    <w:rsid w:val="00713A55"/>
    <w:rsid w:val="00714D48"/>
    <w:rsid w:val="0071672B"/>
    <w:rsid w:val="00734193"/>
    <w:rsid w:val="00734B6B"/>
    <w:rsid w:val="0073608C"/>
    <w:rsid w:val="0073754B"/>
    <w:rsid w:val="00737C4C"/>
    <w:rsid w:val="00746C00"/>
    <w:rsid w:val="00750B01"/>
    <w:rsid w:val="00750B2B"/>
    <w:rsid w:val="00751CB1"/>
    <w:rsid w:val="00752144"/>
    <w:rsid w:val="00761D93"/>
    <w:rsid w:val="0076417D"/>
    <w:rsid w:val="00770F79"/>
    <w:rsid w:val="0077169E"/>
    <w:rsid w:val="00792B0C"/>
    <w:rsid w:val="007A5187"/>
    <w:rsid w:val="007B1951"/>
    <w:rsid w:val="007B2282"/>
    <w:rsid w:val="007C3744"/>
    <w:rsid w:val="007C73BE"/>
    <w:rsid w:val="007D1CDB"/>
    <w:rsid w:val="007D7109"/>
    <w:rsid w:val="007D7BA3"/>
    <w:rsid w:val="007E6746"/>
    <w:rsid w:val="007F48FA"/>
    <w:rsid w:val="007F78C0"/>
    <w:rsid w:val="007F7D1D"/>
    <w:rsid w:val="00804CFD"/>
    <w:rsid w:val="0080732C"/>
    <w:rsid w:val="00815024"/>
    <w:rsid w:val="0082075B"/>
    <w:rsid w:val="00822692"/>
    <w:rsid w:val="008232CA"/>
    <w:rsid w:val="0082606C"/>
    <w:rsid w:val="00826534"/>
    <w:rsid w:val="0083462E"/>
    <w:rsid w:val="0083486A"/>
    <w:rsid w:val="00836A51"/>
    <w:rsid w:val="00863FF5"/>
    <w:rsid w:val="00864B1D"/>
    <w:rsid w:val="008670AE"/>
    <w:rsid w:val="00871AC7"/>
    <w:rsid w:val="00882C1C"/>
    <w:rsid w:val="00884F10"/>
    <w:rsid w:val="00892749"/>
    <w:rsid w:val="008B0961"/>
    <w:rsid w:val="008C3A6B"/>
    <w:rsid w:val="008C43BA"/>
    <w:rsid w:val="008C4D64"/>
    <w:rsid w:val="008D0F0E"/>
    <w:rsid w:val="008D1517"/>
    <w:rsid w:val="008D29AA"/>
    <w:rsid w:val="008D4255"/>
    <w:rsid w:val="008E4262"/>
    <w:rsid w:val="008E7BE2"/>
    <w:rsid w:val="008F3E23"/>
    <w:rsid w:val="00900E06"/>
    <w:rsid w:val="009041AA"/>
    <w:rsid w:val="00913A41"/>
    <w:rsid w:val="00916D75"/>
    <w:rsid w:val="00923663"/>
    <w:rsid w:val="00931712"/>
    <w:rsid w:val="00933926"/>
    <w:rsid w:val="00935CB9"/>
    <w:rsid w:val="00936CE9"/>
    <w:rsid w:val="00942E1D"/>
    <w:rsid w:val="009470FB"/>
    <w:rsid w:val="00953A5D"/>
    <w:rsid w:val="009545C2"/>
    <w:rsid w:val="009662D2"/>
    <w:rsid w:val="00966CAD"/>
    <w:rsid w:val="009674F5"/>
    <w:rsid w:val="009676A4"/>
    <w:rsid w:val="0097469D"/>
    <w:rsid w:val="009746C0"/>
    <w:rsid w:val="00980D40"/>
    <w:rsid w:val="00994778"/>
    <w:rsid w:val="009A1039"/>
    <w:rsid w:val="009A4158"/>
    <w:rsid w:val="009B72CF"/>
    <w:rsid w:val="009D3968"/>
    <w:rsid w:val="009D70DE"/>
    <w:rsid w:val="009D71CA"/>
    <w:rsid w:val="009E245D"/>
    <w:rsid w:val="009E4F0D"/>
    <w:rsid w:val="009F406E"/>
    <w:rsid w:val="009F43E3"/>
    <w:rsid w:val="009F465D"/>
    <w:rsid w:val="00A035BD"/>
    <w:rsid w:val="00A07322"/>
    <w:rsid w:val="00A10EC3"/>
    <w:rsid w:val="00A1675F"/>
    <w:rsid w:val="00A16DC2"/>
    <w:rsid w:val="00A20898"/>
    <w:rsid w:val="00A2208A"/>
    <w:rsid w:val="00A2422F"/>
    <w:rsid w:val="00A2513A"/>
    <w:rsid w:val="00A27278"/>
    <w:rsid w:val="00A304ED"/>
    <w:rsid w:val="00A30576"/>
    <w:rsid w:val="00A34DA8"/>
    <w:rsid w:val="00A42626"/>
    <w:rsid w:val="00A44258"/>
    <w:rsid w:val="00A44B74"/>
    <w:rsid w:val="00A456A7"/>
    <w:rsid w:val="00A50CEF"/>
    <w:rsid w:val="00A60E82"/>
    <w:rsid w:val="00A62D54"/>
    <w:rsid w:val="00A74BAC"/>
    <w:rsid w:val="00A7726E"/>
    <w:rsid w:val="00A87B5B"/>
    <w:rsid w:val="00A9012C"/>
    <w:rsid w:val="00A92415"/>
    <w:rsid w:val="00A9621C"/>
    <w:rsid w:val="00AA1E43"/>
    <w:rsid w:val="00AA2735"/>
    <w:rsid w:val="00AA61BA"/>
    <w:rsid w:val="00AA7D2C"/>
    <w:rsid w:val="00AB4555"/>
    <w:rsid w:val="00AB6ADB"/>
    <w:rsid w:val="00AB76E3"/>
    <w:rsid w:val="00AC711E"/>
    <w:rsid w:val="00AC76ED"/>
    <w:rsid w:val="00AD137D"/>
    <w:rsid w:val="00AD5B19"/>
    <w:rsid w:val="00AE25D2"/>
    <w:rsid w:val="00AE4485"/>
    <w:rsid w:val="00AE7627"/>
    <w:rsid w:val="00AF29D7"/>
    <w:rsid w:val="00B00418"/>
    <w:rsid w:val="00B0051B"/>
    <w:rsid w:val="00B02463"/>
    <w:rsid w:val="00B0280C"/>
    <w:rsid w:val="00B02928"/>
    <w:rsid w:val="00B02BE3"/>
    <w:rsid w:val="00B11228"/>
    <w:rsid w:val="00B11897"/>
    <w:rsid w:val="00B11FEF"/>
    <w:rsid w:val="00B13357"/>
    <w:rsid w:val="00B137D9"/>
    <w:rsid w:val="00B13C65"/>
    <w:rsid w:val="00B24F79"/>
    <w:rsid w:val="00B2575D"/>
    <w:rsid w:val="00B278BA"/>
    <w:rsid w:val="00B36471"/>
    <w:rsid w:val="00B41179"/>
    <w:rsid w:val="00B417BE"/>
    <w:rsid w:val="00B41FC3"/>
    <w:rsid w:val="00B433D4"/>
    <w:rsid w:val="00B55806"/>
    <w:rsid w:val="00B60FBD"/>
    <w:rsid w:val="00B63D48"/>
    <w:rsid w:val="00B7015C"/>
    <w:rsid w:val="00B74796"/>
    <w:rsid w:val="00B75590"/>
    <w:rsid w:val="00B9752E"/>
    <w:rsid w:val="00BA0175"/>
    <w:rsid w:val="00BA3ABD"/>
    <w:rsid w:val="00BA7692"/>
    <w:rsid w:val="00BB6E8C"/>
    <w:rsid w:val="00BC5A59"/>
    <w:rsid w:val="00BC5D12"/>
    <w:rsid w:val="00BC607C"/>
    <w:rsid w:val="00BD0EE3"/>
    <w:rsid w:val="00BD3413"/>
    <w:rsid w:val="00BD5870"/>
    <w:rsid w:val="00BD6982"/>
    <w:rsid w:val="00BD7C5B"/>
    <w:rsid w:val="00BE041A"/>
    <w:rsid w:val="00BF3567"/>
    <w:rsid w:val="00C00BF5"/>
    <w:rsid w:val="00C055C4"/>
    <w:rsid w:val="00C17107"/>
    <w:rsid w:val="00C21CF0"/>
    <w:rsid w:val="00C23E23"/>
    <w:rsid w:val="00C26E2D"/>
    <w:rsid w:val="00C3024E"/>
    <w:rsid w:val="00C30F6D"/>
    <w:rsid w:val="00C36228"/>
    <w:rsid w:val="00C37544"/>
    <w:rsid w:val="00C4525F"/>
    <w:rsid w:val="00C45DFF"/>
    <w:rsid w:val="00C462FE"/>
    <w:rsid w:val="00C508C7"/>
    <w:rsid w:val="00C654CC"/>
    <w:rsid w:val="00C72850"/>
    <w:rsid w:val="00C73D65"/>
    <w:rsid w:val="00C8470F"/>
    <w:rsid w:val="00C8482D"/>
    <w:rsid w:val="00C875CD"/>
    <w:rsid w:val="00C952F0"/>
    <w:rsid w:val="00CB097E"/>
    <w:rsid w:val="00CB0F9A"/>
    <w:rsid w:val="00CB132C"/>
    <w:rsid w:val="00CB1D81"/>
    <w:rsid w:val="00CB5AFC"/>
    <w:rsid w:val="00CB7F46"/>
    <w:rsid w:val="00CC01E7"/>
    <w:rsid w:val="00CC1952"/>
    <w:rsid w:val="00CC2501"/>
    <w:rsid w:val="00CD5800"/>
    <w:rsid w:val="00CD6AF8"/>
    <w:rsid w:val="00CE3499"/>
    <w:rsid w:val="00CE4649"/>
    <w:rsid w:val="00CE635F"/>
    <w:rsid w:val="00CE79A6"/>
    <w:rsid w:val="00CE7CAE"/>
    <w:rsid w:val="00CF4396"/>
    <w:rsid w:val="00CF7A06"/>
    <w:rsid w:val="00D02609"/>
    <w:rsid w:val="00D02D41"/>
    <w:rsid w:val="00D0389C"/>
    <w:rsid w:val="00D04879"/>
    <w:rsid w:val="00D05BDB"/>
    <w:rsid w:val="00D07834"/>
    <w:rsid w:val="00D11BC2"/>
    <w:rsid w:val="00D12D1A"/>
    <w:rsid w:val="00D17AFC"/>
    <w:rsid w:val="00D235FF"/>
    <w:rsid w:val="00D24AF9"/>
    <w:rsid w:val="00D27092"/>
    <w:rsid w:val="00D3028E"/>
    <w:rsid w:val="00D34DD0"/>
    <w:rsid w:val="00D375B1"/>
    <w:rsid w:val="00D60CD2"/>
    <w:rsid w:val="00D62D81"/>
    <w:rsid w:val="00D65A31"/>
    <w:rsid w:val="00D6710F"/>
    <w:rsid w:val="00D705C4"/>
    <w:rsid w:val="00D81302"/>
    <w:rsid w:val="00D8761F"/>
    <w:rsid w:val="00D901D7"/>
    <w:rsid w:val="00D97443"/>
    <w:rsid w:val="00DA1C57"/>
    <w:rsid w:val="00DA5661"/>
    <w:rsid w:val="00DA74AD"/>
    <w:rsid w:val="00DB4D92"/>
    <w:rsid w:val="00DC134A"/>
    <w:rsid w:val="00DC3F02"/>
    <w:rsid w:val="00DD1261"/>
    <w:rsid w:val="00DE4F8A"/>
    <w:rsid w:val="00E04CF2"/>
    <w:rsid w:val="00E0592C"/>
    <w:rsid w:val="00E0685A"/>
    <w:rsid w:val="00E07AD3"/>
    <w:rsid w:val="00E1362C"/>
    <w:rsid w:val="00E1565D"/>
    <w:rsid w:val="00E15FCF"/>
    <w:rsid w:val="00E16460"/>
    <w:rsid w:val="00E21755"/>
    <w:rsid w:val="00E232CE"/>
    <w:rsid w:val="00E25B5D"/>
    <w:rsid w:val="00E33C88"/>
    <w:rsid w:val="00E3422A"/>
    <w:rsid w:val="00E342FB"/>
    <w:rsid w:val="00E37527"/>
    <w:rsid w:val="00E376E0"/>
    <w:rsid w:val="00E377A7"/>
    <w:rsid w:val="00E43039"/>
    <w:rsid w:val="00E53BDB"/>
    <w:rsid w:val="00E54029"/>
    <w:rsid w:val="00E55655"/>
    <w:rsid w:val="00E557AC"/>
    <w:rsid w:val="00E60F24"/>
    <w:rsid w:val="00E651A4"/>
    <w:rsid w:val="00E7361A"/>
    <w:rsid w:val="00E74454"/>
    <w:rsid w:val="00E8198B"/>
    <w:rsid w:val="00E834C6"/>
    <w:rsid w:val="00E873B1"/>
    <w:rsid w:val="00E91F62"/>
    <w:rsid w:val="00E925E9"/>
    <w:rsid w:val="00E93731"/>
    <w:rsid w:val="00E97655"/>
    <w:rsid w:val="00EA0073"/>
    <w:rsid w:val="00EA5D52"/>
    <w:rsid w:val="00EA7150"/>
    <w:rsid w:val="00EB05F3"/>
    <w:rsid w:val="00EB2014"/>
    <w:rsid w:val="00EB4E6F"/>
    <w:rsid w:val="00EB5859"/>
    <w:rsid w:val="00EB60C1"/>
    <w:rsid w:val="00EB76CD"/>
    <w:rsid w:val="00EC1CF0"/>
    <w:rsid w:val="00EC500C"/>
    <w:rsid w:val="00EC54EF"/>
    <w:rsid w:val="00EC5C76"/>
    <w:rsid w:val="00EC65EC"/>
    <w:rsid w:val="00EC68C6"/>
    <w:rsid w:val="00EC6A3B"/>
    <w:rsid w:val="00EC782E"/>
    <w:rsid w:val="00ED1CF1"/>
    <w:rsid w:val="00ED25A3"/>
    <w:rsid w:val="00ED596B"/>
    <w:rsid w:val="00EE00DF"/>
    <w:rsid w:val="00EE3F8B"/>
    <w:rsid w:val="00EE6CE2"/>
    <w:rsid w:val="00EF0A57"/>
    <w:rsid w:val="00EF117A"/>
    <w:rsid w:val="00EF7378"/>
    <w:rsid w:val="00F007DC"/>
    <w:rsid w:val="00F066FB"/>
    <w:rsid w:val="00F1040A"/>
    <w:rsid w:val="00F10DBB"/>
    <w:rsid w:val="00F11C5F"/>
    <w:rsid w:val="00F11FFA"/>
    <w:rsid w:val="00F1243A"/>
    <w:rsid w:val="00F15579"/>
    <w:rsid w:val="00F15903"/>
    <w:rsid w:val="00F17FD0"/>
    <w:rsid w:val="00F27064"/>
    <w:rsid w:val="00F31BB9"/>
    <w:rsid w:val="00F32C86"/>
    <w:rsid w:val="00F40A72"/>
    <w:rsid w:val="00F4518A"/>
    <w:rsid w:val="00F517AC"/>
    <w:rsid w:val="00F57998"/>
    <w:rsid w:val="00F64A10"/>
    <w:rsid w:val="00F66344"/>
    <w:rsid w:val="00F66709"/>
    <w:rsid w:val="00F6721D"/>
    <w:rsid w:val="00F70E4D"/>
    <w:rsid w:val="00F73704"/>
    <w:rsid w:val="00F76F31"/>
    <w:rsid w:val="00F83BC6"/>
    <w:rsid w:val="00F90713"/>
    <w:rsid w:val="00F90F0F"/>
    <w:rsid w:val="00F9128F"/>
    <w:rsid w:val="00F91396"/>
    <w:rsid w:val="00F940B4"/>
    <w:rsid w:val="00F95BBE"/>
    <w:rsid w:val="00F97118"/>
    <w:rsid w:val="00FA0D54"/>
    <w:rsid w:val="00FA2558"/>
    <w:rsid w:val="00FA4F85"/>
    <w:rsid w:val="00FA5E7C"/>
    <w:rsid w:val="00FA6E20"/>
    <w:rsid w:val="00FB2020"/>
    <w:rsid w:val="00FB4D42"/>
    <w:rsid w:val="00FB70F0"/>
    <w:rsid w:val="00FC2FFB"/>
    <w:rsid w:val="00FC50AA"/>
    <w:rsid w:val="00FE4398"/>
    <w:rsid w:val="00FE467D"/>
    <w:rsid w:val="00FE72FA"/>
    <w:rsid w:val="00FF1BA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  <w:style w:type="paragraph" w:customStyle="1" w:styleId="ConsPlusTitle">
    <w:name w:val="ConsPlusTitle"/>
    <w:rsid w:val="00B0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E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FF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D4255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1"/>
    <w:basedOn w:val="a1"/>
    <w:uiPriority w:val="59"/>
    <w:rsid w:val="004F75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F73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A167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link w:val="1"/>
    <w:rsid w:val="0063160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31606"/>
    <w:pPr>
      <w:widowControl w:val="0"/>
      <w:spacing w:after="0" w:line="240" w:lineRule="auto"/>
      <w:ind w:firstLine="40"/>
    </w:pPr>
    <w:rPr>
      <w:rFonts w:ascii="Times New Roman" w:hAnsi="Times New Roman"/>
      <w:lang w:eastAsia="en-US"/>
    </w:rPr>
  </w:style>
  <w:style w:type="paragraph" w:customStyle="1" w:styleId="ConsPlusTitle">
    <w:name w:val="ConsPlusTitle"/>
    <w:rsid w:val="00B0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4CA-248D-4C64-9BC7-45B03CDE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9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51</cp:revision>
  <cp:lastPrinted>2025-03-17T07:58:00Z</cp:lastPrinted>
  <dcterms:created xsi:type="dcterms:W3CDTF">2024-12-19T08:14:00Z</dcterms:created>
  <dcterms:modified xsi:type="dcterms:W3CDTF">2025-03-17T07:59:00Z</dcterms:modified>
</cp:coreProperties>
</file>