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2F" w:rsidRPr="00D16DD4" w:rsidRDefault="00CD362F" w:rsidP="00CD362F">
      <w:pPr>
        <w:jc w:val="center"/>
        <w:rPr>
          <w:b/>
          <w:noProof/>
        </w:rPr>
      </w:pPr>
    </w:p>
    <w:p w:rsidR="00CD362F" w:rsidRDefault="00CD362F" w:rsidP="00CD362F">
      <w:pPr>
        <w:jc w:val="center"/>
        <w:rPr>
          <w:b/>
          <w:noProof/>
          <w:sz w:val="28"/>
          <w:szCs w:val="28"/>
        </w:rPr>
      </w:pPr>
    </w:p>
    <w:p w:rsidR="00CD362F" w:rsidRDefault="00D7176C" w:rsidP="00CD362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7176C">
        <w:rPr>
          <w:b/>
          <w:noProof/>
          <w:sz w:val="28"/>
          <w:szCs w:val="28"/>
        </w:rPr>
        <w:drawing>
          <wp:inline distT="0" distB="0" distL="0" distR="0">
            <wp:extent cx="5397500" cy="1583055"/>
            <wp:effectExtent l="0" t="0" r="0" b="0"/>
            <wp:docPr id="3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62F" w:rsidRDefault="00CD362F" w:rsidP="00CD362F">
      <w:pPr>
        <w:pStyle w:val="a7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7176C" w:rsidRPr="007245D6" w:rsidRDefault="00D7176C" w:rsidP="00D7176C">
      <w:pPr>
        <w:rPr>
          <w:noProof/>
          <w:sz w:val="28"/>
          <w:szCs w:val="28"/>
        </w:rPr>
      </w:pPr>
      <w:r w:rsidRPr="007245D6">
        <w:rPr>
          <w:noProof/>
          <w:sz w:val="28"/>
          <w:szCs w:val="28"/>
        </w:rPr>
        <w:t xml:space="preserve">24.10.2024       </w:t>
      </w:r>
      <w:r>
        <w:rPr>
          <w:noProof/>
          <w:sz w:val="28"/>
          <w:szCs w:val="28"/>
        </w:rPr>
        <w:t xml:space="preserve">                               </w:t>
      </w:r>
      <w:r w:rsidRPr="007245D6">
        <w:rPr>
          <w:noProof/>
          <w:sz w:val="28"/>
          <w:szCs w:val="28"/>
        </w:rPr>
        <w:t xml:space="preserve">г. Шарыпово                                     № </w:t>
      </w:r>
      <w:r w:rsidR="000E6947">
        <w:rPr>
          <w:noProof/>
          <w:sz w:val="28"/>
          <w:szCs w:val="28"/>
        </w:rPr>
        <w:t>42-331р</w:t>
      </w:r>
    </w:p>
    <w:p w:rsidR="00CD362F" w:rsidRDefault="00CD362F" w:rsidP="00CD362F">
      <w:pPr>
        <w:ind w:right="-1"/>
        <w:rPr>
          <w:sz w:val="26"/>
          <w:szCs w:val="26"/>
        </w:rPr>
      </w:pPr>
    </w:p>
    <w:p w:rsidR="00524A2F" w:rsidRPr="008078AC" w:rsidRDefault="00524A2F" w:rsidP="00B63319">
      <w:pPr>
        <w:ind w:right="-1"/>
        <w:jc w:val="right"/>
        <w:rPr>
          <w:sz w:val="28"/>
          <w:szCs w:val="26"/>
        </w:rPr>
      </w:pPr>
    </w:p>
    <w:p w:rsidR="00CD362F" w:rsidRPr="008078AC" w:rsidRDefault="00DD6C23" w:rsidP="00486A5C">
      <w:pPr>
        <w:ind w:right="-1"/>
        <w:jc w:val="both"/>
        <w:rPr>
          <w:sz w:val="28"/>
          <w:szCs w:val="26"/>
        </w:rPr>
      </w:pPr>
      <w:r>
        <w:rPr>
          <w:sz w:val="28"/>
          <w:szCs w:val="26"/>
        </w:rPr>
        <w:t>О</w:t>
      </w:r>
      <w:r w:rsidR="00486A5C" w:rsidRPr="008078AC">
        <w:rPr>
          <w:sz w:val="28"/>
          <w:szCs w:val="26"/>
        </w:rPr>
        <w:t xml:space="preserve"> порядке опубликования и распространения нормативных правовых актов о</w:t>
      </w:r>
      <w:r>
        <w:rPr>
          <w:sz w:val="28"/>
          <w:szCs w:val="26"/>
        </w:rPr>
        <w:t xml:space="preserve">рганов местного самоуправления </w:t>
      </w:r>
      <w:r w:rsidR="00486A5C" w:rsidRPr="008078AC">
        <w:rPr>
          <w:sz w:val="28"/>
          <w:szCs w:val="26"/>
        </w:rPr>
        <w:t>и должностных лиц муниципального образования Шарыповского муниципального округа</w:t>
      </w:r>
    </w:p>
    <w:p w:rsidR="00CD362F" w:rsidRPr="008078AC" w:rsidRDefault="00CD362F" w:rsidP="00CD362F">
      <w:pPr>
        <w:ind w:right="-1" w:firstLine="709"/>
        <w:rPr>
          <w:sz w:val="28"/>
          <w:szCs w:val="26"/>
        </w:rPr>
      </w:pPr>
    </w:p>
    <w:p w:rsidR="00B63319" w:rsidRPr="008078AC" w:rsidRDefault="00B63319" w:rsidP="008078AC">
      <w:pPr>
        <w:tabs>
          <w:tab w:val="left" w:pos="993"/>
        </w:tabs>
        <w:ind w:right="-1" w:firstLine="709"/>
        <w:contextualSpacing/>
        <w:jc w:val="both"/>
        <w:rPr>
          <w:rFonts w:eastAsia="Calibri"/>
          <w:noProof/>
          <w:sz w:val="28"/>
          <w:szCs w:val="26"/>
          <w:lang w:eastAsia="en-US"/>
        </w:rPr>
      </w:pPr>
      <w:r w:rsidRPr="008078AC">
        <w:rPr>
          <w:rFonts w:eastAsia="Calibri"/>
          <w:noProof/>
          <w:sz w:val="28"/>
          <w:szCs w:val="26"/>
          <w:lang w:eastAsia="en-US"/>
        </w:rPr>
        <w:t>Во исполнение</w:t>
      </w:r>
      <w:r w:rsidR="00F36148" w:rsidRPr="008078AC">
        <w:rPr>
          <w:rFonts w:eastAsia="Calibri"/>
          <w:noProof/>
          <w:sz w:val="28"/>
          <w:szCs w:val="26"/>
          <w:lang w:eastAsia="en-US"/>
        </w:rPr>
        <w:t xml:space="preserve"> ст. 28</w:t>
      </w:r>
      <w:r w:rsidRPr="008078AC">
        <w:rPr>
          <w:rFonts w:eastAsia="Calibri"/>
          <w:noProof/>
          <w:sz w:val="28"/>
          <w:szCs w:val="26"/>
          <w:lang w:eastAsia="en-US"/>
        </w:rPr>
        <w:t xml:space="preserve"> Федерального закона от 06.10.2003 N 131-ФЗ "Об общих принципах организации местного самоуправления в Российской Федераци</w:t>
      </w:r>
      <w:r w:rsidR="00DB28DD" w:rsidRPr="008078AC">
        <w:rPr>
          <w:rFonts w:eastAsia="Calibri"/>
          <w:noProof/>
          <w:sz w:val="28"/>
          <w:szCs w:val="26"/>
          <w:lang w:eastAsia="en-US"/>
        </w:rPr>
        <w:t>и", в соотв</w:t>
      </w:r>
      <w:r w:rsidR="0050623C" w:rsidRPr="008078AC">
        <w:rPr>
          <w:rFonts w:eastAsia="Calibri"/>
          <w:noProof/>
          <w:sz w:val="28"/>
          <w:szCs w:val="26"/>
          <w:lang w:eastAsia="en-US"/>
        </w:rPr>
        <w:t>етствии со ст.</w:t>
      </w:r>
      <w:r w:rsidR="00F36148" w:rsidRPr="008078AC">
        <w:rPr>
          <w:rFonts w:eastAsia="Calibri"/>
          <w:noProof/>
          <w:sz w:val="28"/>
          <w:szCs w:val="26"/>
          <w:lang w:eastAsia="en-US"/>
        </w:rPr>
        <w:t xml:space="preserve"> 46</w:t>
      </w:r>
      <w:r w:rsidR="00DB28DD" w:rsidRPr="008078AC">
        <w:rPr>
          <w:rFonts w:eastAsia="Calibri"/>
          <w:noProof/>
          <w:sz w:val="28"/>
          <w:szCs w:val="26"/>
          <w:lang w:eastAsia="en-US"/>
        </w:rPr>
        <w:t xml:space="preserve"> Устава Шарыповского м</w:t>
      </w:r>
      <w:r w:rsidR="00C1680D" w:rsidRPr="008078AC">
        <w:rPr>
          <w:rFonts w:eastAsia="Calibri"/>
          <w:noProof/>
          <w:sz w:val="28"/>
          <w:szCs w:val="26"/>
          <w:lang w:eastAsia="en-US"/>
        </w:rPr>
        <w:t>у</w:t>
      </w:r>
      <w:r w:rsidR="00DB28DD" w:rsidRPr="008078AC">
        <w:rPr>
          <w:rFonts w:eastAsia="Calibri"/>
          <w:noProof/>
          <w:sz w:val="28"/>
          <w:szCs w:val="26"/>
          <w:lang w:eastAsia="en-US"/>
        </w:rPr>
        <w:t>ни</w:t>
      </w:r>
      <w:r w:rsidR="00C1680D" w:rsidRPr="008078AC">
        <w:rPr>
          <w:rFonts w:eastAsia="Calibri"/>
          <w:noProof/>
          <w:sz w:val="28"/>
          <w:szCs w:val="26"/>
          <w:lang w:eastAsia="en-US"/>
        </w:rPr>
        <w:t>ци</w:t>
      </w:r>
      <w:r w:rsidR="00DB28DD" w:rsidRPr="008078AC">
        <w:rPr>
          <w:rFonts w:eastAsia="Calibri"/>
          <w:noProof/>
          <w:sz w:val="28"/>
          <w:szCs w:val="26"/>
          <w:lang w:eastAsia="en-US"/>
        </w:rPr>
        <w:t>пального округа</w:t>
      </w:r>
      <w:r w:rsidR="00454B7A" w:rsidRPr="008078AC">
        <w:rPr>
          <w:rFonts w:eastAsia="Calibri"/>
          <w:noProof/>
          <w:sz w:val="28"/>
          <w:szCs w:val="26"/>
          <w:lang w:eastAsia="en-US"/>
        </w:rPr>
        <w:t xml:space="preserve"> и руководствуясь ст. 23 Устава</w:t>
      </w:r>
      <w:r w:rsidR="00C1680D" w:rsidRPr="008078AC">
        <w:rPr>
          <w:rFonts w:eastAsia="Calibri"/>
          <w:noProof/>
          <w:sz w:val="28"/>
          <w:szCs w:val="26"/>
          <w:lang w:eastAsia="en-US"/>
        </w:rPr>
        <w:t xml:space="preserve"> Шарыповского муниципального округа, окружной</w:t>
      </w:r>
      <w:r w:rsidR="00454B7A" w:rsidRPr="008078AC">
        <w:rPr>
          <w:rFonts w:eastAsia="Calibri"/>
          <w:noProof/>
          <w:sz w:val="28"/>
          <w:szCs w:val="26"/>
          <w:lang w:eastAsia="en-US"/>
        </w:rPr>
        <w:t xml:space="preserve"> Совет депутатов</w:t>
      </w:r>
    </w:p>
    <w:p w:rsidR="00CD362F" w:rsidRPr="008078AC" w:rsidRDefault="00CD362F" w:rsidP="008078AC">
      <w:pPr>
        <w:tabs>
          <w:tab w:val="left" w:pos="993"/>
        </w:tabs>
        <w:ind w:right="-1" w:firstLine="709"/>
        <w:contextualSpacing/>
        <w:jc w:val="both"/>
        <w:rPr>
          <w:rFonts w:eastAsia="Calibri"/>
          <w:noProof/>
          <w:sz w:val="28"/>
          <w:szCs w:val="26"/>
          <w:lang w:eastAsia="en-US"/>
        </w:rPr>
      </w:pPr>
      <w:r w:rsidRPr="008078AC">
        <w:rPr>
          <w:rFonts w:eastAsia="Calibri"/>
          <w:noProof/>
          <w:sz w:val="28"/>
          <w:szCs w:val="26"/>
          <w:lang w:eastAsia="en-US"/>
        </w:rPr>
        <w:t>РЕШИЛ:</w:t>
      </w:r>
    </w:p>
    <w:p w:rsidR="00486A5C" w:rsidRPr="008078AC" w:rsidRDefault="00486A5C" w:rsidP="008078AC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8078AC">
        <w:rPr>
          <w:rFonts w:ascii="Times New Roman" w:hAnsi="Times New Roman"/>
          <w:sz w:val="28"/>
          <w:szCs w:val="26"/>
        </w:rPr>
        <w:t xml:space="preserve">Утвердить Порядок опубликования </w:t>
      </w:r>
      <w:r w:rsidR="00806D76" w:rsidRPr="008078AC">
        <w:rPr>
          <w:rFonts w:ascii="Times New Roman" w:hAnsi="Times New Roman"/>
          <w:sz w:val="28"/>
          <w:szCs w:val="26"/>
        </w:rPr>
        <w:t xml:space="preserve">и распространения нормативных </w:t>
      </w:r>
      <w:r w:rsidRPr="008078AC">
        <w:rPr>
          <w:rFonts w:ascii="Times New Roman" w:hAnsi="Times New Roman"/>
          <w:sz w:val="28"/>
          <w:szCs w:val="26"/>
        </w:rPr>
        <w:t xml:space="preserve">правовых актов органов местного самоуправления и должностных лиц муниципального образования Шарыповский муниципальный </w:t>
      </w:r>
      <w:r w:rsidR="00806D76" w:rsidRPr="008078AC">
        <w:rPr>
          <w:rFonts w:ascii="Times New Roman" w:hAnsi="Times New Roman"/>
          <w:sz w:val="28"/>
          <w:szCs w:val="26"/>
        </w:rPr>
        <w:t>округ</w:t>
      </w:r>
      <w:r w:rsidRPr="008078AC">
        <w:rPr>
          <w:rFonts w:ascii="Times New Roman" w:hAnsi="Times New Roman"/>
          <w:sz w:val="28"/>
          <w:szCs w:val="26"/>
        </w:rPr>
        <w:t xml:space="preserve"> в печатном п</w:t>
      </w:r>
      <w:r w:rsidR="00806D76" w:rsidRPr="008078AC">
        <w:rPr>
          <w:rFonts w:ascii="Times New Roman" w:hAnsi="Times New Roman"/>
          <w:sz w:val="28"/>
          <w:szCs w:val="26"/>
        </w:rPr>
        <w:t>ериодическом издании «Ведомости</w:t>
      </w:r>
      <w:r w:rsidRPr="008078AC">
        <w:rPr>
          <w:rFonts w:ascii="Times New Roman" w:hAnsi="Times New Roman"/>
          <w:sz w:val="28"/>
          <w:szCs w:val="26"/>
        </w:rPr>
        <w:t xml:space="preserve"> Шарыповского района», согласно Приложению.</w:t>
      </w:r>
    </w:p>
    <w:p w:rsidR="00486A5C" w:rsidRPr="008078AC" w:rsidRDefault="00486A5C" w:rsidP="008078AC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8078AC">
        <w:rPr>
          <w:rFonts w:ascii="Times New Roman" w:hAnsi="Times New Roman"/>
          <w:sz w:val="28"/>
          <w:szCs w:val="26"/>
        </w:rPr>
        <w:t>Установить тираж периодического печатного издания «Ве</w:t>
      </w:r>
      <w:r w:rsidR="00806D76" w:rsidRPr="008078AC">
        <w:rPr>
          <w:rFonts w:ascii="Times New Roman" w:hAnsi="Times New Roman"/>
          <w:sz w:val="28"/>
          <w:szCs w:val="26"/>
        </w:rPr>
        <w:t>домости Шарыповского района» 8</w:t>
      </w:r>
      <w:r w:rsidRPr="008078AC">
        <w:rPr>
          <w:rFonts w:ascii="Times New Roman" w:hAnsi="Times New Roman"/>
          <w:sz w:val="28"/>
          <w:szCs w:val="26"/>
        </w:rPr>
        <w:t xml:space="preserve"> экземпляров, выходящего по мере необходимости, но не реже одного раза в месяц.</w:t>
      </w:r>
    </w:p>
    <w:p w:rsidR="00775317" w:rsidRPr="008078AC" w:rsidRDefault="00775317" w:rsidP="008078AC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8078AC">
        <w:rPr>
          <w:rFonts w:ascii="Times New Roman" w:hAnsi="Times New Roman"/>
          <w:sz w:val="28"/>
          <w:szCs w:val="26"/>
        </w:rPr>
        <w:t>Контроль за исполнением настоящего решения возложить на постоянную комиссию по социальным вопросам, молодежной политике и соблюдению норм законодательства (РомановаТ.А.).</w:t>
      </w:r>
    </w:p>
    <w:p w:rsidR="00775317" w:rsidRPr="008078AC" w:rsidRDefault="00775317" w:rsidP="008078AC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8078AC">
        <w:rPr>
          <w:rFonts w:ascii="Times New Roman" w:hAnsi="Times New Roman"/>
          <w:sz w:val="28"/>
          <w:szCs w:val="26"/>
        </w:rPr>
        <w:t>Решение вступает в силу в день, следующий за днем его официального опубликования в печатном издании «Ведомости Шарыповского района», и подлежит размещению в сети Интернет.</w:t>
      </w:r>
    </w:p>
    <w:p w:rsidR="00775317" w:rsidRPr="008078AC" w:rsidRDefault="00775317" w:rsidP="00775317">
      <w:pPr>
        <w:pStyle w:val="a6"/>
        <w:ind w:left="1069"/>
        <w:jc w:val="both"/>
        <w:rPr>
          <w:rFonts w:ascii="Times New Roman" w:hAnsi="Times New Roman"/>
          <w:sz w:val="24"/>
          <w:szCs w:val="24"/>
        </w:rPr>
      </w:pPr>
    </w:p>
    <w:p w:rsidR="00524A2F" w:rsidRPr="008078AC" w:rsidRDefault="00524A2F" w:rsidP="00775317">
      <w:pPr>
        <w:pStyle w:val="a6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820"/>
        <w:gridCol w:w="4704"/>
      </w:tblGrid>
      <w:tr w:rsidR="00D7176C" w:rsidRPr="007245D6" w:rsidTr="004E4DEB">
        <w:tc>
          <w:tcPr>
            <w:tcW w:w="4820" w:type="dxa"/>
          </w:tcPr>
          <w:p w:rsidR="00D7176C" w:rsidRPr="007245D6" w:rsidRDefault="00D7176C" w:rsidP="004E4DEB">
            <w:pPr>
              <w:rPr>
                <w:sz w:val="28"/>
                <w:szCs w:val="28"/>
              </w:rPr>
            </w:pPr>
            <w:r w:rsidRPr="007245D6">
              <w:rPr>
                <w:sz w:val="28"/>
                <w:szCs w:val="28"/>
              </w:rPr>
              <w:t xml:space="preserve">Председатель </w:t>
            </w:r>
          </w:p>
          <w:p w:rsidR="00D7176C" w:rsidRPr="007245D6" w:rsidRDefault="00D7176C" w:rsidP="004E4DEB">
            <w:pPr>
              <w:rPr>
                <w:sz w:val="28"/>
                <w:szCs w:val="28"/>
              </w:rPr>
            </w:pPr>
          </w:p>
          <w:p w:rsidR="00D7176C" w:rsidRPr="007245D6" w:rsidRDefault="00D7176C" w:rsidP="004E4DEB">
            <w:pPr>
              <w:rPr>
                <w:sz w:val="28"/>
                <w:szCs w:val="28"/>
              </w:rPr>
            </w:pPr>
          </w:p>
          <w:p w:rsidR="00D7176C" w:rsidRPr="007245D6" w:rsidRDefault="00D7176C" w:rsidP="004E4DEB">
            <w:pPr>
              <w:rPr>
                <w:sz w:val="28"/>
                <w:szCs w:val="28"/>
              </w:rPr>
            </w:pPr>
            <w:r w:rsidRPr="007245D6">
              <w:rPr>
                <w:sz w:val="28"/>
                <w:szCs w:val="28"/>
              </w:rPr>
              <w:t>_______________Т.В. Варжинская</w:t>
            </w:r>
          </w:p>
        </w:tc>
        <w:tc>
          <w:tcPr>
            <w:tcW w:w="4704" w:type="dxa"/>
          </w:tcPr>
          <w:p w:rsidR="00D7176C" w:rsidRPr="007245D6" w:rsidRDefault="00D7176C" w:rsidP="004E4DEB">
            <w:pPr>
              <w:rPr>
                <w:sz w:val="28"/>
                <w:szCs w:val="28"/>
              </w:rPr>
            </w:pPr>
            <w:r w:rsidRPr="007245D6">
              <w:rPr>
                <w:sz w:val="28"/>
                <w:szCs w:val="28"/>
              </w:rPr>
              <w:t xml:space="preserve">      Глава округа                   </w:t>
            </w:r>
          </w:p>
          <w:p w:rsidR="00D7176C" w:rsidRPr="007245D6" w:rsidRDefault="00D7176C" w:rsidP="004E4DEB">
            <w:pPr>
              <w:rPr>
                <w:sz w:val="28"/>
                <w:szCs w:val="28"/>
              </w:rPr>
            </w:pPr>
          </w:p>
          <w:p w:rsidR="00D7176C" w:rsidRPr="007245D6" w:rsidRDefault="00D7176C" w:rsidP="004E4DEB">
            <w:pPr>
              <w:rPr>
                <w:sz w:val="28"/>
                <w:szCs w:val="28"/>
              </w:rPr>
            </w:pPr>
          </w:p>
          <w:p w:rsidR="00D7176C" w:rsidRPr="007245D6" w:rsidRDefault="00D7176C" w:rsidP="004E4DEB">
            <w:pPr>
              <w:rPr>
                <w:sz w:val="28"/>
                <w:szCs w:val="28"/>
              </w:rPr>
            </w:pPr>
            <w:r w:rsidRPr="007245D6">
              <w:rPr>
                <w:sz w:val="28"/>
                <w:szCs w:val="28"/>
              </w:rPr>
              <w:t xml:space="preserve">      _________________ Г.В. Качаев</w:t>
            </w:r>
          </w:p>
        </w:tc>
      </w:tr>
    </w:tbl>
    <w:p w:rsidR="00775317" w:rsidRPr="008078AC" w:rsidRDefault="00775317" w:rsidP="00775317">
      <w:pPr>
        <w:pStyle w:val="a6"/>
        <w:ind w:right="-1"/>
        <w:rPr>
          <w:rFonts w:ascii="Times New Roman" w:hAnsi="Times New Roman"/>
          <w:sz w:val="28"/>
          <w:szCs w:val="26"/>
        </w:rPr>
      </w:pPr>
    </w:p>
    <w:p w:rsidR="00524A2F" w:rsidRPr="008078AC" w:rsidRDefault="00524A2F">
      <w:pPr>
        <w:spacing w:after="160" w:line="259" w:lineRule="auto"/>
      </w:pPr>
      <w:r w:rsidRPr="008078AC">
        <w:br w:type="page"/>
      </w:r>
    </w:p>
    <w:p w:rsidR="00D7176C" w:rsidRPr="000E6947" w:rsidRDefault="00D7176C" w:rsidP="00D7176C">
      <w:pPr>
        <w:tabs>
          <w:tab w:val="left" w:pos="4536"/>
        </w:tabs>
        <w:contextualSpacing/>
      </w:pPr>
      <w:r>
        <w:rPr>
          <w:sz w:val="28"/>
        </w:rPr>
        <w:lastRenderedPageBreak/>
        <w:t xml:space="preserve">                                                                                    </w:t>
      </w:r>
      <w:r w:rsidR="00524A2F" w:rsidRPr="000E6947">
        <w:t xml:space="preserve">Приложение </w:t>
      </w:r>
    </w:p>
    <w:p w:rsidR="00D7176C" w:rsidRPr="000E6947" w:rsidRDefault="00D7176C" w:rsidP="00D7176C">
      <w:pPr>
        <w:tabs>
          <w:tab w:val="left" w:pos="4536"/>
        </w:tabs>
        <w:contextualSpacing/>
      </w:pPr>
      <w:r w:rsidRPr="000E6947">
        <w:t xml:space="preserve">                                                                                    </w:t>
      </w:r>
      <w:r w:rsidR="000E6947">
        <w:t xml:space="preserve">              </w:t>
      </w:r>
      <w:r w:rsidR="00524A2F" w:rsidRPr="000E6947">
        <w:t xml:space="preserve">к решению Шарыповского </w:t>
      </w:r>
      <w:r w:rsidRPr="000E6947">
        <w:t xml:space="preserve">       </w:t>
      </w:r>
    </w:p>
    <w:p w:rsidR="00524A2F" w:rsidRPr="000E6947" w:rsidRDefault="00D7176C" w:rsidP="00D7176C">
      <w:pPr>
        <w:tabs>
          <w:tab w:val="left" w:pos="4536"/>
        </w:tabs>
        <w:contextualSpacing/>
      </w:pPr>
      <w:r w:rsidRPr="000E6947">
        <w:t xml:space="preserve">                                                                                    </w:t>
      </w:r>
      <w:r w:rsidR="000E6947">
        <w:t xml:space="preserve">              </w:t>
      </w:r>
      <w:r w:rsidR="00524A2F" w:rsidRPr="000E6947">
        <w:t xml:space="preserve">окружного Совета депутатов </w:t>
      </w:r>
    </w:p>
    <w:p w:rsidR="00524A2F" w:rsidRPr="000E6947" w:rsidRDefault="00D7176C" w:rsidP="00D7176C">
      <w:r w:rsidRPr="000E6947">
        <w:t xml:space="preserve">                                                                  </w:t>
      </w:r>
      <w:r w:rsidR="000E6947" w:rsidRPr="000E6947">
        <w:t xml:space="preserve">                 </w:t>
      </w:r>
      <w:r w:rsidR="000E6947">
        <w:t xml:space="preserve">              </w:t>
      </w:r>
      <w:r w:rsidR="000E6947" w:rsidRPr="000E6947">
        <w:t xml:space="preserve"> от 24.10.2024г.  № 42-331р</w:t>
      </w:r>
    </w:p>
    <w:p w:rsidR="00524A2F" w:rsidRDefault="00524A2F" w:rsidP="00D7176C">
      <w:pPr>
        <w:jc w:val="center"/>
        <w:rPr>
          <w:sz w:val="28"/>
        </w:rPr>
      </w:pPr>
    </w:p>
    <w:p w:rsidR="00D7176C" w:rsidRPr="008078AC" w:rsidRDefault="00D7176C" w:rsidP="00D7176C">
      <w:pPr>
        <w:jc w:val="center"/>
        <w:rPr>
          <w:sz w:val="28"/>
        </w:rPr>
      </w:pPr>
    </w:p>
    <w:p w:rsidR="008078AC" w:rsidRPr="008078AC" w:rsidRDefault="00D7176C" w:rsidP="00D7176C">
      <w:pPr>
        <w:pStyle w:val="a6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8078AC">
        <w:rPr>
          <w:rFonts w:ascii="Times New Roman" w:hAnsi="Times New Roman"/>
          <w:b/>
          <w:sz w:val="28"/>
          <w:szCs w:val="24"/>
        </w:rPr>
        <w:t>ПОРЯДОК ОПУБЛИКОВАНИЯ И</w:t>
      </w:r>
      <w:r>
        <w:rPr>
          <w:rFonts w:ascii="Times New Roman" w:hAnsi="Times New Roman"/>
          <w:b/>
          <w:sz w:val="28"/>
          <w:szCs w:val="24"/>
        </w:rPr>
        <w:t xml:space="preserve"> РАСПРОСТРАНЕНИЯ НОРМАТИВНЫХ </w:t>
      </w:r>
      <w:r w:rsidRPr="008078AC">
        <w:rPr>
          <w:rFonts w:ascii="Times New Roman" w:hAnsi="Times New Roman"/>
          <w:b/>
          <w:sz w:val="28"/>
          <w:szCs w:val="24"/>
        </w:rPr>
        <w:t xml:space="preserve">ПРАВОВЫХ АКТОВ ОРГАНОВ МЕСТНОГО САМОУПРАВЛЕНИЯ И ДОЛЖНОСТНЫХ ЛИЦ МУНИЦИПАЛЬНОГО ОБРАЗОВАНИЯ </w:t>
      </w:r>
      <w:r>
        <w:rPr>
          <w:rFonts w:ascii="Times New Roman" w:hAnsi="Times New Roman"/>
          <w:b/>
          <w:sz w:val="28"/>
          <w:szCs w:val="24"/>
        </w:rPr>
        <w:t>ШАРЫПОВСКИЙ МУНИЦИПАЛЬНЫЙ ОКРУГ</w:t>
      </w:r>
      <w:r w:rsidRPr="008078AC">
        <w:rPr>
          <w:rFonts w:ascii="Times New Roman" w:hAnsi="Times New Roman"/>
          <w:b/>
          <w:sz w:val="28"/>
          <w:szCs w:val="24"/>
        </w:rPr>
        <w:t xml:space="preserve"> В ПЕЧАТНОМ ПЕРИОДИЧЕСКОМ ИЗДАНИИ «ВЕДОМОСТИ ШАРЫПОВСКОГО РАЙОНА»</w:t>
      </w:r>
    </w:p>
    <w:p w:rsidR="00097969" w:rsidRPr="00097969" w:rsidRDefault="00097969" w:rsidP="00D7176C">
      <w:pPr>
        <w:pStyle w:val="a6"/>
        <w:jc w:val="both"/>
        <w:rPr>
          <w:rFonts w:ascii="Times New Roman" w:hAnsi="Times New Roman"/>
          <w:sz w:val="28"/>
          <w:szCs w:val="24"/>
        </w:rPr>
      </w:pPr>
    </w:p>
    <w:p w:rsidR="00097969" w:rsidRPr="00097969" w:rsidRDefault="00097969" w:rsidP="00D7176C">
      <w:pPr>
        <w:pStyle w:val="a6"/>
        <w:numPr>
          <w:ilvl w:val="0"/>
          <w:numId w:val="2"/>
        </w:numPr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097969">
        <w:rPr>
          <w:rFonts w:ascii="Times New Roman" w:hAnsi="Times New Roman"/>
          <w:b/>
          <w:sz w:val="28"/>
          <w:szCs w:val="24"/>
        </w:rPr>
        <w:t>ОБЩИЕ ПОЛОЖЕНИЯ</w:t>
      </w:r>
    </w:p>
    <w:p w:rsidR="00097969" w:rsidRPr="00097969" w:rsidRDefault="00097969" w:rsidP="00D7176C">
      <w:pPr>
        <w:pStyle w:val="a6"/>
        <w:rPr>
          <w:rFonts w:ascii="Times New Roman" w:hAnsi="Times New Roman"/>
          <w:sz w:val="28"/>
          <w:szCs w:val="24"/>
        </w:rPr>
      </w:pPr>
    </w:p>
    <w:p w:rsidR="00E630F6" w:rsidRPr="00E630F6" w:rsidRDefault="00E630F6" w:rsidP="00D7176C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E630F6">
        <w:rPr>
          <w:rFonts w:ascii="Times New Roman" w:hAnsi="Times New Roman"/>
          <w:sz w:val="28"/>
          <w:szCs w:val="24"/>
        </w:rPr>
        <w:t>1. Настоящее Положение о периодическом печатном издании "</w:t>
      </w:r>
      <w:r>
        <w:rPr>
          <w:rFonts w:ascii="Times New Roman" w:hAnsi="Times New Roman"/>
          <w:sz w:val="28"/>
          <w:szCs w:val="24"/>
        </w:rPr>
        <w:t>Ведомости Шарыповского района</w:t>
      </w:r>
      <w:r w:rsidRPr="00E630F6">
        <w:rPr>
          <w:rFonts w:ascii="Times New Roman" w:hAnsi="Times New Roman"/>
          <w:sz w:val="28"/>
          <w:szCs w:val="24"/>
        </w:rPr>
        <w:t xml:space="preserve">" (далее - Положение) разработано в соответствии с Федеральным </w:t>
      </w:r>
      <w:r>
        <w:rPr>
          <w:rFonts w:ascii="Times New Roman" w:hAnsi="Times New Roman"/>
          <w:sz w:val="28"/>
          <w:szCs w:val="24"/>
        </w:rPr>
        <w:t>законом от 6 октября 2003 года №</w:t>
      </w:r>
      <w:r w:rsidRPr="00E630F6">
        <w:rPr>
          <w:rFonts w:ascii="Times New Roman" w:hAnsi="Times New Roman"/>
          <w:sz w:val="28"/>
          <w:szCs w:val="24"/>
        </w:rPr>
        <w:t xml:space="preserve"> 131-ФЗ "Об общих принципах организации местного самоуправления в Российской Федерации", Законом Российской Федерации от 27 декабря 199</w:t>
      </w:r>
      <w:r>
        <w:rPr>
          <w:rFonts w:ascii="Times New Roman" w:hAnsi="Times New Roman"/>
          <w:sz w:val="28"/>
          <w:szCs w:val="24"/>
        </w:rPr>
        <w:t>1 года №</w:t>
      </w:r>
      <w:r w:rsidRPr="00E630F6">
        <w:rPr>
          <w:rFonts w:ascii="Times New Roman" w:hAnsi="Times New Roman"/>
          <w:sz w:val="28"/>
          <w:szCs w:val="24"/>
        </w:rPr>
        <w:t xml:space="preserve"> 2124-1 "О средствах массовой информации", ГОСТ Р 7.0.4-2020 "Система стандартов по информации, библиотечному и издательскому делу. Издания. Выходные данные. Общие требования и правила оформления", ГОСТ 9254-77 "Газеты. Размеры", Уставом </w:t>
      </w:r>
      <w:r>
        <w:rPr>
          <w:rFonts w:ascii="Times New Roman" w:hAnsi="Times New Roman"/>
          <w:sz w:val="28"/>
          <w:szCs w:val="24"/>
        </w:rPr>
        <w:t>Шарыповского муниципального округа</w:t>
      </w:r>
      <w:r w:rsidRPr="00E630F6">
        <w:rPr>
          <w:rFonts w:ascii="Times New Roman" w:hAnsi="Times New Roman"/>
          <w:sz w:val="28"/>
          <w:szCs w:val="24"/>
        </w:rPr>
        <w:t xml:space="preserve"> и определяет статус, порядок подготовки, выпуска и распространения периодического печатного издания "Ведомости Шарыповского района ".</w:t>
      </w:r>
    </w:p>
    <w:p w:rsidR="00E630F6" w:rsidRPr="00E630F6" w:rsidRDefault="00E630F6" w:rsidP="00D7176C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E630F6">
        <w:rPr>
          <w:rFonts w:ascii="Times New Roman" w:hAnsi="Times New Roman"/>
          <w:sz w:val="28"/>
          <w:szCs w:val="24"/>
        </w:rPr>
        <w:t xml:space="preserve">2. Периодическое печатное издание "Ведомости Шарыповского района" (далее - издание) учреждено для опубликования муниципальных правовых актов: решений </w:t>
      </w:r>
      <w:r>
        <w:rPr>
          <w:rFonts w:ascii="Times New Roman" w:hAnsi="Times New Roman"/>
          <w:sz w:val="28"/>
          <w:szCs w:val="24"/>
        </w:rPr>
        <w:t>Шарыповского окружного</w:t>
      </w:r>
      <w:r w:rsidRPr="00E630F6">
        <w:rPr>
          <w:rFonts w:ascii="Times New Roman" w:hAnsi="Times New Roman"/>
          <w:sz w:val="28"/>
          <w:szCs w:val="24"/>
        </w:rPr>
        <w:t xml:space="preserve"> Совета депу</w:t>
      </w:r>
      <w:r w:rsidR="006960DD">
        <w:rPr>
          <w:rFonts w:ascii="Times New Roman" w:hAnsi="Times New Roman"/>
          <w:sz w:val="28"/>
          <w:szCs w:val="24"/>
        </w:rPr>
        <w:t>татов, п</w:t>
      </w:r>
      <w:r w:rsidRPr="00E630F6">
        <w:rPr>
          <w:rFonts w:ascii="Times New Roman" w:hAnsi="Times New Roman"/>
          <w:sz w:val="28"/>
          <w:szCs w:val="24"/>
        </w:rPr>
        <w:t xml:space="preserve">остановлений и распоряжений главы </w:t>
      </w:r>
      <w:r>
        <w:rPr>
          <w:rFonts w:ascii="Times New Roman" w:hAnsi="Times New Roman"/>
          <w:sz w:val="28"/>
          <w:szCs w:val="24"/>
        </w:rPr>
        <w:t>Шарыповского округа</w:t>
      </w:r>
      <w:r w:rsidRPr="00E630F6">
        <w:rPr>
          <w:rFonts w:ascii="Times New Roman" w:hAnsi="Times New Roman"/>
          <w:sz w:val="28"/>
          <w:szCs w:val="24"/>
        </w:rPr>
        <w:t>, обсуждения проектов муниципальных правовых актов по вопросам местного значения, оповещения о начале общественных обсуждений или публичных слушаний,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</w:p>
    <w:p w:rsidR="001566F2" w:rsidRDefault="00E630F6" w:rsidP="00D7176C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E630F6">
        <w:rPr>
          <w:rFonts w:ascii="Times New Roman" w:hAnsi="Times New Roman"/>
          <w:sz w:val="28"/>
          <w:szCs w:val="24"/>
        </w:rPr>
        <w:t xml:space="preserve">3. </w:t>
      </w:r>
      <w:r w:rsidR="001566F2" w:rsidRPr="001566F2">
        <w:rPr>
          <w:rFonts w:ascii="Times New Roman" w:hAnsi="Times New Roman"/>
          <w:sz w:val="28"/>
          <w:szCs w:val="24"/>
        </w:rPr>
        <w:t>При издании периодического печатного издания «Ведомости Шарыповского района» не допускается внесение каких-либо изменений, дополнений или сокращений в тексты нормативных правовых актов, подлежащих размещению. Текст нормативного документа, принятого органом местного самоуправления, опубликованный в «Ведомостях Шарыповского района» является официальным документом, на который можно делать ссылки в разработке иных нормативных документов в Шарыповском</w:t>
      </w:r>
      <w:r w:rsidR="00D7176C">
        <w:rPr>
          <w:rFonts w:ascii="Times New Roman" w:hAnsi="Times New Roman"/>
          <w:sz w:val="28"/>
          <w:szCs w:val="24"/>
        </w:rPr>
        <w:t xml:space="preserve"> </w:t>
      </w:r>
      <w:r w:rsidR="00581D44">
        <w:rPr>
          <w:rFonts w:ascii="Times New Roman" w:hAnsi="Times New Roman"/>
          <w:sz w:val="28"/>
          <w:szCs w:val="24"/>
        </w:rPr>
        <w:t>муниципальном округе</w:t>
      </w:r>
      <w:r w:rsidR="001566F2" w:rsidRPr="001566F2">
        <w:rPr>
          <w:rFonts w:ascii="Times New Roman" w:hAnsi="Times New Roman"/>
          <w:sz w:val="28"/>
          <w:szCs w:val="24"/>
        </w:rPr>
        <w:t>.</w:t>
      </w:r>
    </w:p>
    <w:p w:rsidR="001566F2" w:rsidRPr="00515EC6" w:rsidRDefault="001566F2" w:rsidP="00D717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C6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Официальному опубликованию подлежат документы и материалы, непосредственно затрагивающие права и свободы жителей </w:t>
      </w:r>
      <w:r w:rsidR="00A10108">
        <w:rPr>
          <w:rFonts w:ascii="Times New Roman" w:hAnsi="Times New Roman" w:cs="Times New Roman"/>
          <w:sz w:val="28"/>
          <w:szCs w:val="28"/>
        </w:rPr>
        <w:t>округа</w:t>
      </w:r>
      <w:r w:rsidRPr="00515EC6">
        <w:rPr>
          <w:rFonts w:ascii="Times New Roman" w:hAnsi="Times New Roman" w:cs="Times New Roman"/>
          <w:sz w:val="28"/>
          <w:szCs w:val="28"/>
        </w:rPr>
        <w:t>, а также дающие возможность получения и другой полной и достоверной информации о деятельности муниципально</w:t>
      </w:r>
      <w:r w:rsidR="00581D44">
        <w:rPr>
          <w:rFonts w:ascii="Times New Roman" w:hAnsi="Times New Roman" w:cs="Times New Roman"/>
          <w:sz w:val="28"/>
          <w:szCs w:val="28"/>
        </w:rPr>
        <w:t>го образования Шарыповский муниципальный округ</w:t>
      </w:r>
      <w:r w:rsidRPr="00515EC6">
        <w:rPr>
          <w:rFonts w:ascii="Times New Roman" w:hAnsi="Times New Roman" w:cs="Times New Roman"/>
          <w:sz w:val="28"/>
          <w:szCs w:val="28"/>
        </w:rPr>
        <w:t>.</w:t>
      </w:r>
    </w:p>
    <w:p w:rsidR="00E630F6" w:rsidRPr="00E630F6" w:rsidRDefault="001566F2" w:rsidP="00D7176C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4. </w:t>
      </w:r>
      <w:r w:rsidR="00E630F6" w:rsidRPr="00E630F6">
        <w:rPr>
          <w:rFonts w:ascii="Times New Roman" w:hAnsi="Times New Roman"/>
          <w:sz w:val="28"/>
          <w:szCs w:val="24"/>
        </w:rPr>
        <w:t xml:space="preserve">Форма издания - периодическое печатное издание (выпускается в электронном </w:t>
      </w:r>
      <w:r w:rsidR="00E630F6">
        <w:rPr>
          <w:rFonts w:ascii="Times New Roman" w:hAnsi="Times New Roman"/>
          <w:sz w:val="28"/>
          <w:szCs w:val="24"/>
        </w:rPr>
        <w:t xml:space="preserve">и бумажном </w:t>
      </w:r>
      <w:r w:rsidR="00E630F6" w:rsidRPr="00E630F6">
        <w:rPr>
          <w:rFonts w:ascii="Times New Roman" w:hAnsi="Times New Roman"/>
          <w:sz w:val="28"/>
          <w:szCs w:val="24"/>
        </w:rPr>
        <w:t>виде).</w:t>
      </w:r>
    </w:p>
    <w:p w:rsidR="00E630F6" w:rsidRPr="00E630F6" w:rsidRDefault="001566F2" w:rsidP="00D7176C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</w:t>
      </w:r>
      <w:r w:rsidR="00E630F6" w:rsidRPr="00E630F6">
        <w:rPr>
          <w:rFonts w:ascii="Times New Roman" w:hAnsi="Times New Roman"/>
          <w:sz w:val="28"/>
          <w:szCs w:val="24"/>
        </w:rPr>
        <w:t xml:space="preserve">. Учредителем и издателем издания является администрация </w:t>
      </w:r>
      <w:r w:rsidR="00E630F6">
        <w:rPr>
          <w:rFonts w:ascii="Times New Roman" w:hAnsi="Times New Roman"/>
          <w:sz w:val="28"/>
          <w:szCs w:val="24"/>
        </w:rPr>
        <w:t xml:space="preserve">Шарыповского </w:t>
      </w:r>
      <w:r w:rsidR="009E2993">
        <w:rPr>
          <w:rFonts w:ascii="Times New Roman" w:hAnsi="Times New Roman"/>
          <w:sz w:val="28"/>
          <w:szCs w:val="24"/>
        </w:rPr>
        <w:t xml:space="preserve">муниципального </w:t>
      </w:r>
      <w:r w:rsidR="00E630F6">
        <w:rPr>
          <w:rFonts w:ascii="Times New Roman" w:hAnsi="Times New Roman"/>
          <w:sz w:val="28"/>
          <w:szCs w:val="24"/>
        </w:rPr>
        <w:t>округа</w:t>
      </w:r>
      <w:r w:rsidR="00E630F6" w:rsidRPr="00E630F6">
        <w:rPr>
          <w:rFonts w:ascii="Times New Roman" w:hAnsi="Times New Roman"/>
          <w:sz w:val="28"/>
          <w:szCs w:val="24"/>
        </w:rPr>
        <w:t xml:space="preserve"> (далее - учредитель, издатель).</w:t>
      </w:r>
    </w:p>
    <w:p w:rsidR="00E630F6" w:rsidRPr="00E630F6" w:rsidRDefault="006229C4" w:rsidP="00D7176C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Адрес администрации: 662314</w:t>
      </w:r>
      <w:r w:rsidR="00E630F6" w:rsidRPr="00E630F6">
        <w:rPr>
          <w:rFonts w:ascii="Times New Roman" w:hAnsi="Times New Roman"/>
          <w:sz w:val="28"/>
          <w:szCs w:val="24"/>
        </w:rPr>
        <w:t xml:space="preserve">, Красноярский край, </w:t>
      </w:r>
      <w:r>
        <w:rPr>
          <w:rFonts w:ascii="Times New Roman" w:hAnsi="Times New Roman"/>
          <w:sz w:val="28"/>
          <w:szCs w:val="24"/>
        </w:rPr>
        <w:t>г. Шарыпово</w:t>
      </w:r>
      <w:r w:rsidR="00E630F6" w:rsidRPr="00E630F6">
        <w:rPr>
          <w:rFonts w:ascii="Times New Roman" w:hAnsi="Times New Roman"/>
          <w:sz w:val="28"/>
          <w:szCs w:val="24"/>
        </w:rPr>
        <w:t xml:space="preserve">, </w:t>
      </w:r>
      <w:r w:rsidRPr="006229C4">
        <w:rPr>
          <w:rFonts w:ascii="Times New Roman" w:hAnsi="Times New Roman"/>
          <w:sz w:val="28"/>
          <w:szCs w:val="24"/>
        </w:rPr>
        <w:t>площадь Революции, 7А</w:t>
      </w:r>
    </w:p>
    <w:p w:rsidR="00E630F6" w:rsidRPr="00E630F6" w:rsidRDefault="00F063FA" w:rsidP="00D7176C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</w:t>
      </w:r>
      <w:r w:rsidR="00E630F6" w:rsidRPr="00E630F6">
        <w:rPr>
          <w:rFonts w:ascii="Times New Roman" w:hAnsi="Times New Roman"/>
          <w:sz w:val="28"/>
          <w:szCs w:val="24"/>
        </w:rPr>
        <w:t>. Издание публикуется на русском языке.</w:t>
      </w:r>
    </w:p>
    <w:p w:rsidR="00E630F6" w:rsidRPr="00E630F6" w:rsidRDefault="00E630F6" w:rsidP="00D7176C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630F6" w:rsidRPr="00097969" w:rsidRDefault="00E630F6" w:rsidP="00D7176C">
      <w:pPr>
        <w:pStyle w:val="a6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097969">
        <w:rPr>
          <w:rFonts w:ascii="Times New Roman" w:hAnsi="Times New Roman"/>
          <w:b/>
          <w:sz w:val="28"/>
          <w:szCs w:val="24"/>
        </w:rPr>
        <w:t>II. ХАРАКТЕРИСТИКА ИЗДАНИЯ. ВЫХОДНЫЕ СВЕДЕНИЯ</w:t>
      </w:r>
    </w:p>
    <w:p w:rsidR="00E630F6" w:rsidRPr="00097969" w:rsidRDefault="00E630F6" w:rsidP="00D7176C">
      <w:pPr>
        <w:pStyle w:val="a6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097969">
        <w:rPr>
          <w:rFonts w:ascii="Times New Roman" w:hAnsi="Times New Roman"/>
          <w:b/>
          <w:sz w:val="28"/>
          <w:szCs w:val="24"/>
        </w:rPr>
        <w:t>И ОФОРМЛЕНИЕ ИЗДАНИЯ</w:t>
      </w:r>
    </w:p>
    <w:p w:rsidR="00E630F6" w:rsidRPr="00E630F6" w:rsidRDefault="00E630F6" w:rsidP="00D7176C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630F6" w:rsidRPr="00E630F6" w:rsidRDefault="00F063FA" w:rsidP="00D7176C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7</w:t>
      </w:r>
      <w:r w:rsidR="00E630F6" w:rsidRPr="00E630F6">
        <w:rPr>
          <w:rFonts w:ascii="Times New Roman" w:hAnsi="Times New Roman"/>
          <w:sz w:val="28"/>
          <w:szCs w:val="24"/>
        </w:rPr>
        <w:t>. При опубликовании муниципальных правовых актов обязательно указываются: названия соответствующих актов; даты их принятия органами местного самоуправления; должностные лица, их подписавшие; регистрационные номера.</w:t>
      </w:r>
    </w:p>
    <w:p w:rsidR="00E630F6" w:rsidRPr="00E630F6" w:rsidRDefault="00F063FA" w:rsidP="00D7176C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</w:t>
      </w:r>
      <w:r w:rsidR="00E630F6" w:rsidRPr="00E630F6">
        <w:rPr>
          <w:rFonts w:ascii="Times New Roman" w:hAnsi="Times New Roman"/>
          <w:sz w:val="28"/>
          <w:szCs w:val="24"/>
        </w:rPr>
        <w:t>. Периодичность издания - не реже одного раза в мес</w:t>
      </w:r>
      <w:r w:rsidR="00097969">
        <w:rPr>
          <w:rFonts w:ascii="Times New Roman" w:hAnsi="Times New Roman"/>
          <w:sz w:val="28"/>
          <w:szCs w:val="24"/>
        </w:rPr>
        <w:t>яц. Формат издания – А4 (210 x 297</w:t>
      </w:r>
      <w:r w:rsidR="00E630F6" w:rsidRPr="00E630F6">
        <w:rPr>
          <w:rFonts w:ascii="Times New Roman" w:hAnsi="Times New Roman"/>
          <w:sz w:val="28"/>
          <w:szCs w:val="24"/>
        </w:rPr>
        <w:t xml:space="preserve"> мм).</w:t>
      </w:r>
    </w:p>
    <w:p w:rsidR="00E630F6" w:rsidRPr="00E630F6" w:rsidRDefault="00F063FA" w:rsidP="00D7176C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9</w:t>
      </w:r>
      <w:r w:rsidR="00E630F6" w:rsidRPr="00E630F6">
        <w:rPr>
          <w:rFonts w:ascii="Times New Roman" w:hAnsi="Times New Roman"/>
          <w:sz w:val="28"/>
          <w:szCs w:val="24"/>
        </w:rPr>
        <w:t>. Каждый выпуск издания должен содержать следующие сведения:</w:t>
      </w:r>
    </w:p>
    <w:p w:rsidR="00E630F6" w:rsidRPr="00E630F6" w:rsidRDefault="00097969" w:rsidP="00D7176C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630F6" w:rsidRPr="00E630F6">
        <w:rPr>
          <w:rFonts w:ascii="Times New Roman" w:hAnsi="Times New Roman"/>
          <w:sz w:val="28"/>
          <w:szCs w:val="24"/>
        </w:rPr>
        <w:t>наименование (название) издания;</w:t>
      </w:r>
    </w:p>
    <w:p w:rsidR="00E630F6" w:rsidRPr="00E630F6" w:rsidRDefault="00097969" w:rsidP="00D7176C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630F6" w:rsidRPr="00E630F6">
        <w:rPr>
          <w:rFonts w:ascii="Times New Roman" w:hAnsi="Times New Roman"/>
          <w:sz w:val="28"/>
          <w:szCs w:val="24"/>
        </w:rPr>
        <w:t>учредитель;</w:t>
      </w:r>
    </w:p>
    <w:p w:rsidR="00E630F6" w:rsidRPr="00E630F6" w:rsidRDefault="00097969" w:rsidP="00D7176C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630F6" w:rsidRPr="00E630F6">
        <w:rPr>
          <w:rFonts w:ascii="Times New Roman" w:hAnsi="Times New Roman"/>
          <w:sz w:val="28"/>
          <w:szCs w:val="24"/>
        </w:rPr>
        <w:t>порядковый номер выпуска и дата его выхода в свет;</w:t>
      </w:r>
    </w:p>
    <w:p w:rsidR="00E630F6" w:rsidRPr="00E630F6" w:rsidRDefault="00097969" w:rsidP="00D7176C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630F6" w:rsidRPr="00E630F6">
        <w:rPr>
          <w:rFonts w:ascii="Times New Roman" w:hAnsi="Times New Roman"/>
          <w:sz w:val="28"/>
          <w:szCs w:val="24"/>
        </w:rPr>
        <w:t>тираж;</w:t>
      </w:r>
    </w:p>
    <w:p w:rsidR="00E630F6" w:rsidRPr="00E630F6" w:rsidRDefault="00097969" w:rsidP="00D7176C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630F6" w:rsidRPr="00E630F6">
        <w:rPr>
          <w:rFonts w:ascii="Times New Roman" w:hAnsi="Times New Roman"/>
          <w:sz w:val="28"/>
          <w:szCs w:val="24"/>
        </w:rPr>
        <w:t>пометка "Бесплатно";</w:t>
      </w:r>
    </w:p>
    <w:p w:rsidR="00DD6C23" w:rsidRDefault="00097969" w:rsidP="00D7176C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630F6" w:rsidRPr="00E630F6">
        <w:rPr>
          <w:rFonts w:ascii="Times New Roman" w:hAnsi="Times New Roman"/>
          <w:sz w:val="28"/>
          <w:szCs w:val="24"/>
        </w:rPr>
        <w:t>адреса редакции, издателя, типографии.</w:t>
      </w:r>
    </w:p>
    <w:p w:rsidR="00056B9F" w:rsidRPr="00D13D20" w:rsidRDefault="00F063FA" w:rsidP="00D7176C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10</w:t>
      </w:r>
      <w:r w:rsidR="00DD6C23" w:rsidRPr="00E630F6">
        <w:rPr>
          <w:rFonts w:ascii="Times New Roman" w:hAnsi="Times New Roman"/>
          <w:sz w:val="28"/>
          <w:szCs w:val="24"/>
        </w:rPr>
        <w:t xml:space="preserve">. </w:t>
      </w:r>
      <w:r w:rsidR="00056B9F">
        <w:rPr>
          <w:rFonts w:ascii="Times New Roman" w:hAnsi="Times New Roman"/>
          <w:sz w:val="28"/>
          <w:szCs w:val="24"/>
        </w:rPr>
        <w:t xml:space="preserve">Постановления и распоряжения </w:t>
      </w:r>
      <w:r w:rsidR="00056B9F" w:rsidRPr="00D13D20">
        <w:rPr>
          <w:rFonts w:ascii="Times New Roman" w:hAnsi="Times New Roman"/>
          <w:sz w:val="28"/>
          <w:szCs w:val="24"/>
        </w:rPr>
        <w:t xml:space="preserve">администрации Шарыповского </w:t>
      </w:r>
      <w:r w:rsidR="00A10108">
        <w:rPr>
          <w:rFonts w:ascii="Times New Roman" w:hAnsi="Times New Roman"/>
          <w:sz w:val="28"/>
          <w:szCs w:val="24"/>
        </w:rPr>
        <w:t>муниципального округа</w:t>
      </w:r>
      <w:r w:rsidR="00056B9F" w:rsidRPr="00D13D20">
        <w:rPr>
          <w:rFonts w:ascii="Times New Roman" w:hAnsi="Times New Roman"/>
          <w:sz w:val="28"/>
          <w:szCs w:val="24"/>
        </w:rPr>
        <w:t xml:space="preserve">, решения Шарыповского </w:t>
      </w:r>
      <w:r w:rsidR="00056B9F">
        <w:rPr>
          <w:rFonts w:ascii="Times New Roman" w:hAnsi="Times New Roman"/>
          <w:sz w:val="28"/>
          <w:szCs w:val="24"/>
        </w:rPr>
        <w:t>окружного</w:t>
      </w:r>
      <w:r w:rsidR="00056B9F" w:rsidRPr="00D13D20">
        <w:rPr>
          <w:rFonts w:ascii="Times New Roman" w:hAnsi="Times New Roman"/>
          <w:sz w:val="28"/>
          <w:szCs w:val="24"/>
        </w:rPr>
        <w:t xml:space="preserve"> Совета депутатов направляются для официального опубликования главой </w:t>
      </w:r>
      <w:r w:rsidR="00056B9F">
        <w:rPr>
          <w:rFonts w:ascii="Times New Roman" w:hAnsi="Times New Roman"/>
          <w:sz w:val="28"/>
          <w:szCs w:val="24"/>
        </w:rPr>
        <w:t>округа</w:t>
      </w:r>
      <w:r w:rsidR="00056B9F" w:rsidRPr="00D13D20">
        <w:rPr>
          <w:rFonts w:ascii="Times New Roman" w:hAnsi="Times New Roman"/>
          <w:sz w:val="28"/>
          <w:szCs w:val="24"/>
        </w:rPr>
        <w:t xml:space="preserve"> либо лицом, его замещающим.</w:t>
      </w:r>
    </w:p>
    <w:p w:rsidR="00056B9F" w:rsidRPr="00D13D20" w:rsidRDefault="00056B9F" w:rsidP="00D7176C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11</w:t>
      </w:r>
      <w:r w:rsidRPr="00D13D20">
        <w:rPr>
          <w:rFonts w:ascii="Times New Roman" w:hAnsi="Times New Roman"/>
          <w:sz w:val="28"/>
          <w:szCs w:val="24"/>
        </w:rPr>
        <w:t>. Решен</w:t>
      </w:r>
      <w:r w:rsidR="00A10108">
        <w:rPr>
          <w:rFonts w:ascii="Times New Roman" w:hAnsi="Times New Roman"/>
          <w:sz w:val="28"/>
          <w:szCs w:val="24"/>
        </w:rPr>
        <w:t>ия избирательной комиссии муниципального округа</w:t>
      </w:r>
      <w:r w:rsidRPr="00D13D20">
        <w:rPr>
          <w:rFonts w:ascii="Times New Roman" w:hAnsi="Times New Roman"/>
          <w:sz w:val="28"/>
          <w:szCs w:val="24"/>
        </w:rPr>
        <w:t xml:space="preserve"> направляются для официального опубликования председателем избирательной комиссии </w:t>
      </w:r>
      <w:r w:rsidR="00A10108">
        <w:rPr>
          <w:rFonts w:ascii="Times New Roman" w:hAnsi="Times New Roman"/>
          <w:sz w:val="28"/>
          <w:szCs w:val="24"/>
        </w:rPr>
        <w:t>муниципального округа</w:t>
      </w:r>
      <w:r w:rsidRPr="00D13D20">
        <w:rPr>
          <w:rFonts w:ascii="Times New Roman" w:hAnsi="Times New Roman"/>
          <w:sz w:val="28"/>
          <w:szCs w:val="24"/>
        </w:rPr>
        <w:t>.</w:t>
      </w:r>
    </w:p>
    <w:p w:rsidR="00056B9F" w:rsidRPr="00D13D20" w:rsidRDefault="00056B9F" w:rsidP="00D7176C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12</w:t>
      </w:r>
      <w:r w:rsidRPr="00D13D20">
        <w:rPr>
          <w:rFonts w:ascii="Times New Roman" w:hAnsi="Times New Roman"/>
          <w:sz w:val="28"/>
          <w:szCs w:val="24"/>
        </w:rPr>
        <w:t>. Иные акты органов местного самоуправления, в отношении которых принято решение об их опубликовании, направляются для опубликования руководителем соответствующего органа либо лицом, на это уполномоченным.</w:t>
      </w:r>
    </w:p>
    <w:p w:rsidR="00DD6C23" w:rsidRDefault="00056B9F" w:rsidP="00D7176C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13. </w:t>
      </w:r>
      <w:r w:rsidR="00DD6C23">
        <w:rPr>
          <w:rFonts w:ascii="Times New Roman" w:hAnsi="Times New Roman"/>
          <w:sz w:val="28"/>
          <w:szCs w:val="24"/>
        </w:rPr>
        <w:t>Главный специалист по информатизации</w:t>
      </w:r>
      <w:r w:rsidR="00DD6C23" w:rsidRPr="00E630F6">
        <w:rPr>
          <w:rFonts w:ascii="Times New Roman" w:hAnsi="Times New Roman"/>
          <w:sz w:val="28"/>
          <w:szCs w:val="24"/>
        </w:rPr>
        <w:t xml:space="preserve"> формирует выпуск издания в электронном</w:t>
      </w:r>
      <w:r w:rsidR="00DD6C23">
        <w:rPr>
          <w:rFonts w:ascii="Times New Roman" w:hAnsi="Times New Roman"/>
          <w:sz w:val="28"/>
          <w:szCs w:val="24"/>
        </w:rPr>
        <w:t xml:space="preserve"> и бумажном</w:t>
      </w:r>
      <w:r w:rsidR="00DD6C23" w:rsidRPr="00E630F6">
        <w:rPr>
          <w:rFonts w:ascii="Times New Roman" w:hAnsi="Times New Roman"/>
          <w:sz w:val="28"/>
          <w:szCs w:val="24"/>
        </w:rPr>
        <w:t xml:space="preserve"> виде, используя шаблон верстки в течение 5 рабочих дней со дня поступления документов для публикации</w:t>
      </w:r>
      <w:r w:rsidR="00DD6C23">
        <w:rPr>
          <w:rFonts w:ascii="Times New Roman" w:hAnsi="Times New Roman"/>
          <w:sz w:val="28"/>
          <w:szCs w:val="24"/>
        </w:rPr>
        <w:t>.</w:t>
      </w:r>
    </w:p>
    <w:p w:rsidR="00056B9F" w:rsidRPr="00E630F6" w:rsidRDefault="00056B9F" w:rsidP="00D7176C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E630F6">
        <w:rPr>
          <w:rFonts w:ascii="Times New Roman" w:hAnsi="Times New Roman"/>
          <w:sz w:val="28"/>
          <w:szCs w:val="24"/>
        </w:rPr>
        <w:t xml:space="preserve">Согласованный выпуск издания </w:t>
      </w:r>
      <w:r>
        <w:rPr>
          <w:rFonts w:ascii="Times New Roman" w:hAnsi="Times New Roman"/>
          <w:sz w:val="28"/>
          <w:szCs w:val="24"/>
        </w:rPr>
        <w:t xml:space="preserve">в течении 3 дней </w:t>
      </w:r>
      <w:r w:rsidRPr="00E630F6">
        <w:rPr>
          <w:rFonts w:ascii="Times New Roman" w:hAnsi="Times New Roman"/>
          <w:sz w:val="28"/>
          <w:szCs w:val="24"/>
        </w:rPr>
        <w:t>переводится в нередактируем</w:t>
      </w:r>
      <w:r>
        <w:rPr>
          <w:rFonts w:ascii="Times New Roman" w:hAnsi="Times New Roman"/>
          <w:sz w:val="28"/>
          <w:szCs w:val="24"/>
        </w:rPr>
        <w:t>ый формат PDF и опубликовывается</w:t>
      </w:r>
      <w:r w:rsidR="000E694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в бумажном виде, а также</w:t>
      </w:r>
      <w:r w:rsidRPr="00E630F6">
        <w:rPr>
          <w:rFonts w:ascii="Times New Roman" w:hAnsi="Times New Roman"/>
          <w:sz w:val="28"/>
          <w:szCs w:val="24"/>
        </w:rPr>
        <w:t xml:space="preserve"> </w:t>
      </w:r>
      <w:r w:rsidRPr="00E630F6">
        <w:rPr>
          <w:rFonts w:ascii="Times New Roman" w:hAnsi="Times New Roman"/>
          <w:sz w:val="28"/>
          <w:szCs w:val="24"/>
        </w:rPr>
        <w:lastRenderedPageBreak/>
        <w:t xml:space="preserve">на официальном сайте администрации </w:t>
      </w:r>
      <w:r>
        <w:rPr>
          <w:rFonts w:ascii="Times New Roman" w:hAnsi="Times New Roman"/>
          <w:sz w:val="28"/>
          <w:szCs w:val="24"/>
        </w:rPr>
        <w:t>Шарыповского муниципального округа</w:t>
      </w:r>
      <w:r w:rsidRPr="00E630F6">
        <w:rPr>
          <w:rFonts w:ascii="Times New Roman" w:hAnsi="Times New Roman"/>
          <w:sz w:val="28"/>
          <w:szCs w:val="24"/>
        </w:rPr>
        <w:t xml:space="preserve"> с адресом в сети Интернет </w:t>
      </w:r>
      <w:r>
        <w:rPr>
          <w:rFonts w:ascii="Times New Roman" w:hAnsi="Times New Roman"/>
          <w:sz w:val="28"/>
          <w:szCs w:val="24"/>
        </w:rPr>
        <w:t>http://shr24.</w:t>
      </w:r>
      <w:r w:rsidRPr="00B41F1D">
        <w:rPr>
          <w:rFonts w:ascii="Times New Roman" w:hAnsi="Times New Roman"/>
          <w:sz w:val="28"/>
          <w:szCs w:val="24"/>
        </w:rPr>
        <w:t>gosuslugi.ru</w:t>
      </w:r>
      <w:r w:rsidRPr="00E630F6">
        <w:rPr>
          <w:rFonts w:ascii="Times New Roman" w:hAnsi="Times New Roman"/>
          <w:sz w:val="28"/>
          <w:szCs w:val="24"/>
        </w:rPr>
        <w:t>вместе с поступившими документами в электронном виде.</w:t>
      </w:r>
    </w:p>
    <w:p w:rsidR="009E2993" w:rsidRPr="00D13D20" w:rsidRDefault="00056B9F" w:rsidP="00D7176C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14</w:t>
      </w:r>
      <w:r w:rsidR="0023474E">
        <w:rPr>
          <w:rFonts w:ascii="Times New Roman" w:hAnsi="Times New Roman"/>
          <w:sz w:val="28"/>
          <w:szCs w:val="24"/>
        </w:rPr>
        <w:t>.Главный специалист по информатизации</w:t>
      </w:r>
      <w:r w:rsidR="000E6947">
        <w:rPr>
          <w:rFonts w:ascii="Times New Roman" w:hAnsi="Times New Roman"/>
          <w:sz w:val="28"/>
          <w:szCs w:val="24"/>
        </w:rPr>
        <w:t xml:space="preserve"> </w:t>
      </w:r>
      <w:r w:rsidR="0023474E">
        <w:rPr>
          <w:rFonts w:ascii="Times New Roman" w:hAnsi="Times New Roman"/>
          <w:sz w:val="28"/>
          <w:szCs w:val="24"/>
        </w:rPr>
        <w:t>в течении 3 дней</w:t>
      </w:r>
      <w:r w:rsidR="0023474E" w:rsidRPr="00D13D20">
        <w:rPr>
          <w:rFonts w:ascii="Times New Roman" w:hAnsi="Times New Roman"/>
          <w:sz w:val="28"/>
          <w:szCs w:val="24"/>
        </w:rPr>
        <w:t xml:space="preserve"> передает печатную продукцию </w:t>
      </w:r>
      <w:r w:rsidR="0023474E">
        <w:rPr>
          <w:rFonts w:ascii="Times New Roman" w:hAnsi="Times New Roman"/>
          <w:sz w:val="28"/>
          <w:szCs w:val="24"/>
        </w:rPr>
        <w:t xml:space="preserve">в отдел по правовой работе администрации Шарыповского муниципального округа, а также </w:t>
      </w:r>
      <w:r w:rsidR="0023474E" w:rsidRPr="00D13D20">
        <w:rPr>
          <w:rFonts w:ascii="Times New Roman" w:hAnsi="Times New Roman"/>
          <w:sz w:val="28"/>
          <w:szCs w:val="24"/>
        </w:rPr>
        <w:t xml:space="preserve">главам </w:t>
      </w:r>
      <w:r w:rsidR="0023474E">
        <w:rPr>
          <w:rFonts w:ascii="Times New Roman" w:hAnsi="Times New Roman"/>
          <w:sz w:val="28"/>
          <w:szCs w:val="24"/>
        </w:rPr>
        <w:t>территориальных подразделений</w:t>
      </w:r>
      <w:r w:rsidR="000E6947">
        <w:rPr>
          <w:rFonts w:ascii="Times New Roman" w:hAnsi="Times New Roman"/>
          <w:sz w:val="28"/>
          <w:szCs w:val="24"/>
        </w:rPr>
        <w:t xml:space="preserve"> </w:t>
      </w:r>
      <w:r w:rsidR="0023474E">
        <w:rPr>
          <w:rFonts w:ascii="Times New Roman" w:hAnsi="Times New Roman"/>
          <w:sz w:val="28"/>
          <w:szCs w:val="24"/>
        </w:rPr>
        <w:t>по одному экземпляру соответственно</w:t>
      </w:r>
      <w:r w:rsidR="0023474E" w:rsidRPr="00D13D20">
        <w:rPr>
          <w:rFonts w:ascii="Times New Roman" w:hAnsi="Times New Roman"/>
          <w:sz w:val="28"/>
          <w:szCs w:val="24"/>
        </w:rPr>
        <w:t>.</w:t>
      </w:r>
    </w:p>
    <w:p w:rsidR="003A5F20" w:rsidRPr="00D13D20" w:rsidRDefault="00056B9F" w:rsidP="00D7176C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15</w:t>
      </w:r>
      <w:r w:rsidR="00DD6C23" w:rsidRPr="00D13D20">
        <w:rPr>
          <w:rFonts w:ascii="Times New Roman" w:hAnsi="Times New Roman"/>
          <w:sz w:val="28"/>
          <w:szCs w:val="24"/>
        </w:rPr>
        <w:t xml:space="preserve">. </w:t>
      </w:r>
      <w:r w:rsidR="0023474E">
        <w:rPr>
          <w:rFonts w:ascii="Times New Roman" w:hAnsi="Times New Roman"/>
          <w:sz w:val="28"/>
          <w:szCs w:val="24"/>
        </w:rPr>
        <w:t xml:space="preserve">«Ведомости </w:t>
      </w:r>
      <w:r w:rsidR="0023474E" w:rsidRPr="00D13D20">
        <w:rPr>
          <w:rFonts w:ascii="Times New Roman" w:hAnsi="Times New Roman"/>
          <w:sz w:val="28"/>
          <w:szCs w:val="24"/>
        </w:rPr>
        <w:t xml:space="preserve">Шарыповского </w:t>
      </w:r>
      <w:bookmarkStart w:id="0" w:name="_GoBack"/>
      <w:r w:rsidR="0023474E" w:rsidRPr="00D13D20">
        <w:rPr>
          <w:rFonts w:ascii="Times New Roman" w:hAnsi="Times New Roman"/>
          <w:sz w:val="28"/>
          <w:szCs w:val="24"/>
        </w:rPr>
        <w:t>района</w:t>
      </w:r>
      <w:bookmarkEnd w:id="0"/>
      <w:r w:rsidR="0023474E" w:rsidRPr="00D13D20">
        <w:rPr>
          <w:rFonts w:ascii="Times New Roman" w:hAnsi="Times New Roman"/>
          <w:sz w:val="28"/>
          <w:szCs w:val="24"/>
        </w:rPr>
        <w:t>»</w:t>
      </w:r>
      <w:r w:rsidR="000E6947">
        <w:rPr>
          <w:rFonts w:ascii="Times New Roman" w:hAnsi="Times New Roman"/>
          <w:sz w:val="28"/>
          <w:szCs w:val="24"/>
        </w:rPr>
        <w:t xml:space="preserve"> </w:t>
      </w:r>
      <w:r w:rsidR="00FE4245">
        <w:rPr>
          <w:rFonts w:ascii="Times New Roman" w:hAnsi="Times New Roman"/>
          <w:sz w:val="28"/>
          <w:szCs w:val="24"/>
        </w:rPr>
        <w:t>распространяются бесплатно, а также</w:t>
      </w:r>
      <w:r w:rsidR="0023474E">
        <w:rPr>
          <w:rFonts w:ascii="Times New Roman" w:hAnsi="Times New Roman"/>
          <w:sz w:val="28"/>
          <w:szCs w:val="24"/>
        </w:rPr>
        <w:t xml:space="preserve"> размещаются для ознакомления в доступных местах в администрации Шарыповского муниципального округа и территориальных подразделениях.</w:t>
      </w:r>
    </w:p>
    <w:p w:rsidR="00E630F6" w:rsidRPr="00E630F6" w:rsidRDefault="00E630F6" w:rsidP="00D7176C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630F6" w:rsidRPr="00A02AB1" w:rsidRDefault="00E630F6" w:rsidP="00D7176C">
      <w:pPr>
        <w:pStyle w:val="a6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A02AB1">
        <w:rPr>
          <w:rFonts w:ascii="Times New Roman" w:hAnsi="Times New Roman"/>
          <w:b/>
          <w:sz w:val="28"/>
          <w:szCs w:val="24"/>
        </w:rPr>
        <w:t xml:space="preserve">III. </w:t>
      </w:r>
      <w:r w:rsidR="00A02AB1" w:rsidRPr="00A02AB1">
        <w:rPr>
          <w:rFonts w:ascii="Times New Roman" w:hAnsi="Times New Roman"/>
          <w:b/>
          <w:sz w:val="28"/>
          <w:szCs w:val="24"/>
        </w:rPr>
        <w:t xml:space="preserve">ПРЕКРАЩЕНИЕ И ПРИОСТАНОВКА ДЕЯТЕЛЬНОСТИ ИЗДАНИЯ </w:t>
      </w:r>
    </w:p>
    <w:p w:rsidR="00E630F6" w:rsidRPr="00E630F6" w:rsidRDefault="00E630F6" w:rsidP="00D7176C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24A2F" w:rsidRDefault="0023474E" w:rsidP="00D7176C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16</w:t>
      </w:r>
      <w:r w:rsidR="00E630F6" w:rsidRPr="00E630F6">
        <w:rPr>
          <w:rFonts w:ascii="Times New Roman" w:hAnsi="Times New Roman"/>
          <w:sz w:val="28"/>
          <w:szCs w:val="24"/>
        </w:rPr>
        <w:t>. Деятельность издания может быть прекращена или приостановлена только по решению учредителя либо судом в порядке, установленном законодательством Российской Федерации.</w:t>
      </w:r>
    </w:p>
    <w:p w:rsidR="00645682" w:rsidRDefault="00645682" w:rsidP="00D7176C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45682" w:rsidRPr="008078AC" w:rsidRDefault="00645682" w:rsidP="00D7176C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40009" w:rsidRPr="008078AC" w:rsidRDefault="00E40009" w:rsidP="00D7176C">
      <w:pPr>
        <w:pStyle w:val="a6"/>
        <w:rPr>
          <w:rFonts w:ascii="Times New Roman" w:hAnsi="Times New Roman"/>
          <w:sz w:val="28"/>
          <w:szCs w:val="24"/>
        </w:rPr>
      </w:pPr>
    </w:p>
    <w:sectPr w:rsidR="00E40009" w:rsidRPr="008078AC" w:rsidSect="00D7176C">
      <w:headerReference w:type="even" r:id="rId8"/>
      <w:headerReference w:type="default" r:id="rId9"/>
      <w:footnotePr>
        <w:numRestart w:val="eachPage"/>
      </w:footnotePr>
      <w:pgSz w:w="11907" w:h="16840" w:code="9"/>
      <w:pgMar w:top="1134" w:right="850" w:bottom="1134" w:left="1701" w:header="397" w:footer="284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54C" w:rsidRDefault="00FA754C">
      <w:r>
        <w:separator/>
      </w:r>
    </w:p>
  </w:endnote>
  <w:endnote w:type="continuationSeparator" w:id="1">
    <w:p w:rsidR="00FA754C" w:rsidRDefault="00FA7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54C" w:rsidRDefault="00FA754C">
      <w:r>
        <w:separator/>
      </w:r>
    </w:p>
  </w:footnote>
  <w:footnote w:type="continuationSeparator" w:id="1">
    <w:p w:rsidR="00FA754C" w:rsidRDefault="00FA7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4E" w:rsidRDefault="00F32A4A" w:rsidP="00350B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40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474E" w:rsidRDefault="00FA75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4E" w:rsidRDefault="00FA754C" w:rsidP="00983B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5030"/>
    <w:multiLevelType w:val="hybridMultilevel"/>
    <w:tmpl w:val="514E8C7A"/>
    <w:lvl w:ilvl="0" w:tplc="84B21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C302A"/>
    <w:multiLevelType w:val="multilevel"/>
    <w:tmpl w:val="DFB233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720FBE"/>
    <w:multiLevelType w:val="hybridMultilevel"/>
    <w:tmpl w:val="40267AD4"/>
    <w:lvl w:ilvl="0" w:tplc="EEACD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38399F"/>
    <w:rsid w:val="00023DB5"/>
    <w:rsid w:val="00056B9F"/>
    <w:rsid w:val="000914DA"/>
    <w:rsid w:val="00097969"/>
    <w:rsid w:val="000B1FAE"/>
    <w:rsid w:val="000C4671"/>
    <w:rsid w:val="000D7F2E"/>
    <w:rsid w:val="000E6947"/>
    <w:rsid w:val="001566F2"/>
    <w:rsid w:val="0018483E"/>
    <w:rsid w:val="001A74F9"/>
    <w:rsid w:val="001C7208"/>
    <w:rsid w:val="001D5C87"/>
    <w:rsid w:val="00204252"/>
    <w:rsid w:val="00217192"/>
    <w:rsid w:val="00221921"/>
    <w:rsid w:val="0023474E"/>
    <w:rsid w:val="0024533B"/>
    <w:rsid w:val="002A478B"/>
    <w:rsid w:val="002C0BA4"/>
    <w:rsid w:val="002E3062"/>
    <w:rsid w:val="00346C93"/>
    <w:rsid w:val="003507E8"/>
    <w:rsid w:val="0038399F"/>
    <w:rsid w:val="003A5F20"/>
    <w:rsid w:val="003F436E"/>
    <w:rsid w:val="00405C7B"/>
    <w:rsid w:val="00454B7A"/>
    <w:rsid w:val="00486A5C"/>
    <w:rsid w:val="004B48FC"/>
    <w:rsid w:val="0050346F"/>
    <w:rsid w:val="0050623C"/>
    <w:rsid w:val="005063AA"/>
    <w:rsid w:val="0051161B"/>
    <w:rsid w:val="00524A2F"/>
    <w:rsid w:val="00581D44"/>
    <w:rsid w:val="005A0515"/>
    <w:rsid w:val="005A4F99"/>
    <w:rsid w:val="005D31C0"/>
    <w:rsid w:val="006229C4"/>
    <w:rsid w:val="006412F9"/>
    <w:rsid w:val="00645682"/>
    <w:rsid w:val="006960DD"/>
    <w:rsid w:val="006A4015"/>
    <w:rsid w:val="006F0BF2"/>
    <w:rsid w:val="006F1BF8"/>
    <w:rsid w:val="007118B1"/>
    <w:rsid w:val="00775317"/>
    <w:rsid w:val="007D5702"/>
    <w:rsid w:val="00806D76"/>
    <w:rsid w:val="008078AC"/>
    <w:rsid w:val="00860F2C"/>
    <w:rsid w:val="00952D6F"/>
    <w:rsid w:val="009714DE"/>
    <w:rsid w:val="009B2CE9"/>
    <w:rsid w:val="009D3F3C"/>
    <w:rsid w:val="009E2993"/>
    <w:rsid w:val="00A02AB1"/>
    <w:rsid w:val="00A10108"/>
    <w:rsid w:val="00A90BAF"/>
    <w:rsid w:val="00AC51C8"/>
    <w:rsid w:val="00AF6DB1"/>
    <w:rsid w:val="00B41F1D"/>
    <w:rsid w:val="00B44A7E"/>
    <w:rsid w:val="00B63319"/>
    <w:rsid w:val="00B82F2D"/>
    <w:rsid w:val="00BB024C"/>
    <w:rsid w:val="00BB4859"/>
    <w:rsid w:val="00C1680D"/>
    <w:rsid w:val="00C27BFB"/>
    <w:rsid w:val="00C57B50"/>
    <w:rsid w:val="00CA1348"/>
    <w:rsid w:val="00CA2A41"/>
    <w:rsid w:val="00CD362F"/>
    <w:rsid w:val="00CD566B"/>
    <w:rsid w:val="00CF396C"/>
    <w:rsid w:val="00CF67F3"/>
    <w:rsid w:val="00D13D20"/>
    <w:rsid w:val="00D2507F"/>
    <w:rsid w:val="00D40377"/>
    <w:rsid w:val="00D7176C"/>
    <w:rsid w:val="00DB28DD"/>
    <w:rsid w:val="00DC0057"/>
    <w:rsid w:val="00DD30B9"/>
    <w:rsid w:val="00DD6C23"/>
    <w:rsid w:val="00E07648"/>
    <w:rsid w:val="00E40009"/>
    <w:rsid w:val="00E439B0"/>
    <w:rsid w:val="00E630F6"/>
    <w:rsid w:val="00EB53AF"/>
    <w:rsid w:val="00F063FA"/>
    <w:rsid w:val="00F32A4A"/>
    <w:rsid w:val="00F36148"/>
    <w:rsid w:val="00F55DFC"/>
    <w:rsid w:val="00F916F4"/>
    <w:rsid w:val="00FA754C"/>
    <w:rsid w:val="00FE4245"/>
    <w:rsid w:val="00FF3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36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3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362F"/>
  </w:style>
  <w:style w:type="paragraph" w:styleId="a6">
    <w:name w:val="No Spacing"/>
    <w:uiPriority w:val="1"/>
    <w:qFormat/>
    <w:rsid w:val="00CD36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Plain Text"/>
    <w:basedOn w:val="a"/>
    <w:link w:val="a8"/>
    <w:rsid w:val="00CD362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CD36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53A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53AF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097969"/>
    <w:rPr>
      <w:color w:val="0563C1" w:themeColor="hyperlink"/>
      <w:u w:val="single"/>
    </w:rPr>
  </w:style>
  <w:style w:type="paragraph" w:customStyle="1" w:styleId="ConsPlusNormal">
    <w:name w:val="ConsPlusNormal"/>
    <w:rsid w:val="00156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2772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osd1</cp:lastModifiedBy>
  <cp:revision>31</cp:revision>
  <cp:lastPrinted>2024-10-24T09:08:00Z</cp:lastPrinted>
  <dcterms:created xsi:type="dcterms:W3CDTF">2023-10-27T02:10:00Z</dcterms:created>
  <dcterms:modified xsi:type="dcterms:W3CDTF">2024-10-24T09:09:00Z</dcterms:modified>
</cp:coreProperties>
</file>