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9AF" w:rsidRDefault="009F49AF" w:rsidP="00BA37C2">
      <w:pPr>
        <w:pStyle w:val="ad"/>
        <w:tabs>
          <w:tab w:val="left" w:pos="709"/>
          <w:tab w:val="left" w:pos="851"/>
        </w:tabs>
        <w:jc w:val="both"/>
        <w:rPr>
          <w:rFonts w:ascii="Times New Roman" w:hAnsi="Times New Roman" w:cs="Times New Roman"/>
          <w:noProof/>
          <w:sz w:val="28"/>
          <w:szCs w:val="28"/>
        </w:rPr>
      </w:pPr>
    </w:p>
    <w:p w:rsidR="00695B6F" w:rsidRPr="00695B6F" w:rsidRDefault="00695B6F" w:rsidP="00695B6F">
      <w:pPr>
        <w:tabs>
          <w:tab w:val="left" w:pos="426"/>
        </w:tabs>
        <w:spacing w:after="0" w:line="240" w:lineRule="auto"/>
        <w:jc w:val="center"/>
        <w:rPr>
          <w:rFonts w:ascii="Times New Roman" w:eastAsia="Times New Roman" w:hAnsi="Times New Roman" w:cs="Times New Roman"/>
          <w:b/>
          <w:noProof/>
          <w:sz w:val="28"/>
          <w:szCs w:val="28"/>
        </w:rPr>
      </w:pPr>
      <w:r w:rsidRPr="00695B6F">
        <w:rPr>
          <w:rFonts w:ascii="Times New Roman" w:eastAsia="Times New Roman" w:hAnsi="Times New Roman" w:cs="Times New Roman"/>
          <w:b/>
          <w:noProof/>
          <w:sz w:val="28"/>
          <w:szCs w:val="28"/>
        </w:rPr>
        <w:drawing>
          <wp:inline distT="0" distB="0" distL="0" distR="0">
            <wp:extent cx="485775" cy="800100"/>
            <wp:effectExtent l="0" t="0" r="9525"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800100"/>
                    </a:xfrm>
                    <a:prstGeom prst="rect">
                      <a:avLst/>
                    </a:prstGeom>
                    <a:noFill/>
                    <a:ln>
                      <a:noFill/>
                    </a:ln>
                  </pic:spPr>
                </pic:pic>
              </a:graphicData>
            </a:graphic>
          </wp:inline>
        </w:drawing>
      </w:r>
    </w:p>
    <w:p w:rsidR="00695B6F" w:rsidRPr="00695B6F" w:rsidRDefault="00695B6F" w:rsidP="00695B6F">
      <w:pPr>
        <w:tabs>
          <w:tab w:val="left" w:pos="426"/>
        </w:tabs>
        <w:spacing w:after="0" w:line="240" w:lineRule="auto"/>
        <w:jc w:val="center"/>
        <w:rPr>
          <w:rFonts w:ascii="Times New Roman" w:eastAsia="Times New Roman" w:hAnsi="Times New Roman" w:cs="Times New Roman"/>
          <w:b/>
          <w:noProof/>
          <w:sz w:val="24"/>
          <w:szCs w:val="24"/>
        </w:rPr>
      </w:pPr>
      <w:r w:rsidRPr="00695B6F">
        <w:rPr>
          <w:rFonts w:ascii="Times New Roman" w:eastAsia="Times New Roman" w:hAnsi="Times New Roman" w:cs="Times New Roman"/>
          <w:b/>
          <w:noProof/>
          <w:sz w:val="24"/>
          <w:szCs w:val="24"/>
        </w:rPr>
        <w:t>ШАРЫПОВСКИЙ ОКРУЖНОЙ СОВЕТ ДЕПУТАТОВ</w:t>
      </w:r>
    </w:p>
    <w:p w:rsidR="00695B6F" w:rsidRPr="00695B6F" w:rsidRDefault="00695B6F" w:rsidP="00695B6F">
      <w:pPr>
        <w:spacing w:after="0" w:line="240" w:lineRule="auto"/>
        <w:jc w:val="center"/>
        <w:rPr>
          <w:rFonts w:ascii="Times New Roman" w:eastAsia="Times New Roman" w:hAnsi="Times New Roman" w:cs="Times New Roman"/>
          <w:sz w:val="24"/>
          <w:szCs w:val="24"/>
        </w:rPr>
      </w:pPr>
    </w:p>
    <w:p w:rsidR="00695B6F" w:rsidRPr="00695B6F" w:rsidRDefault="00695B6F" w:rsidP="00695B6F">
      <w:pPr>
        <w:spacing w:after="0" w:line="240" w:lineRule="auto"/>
        <w:jc w:val="center"/>
        <w:rPr>
          <w:rFonts w:ascii="Times New Roman" w:eastAsia="Times New Roman" w:hAnsi="Times New Roman" w:cs="Times New Roman"/>
          <w:b/>
          <w:sz w:val="24"/>
          <w:szCs w:val="24"/>
        </w:rPr>
      </w:pPr>
      <w:r w:rsidRPr="00695B6F">
        <w:rPr>
          <w:rFonts w:ascii="Times New Roman" w:eastAsia="Times New Roman" w:hAnsi="Times New Roman" w:cs="Times New Roman"/>
          <w:b/>
          <w:sz w:val="24"/>
          <w:szCs w:val="24"/>
        </w:rPr>
        <w:t>РЕШЕНИЕ</w:t>
      </w:r>
    </w:p>
    <w:p w:rsidR="00695B6F" w:rsidRDefault="00695B6F" w:rsidP="00BA37C2">
      <w:pPr>
        <w:pStyle w:val="ad"/>
        <w:tabs>
          <w:tab w:val="left" w:pos="709"/>
          <w:tab w:val="left" w:pos="851"/>
        </w:tabs>
        <w:jc w:val="both"/>
        <w:rPr>
          <w:rFonts w:ascii="Times New Roman" w:hAnsi="Times New Roman" w:cs="Times New Roman"/>
          <w:noProof/>
          <w:sz w:val="28"/>
          <w:szCs w:val="28"/>
        </w:rPr>
      </w:pPr>
    </w:p>
    <w:p w:rsidR="00695B6F" w:rsidRDefault="00695B6F" w:rsidP="00695B6F">
      <w:pPr>
        <w:pStyle w:val="ad"/>
        <w:tabs>
          <w:tab w:val="left" w:pos="709"/>
          <w:tab w:val="left" w:pos="851"/>
        </w:tabs>
        <w:jc w:val="both"/>
        <w:rPr>
          <w:rFonts w:ascii="Times New Roman" w:hAnsi="Times New Roman" w:cs="Times New Roman"/>
          <w:noProof/>
          <w:sz w:val="28"/>
          <w:szCs w:val="28"/>
        </w:rPr>
      </w:pPr>
    </w:p>
    <w:p w:rsidR="0090341F" w:rsidRDefault="00BA37C2" w:rsidP="003E17F5">
      <w:pPr>
        <w:pStyle w:val="ad"/>
        <w:tabs>
          <w:tab w:val="left" w:pos="709"/>
          <w:tab w:val="left" w:pos="851"/>
        </w:tabs>
        <w:jc w:val="center"/>
        <w:rPr>
          <w:rFonts w:ascii="Times New Roman" w:hAnsi="Times New Roman" w:cs="Times New Roman"/>
          <w:noProof/>
          <w:sz w:val="28"/>
          <w:szCs w:val="28"/>
        </w:rPr>
      </w:pPr>
      <w:r>
        <w:rPr>
          <w:rFonts w:ascii="Times New Roman" w:hAnsi="Times New Roman" w:cs="Times New Roman"/>
          <w:noProof/>
          <w:sz w:val="28"/>
          <w:szCs w:val="28"/>
        </w:rPr>
        <w:t>г. Шарыпово</w:t>
      </w:r>
    </w:p>
    <w:p w:rsidR="003E17F5" w:rsidRDefault="00FF470E" w:rsidP="00FF470E">
      <w:pPr>
        <w:pStyle w:val="ad"/>
        <w:tabs>
          <w:tab w:val="left" w:pos="709"/>
          <w:tab w:val="left" w:pos="851"/>
          <w:tab w:val="left" w:pos="7765"/>
        </w:tabs>
        <w:jc w:val="both"/>
        <w:rPr>
          <w:rFonts w:ascii="Times New Roman" w:hAnsi="Times New Roman" w:cs="Times New Roman"/>
          <w:noProof/>
          <w:sz w:val="28"/>
          <w:szCs w:val="28"/>
        </w:rPr>
      </w:pPr>
      <w:r>
        <w:rPr>
          <w:rFonts w:ascii="Times New Roman" w:hAnsi="Times New Roman" w:cs="Times New Roman"/>
          <w:noProof/>
          <w:sz w:val="28"/>
          <w:szCs w:val="28"/>
        </w:rPr>
        <w:t>29.07.2021</w:t>
      </w:r>
      <w:r>
        <w:rPr>
          <w:rFonts w:ascii="Times New Roman" w:hAnsi="Times New Roman" w:cs="Times New Roman"/>
          <w:noProof/>
          <w:sz w:val="28"/>
          <w:szCs w:val="28"/>
        </w:rPr>
        <w:tab/>
        <w:t>№16-130р</w:t>
      </w:r>
    </w:p>
    <w:p w:rsidR="003E17F5" w:rsidRDefault="003E17F5" w:rsidP="003E17F5">
      <w:pPr>
        <w:pStyle w:val="ad"/>
        <w:tabs>
          <w:tab w:val="left" w:pos="709"/>
          <w:tab w:val="left" w:pos="851"/>
        </w:tabs>
        <w:jc w:val="both"/>
        <w:rPr>
          <w:rFonts w:ascii="Times New Roman" w:hAnsi="Times New Roman" w:cs="Times New Roman"/>
          <w:sz w:val="24"/>
          <w:szCs w:val="24"/>
        </w:rPr>
      </w:pPr>
    </w:p>
    <w:p w:rsidR="003E17F5" w:rsidRPr="0090341F" w:rsidRDefault="003E17F5" w:rsidP="003E17F5">
      <w:pPr>
        <w:pStyle w:val="ad"/>
        <w:tabs>
          <w:tab w:val="left" w:pos="709"/>
          <w:tab w:val="left" w:pos="851"/>
        </w:tabs>
        <w:jc w:val="both"/>
        <w:rPr>
          <w:rFonts w:ascii="Times New Roman" w:hAnsi="Times New Roman" w:cs="Times New Roman"/>
          <w:sz w:val="24"/>
          <w:szCs w:val="24"/>
        </w:rPr>
      </w:pPr>
    </w:p>
    <w:p w:rsidR="00652507" w:rsidRDefault="002A64B3" w:rsidP="002A64B3">
      <w:pPr>
        <w:spacing w:after="0" w:line="240" w:lineRule="auto"/>
        <w:jc w:val="both"/>
        <w:rPr>
          <w:rFonts w:ascii="Times New Roman" w:hAnsi="Times New Roman" w:cs="Times New Roman"/>
          <w:sz w:val="28"/>
          <w:szCs w:val="28"/>
        </w:rPr>
      </w:pPr>
      <w:r w:rsidRPr="00652507">
        <w:rPr>
          <w:rFonts w:ascii="Times New Roman" w:hAnsi="Times New Roman" w:cs="Times New Roman"/>
          <w:sz w:val="28"/>
          <w:szCs w:val="28"/>
        </w:rPr>
        <w:t xml:space="preserve">Об утверждении Правил благоустройства </w:t>
      </w:r>
    </w:p>
    <w:p w:rsidR="00652507" w:rsidRDefault="002A64B3" w:rsidP="002A64B3">
      <w:pPr>
        <w:spacing w:after="0" w:line="240" w:lineRule="auto"/>
        <w:jc w:val="both"/>
        <w:rPr>
          <w:rFonts w:ascii="Times New Roman" w:hAnsi="Times New Roman" w:cs="Times New Roman"/>
          <w:sz w:val="28"/>
          <w:szCs w:val="28"/>
        </w:rPr>
      </w:pPr>
      <w:r w:rsidRPr="00652507">
        <w:rPr>
          <w:rFonts w:ascii="Times New Roman" w:hAnsi="Times New Roman" w:cs="Times New Roman"/>
          <w:sz w:val="28"/>
          <w:szCs w:val="28"/>
        </w:rPr>
        <w:t xml:space="preserve">на территории Шарыповского </w:t>
      </w:r>
    </w:p>
    <w:p w:rsidR="008E61E8" w:rsidRPr="00652507" w:rsidRDefault="002A64B3" w:rsidP="002A64B3">
      <w:pPr>
        <w:spacing w:after="0" w:line="240" w:lineRule="auto"/>
        <w:jc w:val="both"/>
        <w:rPr>
          <w:rFonts w:ascii="Times New Roman" w:hAnsi="Times New Roman" w:cs="Times New Roman"/>
          <w:sz w:val="28"/>
          <w:szCs w:val="28"/>
        </w:rPr>
      </w:pPr>
      <w:r w:rsidRPr="00652507">
        <w:rPr>
          <w:rFonts w:ascii="Times New Roman" w:hAnsi="Times New Roman" w:cs="Times New Roman"/>
          <w:sz w:val="28"/>
          <w:szCs w:val="28"/>
        </w:rPr>
        <w:t>муниципального округа</w:t>
      </w:r>
    </w:p>
    <w:p w:rsidR="00FD7E32" w:rsidRPr="0090341F" w:rsidRDefault="00FD7E32" w:rsidP="00A03BB1">
      <w:pPr>
        <w:spacing w:after="0" w:line="240" w:lineRule="auto"/>
        <w:rPr>
          <w:rFonts w:ascii="Times New Roman" w:hAnsi="Times New Roman" w:cs="Times New Roman"/>
          <w:sz w:val="24"/>
          <w:szCs w:val="24"/>
        </w:rPr>
      </w:pP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4"/>
      </w:tblGrid>
      <w:tr w:rsidR="009D668E" w:rsidRPr="0090341F" w:rsidTr="00BA13A1">
        <w:tc>
          <w:tcPr>
            <w:tcW w:w="9606" w:type="dxa"/>
          </w:tcPr>
          <w:tbl>
            <w:tblPr>
              <w:tblStyle w:val="a4"/>
              <w:tblW w:w="9498" w:type="dxa"/>
              <w:tblLook w:val="04A0" w:firstRow="1" w:lastRow="0" w:firstColumn="1" w:lastColumn="0" w:noHBand="0" w:noVBand="1"/>
            </w:tblPr>
            <w:tblGrid>
              <w:gridCol w:w="9498"/>
            </w:tblGrid>
            <w:tr w:rsidR="002A64B3" w:rsidRPr="00363177" w:rsidTr="00A95045">
              <w:tc>
                <w:tcPr>
                  <w:tcW w:w="9498" w:type="dxa"/>
                  <w:tcBorders>
                    <w:top w:val="nil"/>
                    <w:left w:val="nil"/>
                    <w:bottom w:val="nil"/>
                    <w:right w:val="nil"/>
                  </w:tcBorders>
                </w:tcPr>
                <w:p w:rsidR="002A64B3" w:rsidRPr="00363177" w:rsidRDefault="002A64B3" w:rsidP="00A95045">
                  <w:pPr>
                    <w:jc w:val="center"/>
                    <w:rPr>
                      <w:rFonts w:ascii="Times New Roman" w:hAnsi="Times New Roman" w:cs="Times New Roman"/>
                      <w:b/>
                      <w:sz w:val="28"/>
                      <w:szCs w:val="28"/>
                    </w:rPr>
                  </w:pPr>
                </w:p>
                <w:p w:rsidR="002A64B3" w:rsidRPr="00363177" w:rsidRDefault="002A64B3" w:rsidP="00A95045">
                  <w:pPr>
                    <w:widowControl w:val="0"/>
                    <w:autoSpaceDE w:val="0"/>
                    <w:autoSpaceDN w:val="0"/>
                    <w:adjustRightInd w:val="0"/>
                    <w:ind w:firstLine="709"/>
                    <w:jc w:val="both"/>
                    <w:rPr>
                      <w:rFonts w:ascii="Times New Roman" w:hAnsi="Times New Roman" w:cs="Times New Roman"/>
                      <w:sz w:val="28"/>
                      <w:szCs w:val="28"/>
                    </w:rPr>
                  </w:pPr>
                  <w:r w:rsidRPr="00363177">
                    <w:rPr>
                      <w:rFonts w:ascii="Times New Roman" w:hAnsi="Times New Roman" w:cs="Times New Roman"/>
                      <w:sz w:val="28"/>
                      <w:szCs w:val="28"/>
                    </w:rPr>
                    <w:t xml:space="preserve">В целях обеспечения надлежащего санитарного состояния, чистоты и порядка на территории </w:t>
                  </w:r>
                  <w:r>
                    <w:rPr>
                      <w:rFonts w:ascii="Times New Roman" w:hAnsi="Times New Roman" w:cs="Times New Roman"/>
                      <w:sz w:val="28"/>
                      <w:szCs w:val="28"/>
                    </w:rPr>
                    <w:t>Ш</w:t>
                  </w:r>
                  <w:r w:rsidR="00652507">
                    <w:rPr>
                      <w:rFonts w:ascii="Times New Roman" w:hAnsi="Times New Roman" w:cs="Times New Roman"/>
                      <w:sz w:val="28"/>
                      <w:szCs w:val="28"/>
                    </w:rPr>
                    <w:t>а</w:t>
                  </w:r>
                  <w:r>
                    <w:rPr>
                      <w:rFonts w:ascii="Times New Roman" w:hAnsi="Times New Roman" w:cs="Times New Roman"/>
                      <w:sz w:val="28"/>
                      <w:szCs w:val="28"/>
                    </w:rPr>
                    <w:t xml:space="preserve">рыповского </w:t>
                  </w:r>
                  <w:r w:rsidRPr="00363177">
                    <w:rPr>
                      <w:rFonts w:ascii="Times New Roman" w:hAnsi="Times New Roman" w:cs="Times New Roman"/>
                      <w:sz w:val="28"/>
                      <w:szCs w:val="28"/>
                    </w:rPr>
                    <w:t xml:space="preserve">муниципального округа, руководствуясь статьями </w:t>
                  </w:r>
                  <w:r>
                    <w:rPr>
                      <w:rFonts w:ascii="Times New Roman" w:hAnsi="Times New Roman" w:cs="Times New Roman"/>
                      <w:sz w:val="28"/>
                      <w:szCs w:val="28"/>
                    </w:rPr>
                    <w:t xml:space="preserve">16, </w:t>
                  </w:r>
                  <w:r w:rsidRPr="00363177">
                    <w:rPr>
                      <w:rFonts w:ascii="Times New Roman" w:hAnsi="Times New Roman" w:cs="Times New Roman"/>
                      <w:sz w:val="28"/>
                      <w:szCs w:val="28"/>
                    </w:rPr>
                    <w:t>43</w:t>
                  </w:r>
                  <w:r>
                    <w:rPr>
                      <w:rFonts w:ascii="Times New Roman" w:hAnsi="Times New Roman" w:cs="Times New Roman"/>
                      <w:sz w:val="28"/>
                      <w:szCs w:val="28"/>
                    </w:rPr>
                    <w:t>,</w:t>
                  </w:r>
                  <w:r w:rsidRPr="00363177">
                    <w:rPr>
                      <w:rFonts w:ascii="Times New Roman" w:hAnsi="Times New Roman" w:cs="Times New Roman"/>
                      <w:sz w:val="28"/>
                      <w:szCs w:val="28"/>
                    </w:rPr>
                    <w:t xml:space="preserve"> 45.1 Федерального закона от 06.10.2003 № 131-ФЗ «Об общих принципах организации местного самоуправления в Российской Федерации»,</w:t>
                  </w:r>
                  <w:r w:rsidR="006321B7">
                    <w:rPr>
                      <w:rFonts w:ascii="Times New Roman" w:hAnsi="Times New Roman" w:cs="Times New Roman"/>
                      <w:sz w:val="28"/>
                      <w:szCs w:val="28"/>
                    </w:rPr>
                    <w:t xml:space="preserve"> </w:t>
                  </w:r>
                  <w:r w:rsidR="00987C02" w:rsidRPr="00987C02">
                    <w:rPr>
                      <w:rFonts w:ascii="Times New Roman" w:hAnsi="Times New Roman" w:cs="Times New Roman"/>
                      <w:sz w:val="28"/>
                      <w:szCs w:val="28"/>
                    </w:rPr>
                    <w:t xml:space="preserve">ст. </w:t>
                  </w:r>
                  <w:r w:rsidR="00FF470E">
                    <w:rPr>
                      <w:rFonts w:ascii="Times New Roman" w:hAnsi="Times New Roman" w:cs="Times New Roman"/>
                      <w:sz w:val="28"/>
                      <w:szCs w:val="28"/>
                    </w:rPr>
                    <w:t>3</w:t>
                  </w:r>
                  <w:r w:rsidR="00987C02" w:rsidRPr="00987C02">
                    <w:rPr>
                      <w:rFonts w:ascii="Times New Roman" w:hAnsi="Times New Roman" w:cs="Times New Roman"/>
                      <w:sz w:val="28"/>
                      <w:szCs w:val="28"/>
                    </w:rPr>
                    <w:t>7 Устава</w:t>
                  </w:r>
                  <w:r w:rsidR="00FF470E">
                    <w:rPr>
                      <w:rFonts w:ascii="Times New Roman" w:hAnsi="Times New Roman" w:cs="Times New Roman"/>
                      <w:sz w:val="28"/>
                      <w:szCs w:val="28"/>
                    </w:rPr>
                    <w:t xml:space="preserve"> Шарыповского муниципального округа</w:t>
                  </w:r>
                  <w:r w:rsidR="00987C02" w:rsidRPr="00987C02">
                    <w:rPr>
                      <w:rFonts w:ascii="Times New Roman" w:hAnsi="Times New Roman" w:cs="Times New Roman"/>
                      <w:sz w:val="28"/>
                      <w:szCs w:val="28"/>
                    </w:rPr>
                    <w:t>, Шарыповский окружной Совет депутатов</w:t>
                  </w:r>
                </w:p>
                <w:p w:rsidR="002A64B3" w:rsidRPr="00363177" w:rsidRDefault="002A64B3" w:rsidP="00A95045">
                  <w:pPr>
                    <w:widowControl w:val="0"/>
                    <w:autoSpaceDE w:val="0"/>
                    <w:autoSpaceDN w:val="0"/>
                    <w:adjustRightInd w:val="0"/>
                    <w:jc w:val="both"/>
                    <w:rPr>
                      <w:rFonts w:ascii="Times New Roman" w:hAnsi="Times New Roman" w:cs="Times New Roman"/>
                      <w:sz w:val="28"/>
                      <w:szCs w:val="28"/>
                    </w:rPr>
                  </w:pPr>
                  <w:r w:rsidRPr="00363177">
                    <w:rPr>
                      <w:rFonts w:ascii="Times New Roman" w:hAnsi="Times New Roman" w:cs="Times New Roman"/>
                      <w:sz w:val="28"/>
                      <w:szCs w:val="28"/>
                    </w:rPr>
                    <w:t>РЕШИЛ:</w:t>
                  </w:r>
                </w:p>
              </w:tc>
            </w:tr>
          </w:tbl>
          <w:p w:rsidR="002A64B3" w:rsidRPr="00363177" w:rsidRDefault="002A64B3" w:rsidP="002A64B3">
            <w:pPr>
              <w:widowControl w:val="0"/>
              <w:autoSpaceDE w:val="0"/>
              <w:autoSpaceDN w:val="0"/>
              <w:adjustRightInd w:val="0"/>
              <w:ind w:firstLine="709"/>
              <w:jc w:val="both"/>
              <w:rPr>
                <w:rFonts w:ascii="Times New Roman" w:hAnsi="Times New Roman" w:cs="Times New Roman"/>
                <w:sz w:val="28"/>
                <w:szCs w:val="28"/>
              </w:rPr>
            </w:pPr>
            <w:r w:rsidRPr="00363177">
              <w:rPr>
                <w:rFonts w:ascii="Times New Roman" w:hAnsi="Times New Roman" w:cs="Times New Roman"/>
                <w:sz w:val="28"/>
                <w:szCs w:val="28"/>
              </w:rPr>
              <w:t xml:space="preserve">1. Утвердить Правила благоустройства </w:t>
            </w:r>
            <w:r>
              <w:rPr>
                <w:rFonts w:ascii="Times New Roman" w:hAnsi="Times New Roman" w:cs="Times New Roman"/>
                <w:sz w:val="28"/>
                <w:szCs w:val="28"/>
              </w:rPr>
              <w:t xml:space="preserve">на </w:t>
            </w:r>
            <w:r w:rsidRPr="00363177">
              <w:rPr>
                <w:rFonts w:ascii="Times New Roman" w:hAnsi="Times New Roman" w:cs="Times New Roman"/>
                <w:sz w:val="28"/>
                <w:szCs w:val="28"/>
              </w:rPr>
              <w:t xml:space="preserve">территории  </w:t>
            </w:r>
            <w:r w:rsidR="00987C02">
              <w:rPr>
                <w:rFonts w:ascii="Times New Roman" w:hAnsi="Times New Roman" w:cs="Times New Roman"/>
                <w:sz w:val="28"/>
                <w:szCs w:val="28"/>
              </w:rPr>
              <w:t>Шарыповского</w:t>
            </w:r>
            <w:r w:rsidRPr="00363177">
              <w:rPr>
                <w:rFonts w:ascii="Times New Roman" w:hAnsi="Times New Roman" w:cs="Times New Roman"/>
                <w:sz w:val="28"/>
                <w:szCs w:val="28"/>
              </w:rPr>
              <w:t xml:space="preserve"> муниципального округа  согласно приложению.</w:t>
            </w:r>
          </w:p>
          <w:p w:rsidR="007B3E56" w:rsidRDefault="002A64B3" w:rsidP="002A64B3">
            <w:pPr>
              <w:tabs>
                <w:tab w:val="left" w:pos="9356"/>
              </w:tabs>
              <w:ind w:right="-1" w:firstLine="709"/>
              <w:jc w:val="both"/>
              <w:rPr>
                <w:rFonts w:ascii="Times New Roman" w:hAnsi="Times New Roman" w:cs="Times New Roman"/>
                <w:sz w:val="28"/>
                <w:szCs w:val="28"/>
              </w:rPr>
            </w:pPr>
            <w:r w:rsidRPr="00363177">
              <w:rPr>
                <w:rFonts w:ascii="Times New Roman" w:hAnsi="Times New Roman" w:cs="Times New Roman"/>
                <w:sz w:val="28"/>
                <w:szCs w:val="28"/>
              </w:rPr>
              <w:t>2. Контроль за выполнением решения возложить на постоянную комиссию по вопросам</w:t>
            </w:r>
            <w:r w:rsidR="006321B7">
              <w:rPr>
                <w:rFonts w:ascii="Times New Roman" w:hAnsi="Times New Roman" w:cs="Times New Roman"/>
                <w:sz w:val="28"/>
                <w:szCs w:val="28"/>
              </w:rPr>
              <w:t xml:space="preserve"> </w:t>
            </w:r>
            <w:r w:rsidR="007B3E56" w:rsidRPr="007B3E56">
              <w:rPr>
                <w:rFonts w:ascii="Times New Roman" w:hAnsi="Times New Roman" w:cs="Times New Roman"/>
                <w:sz w:val="28"/>
                <w:szCs w:val="28"/>
              </w:rPr>
              <w:t>транспорта, связи, жилищно-коммунальному хозяйству и строительству (Иноземцев М.Н.).</w:t>
            </w:r>
          </w:p>
          <w:p w:rsidR="00EC4839" w:rsidRPr="007B3E56" w:rsidRDefault="00EC4839" w:rsidP="00EC4839">
            <w:pPr>
              <w:pStyle w:val="ConsPlusNonformat"/>
              <w:ind w:firstLine="708"/>
              <w:jc w:val="both"/>
              <w:rPr>
                <w:rFonts w:ascii="Times New Roman" w:hAnsi="Times New Roman" w:cs="Times New Roman"/>
                <w:sz w:val="28"/>
                <w:szCs w:val="28"/>
              </w:rPr>
            </w:pPr>
            <w:r w:rsidRPr="007B3E56">
              <w:rPr>
                <w:rFonts w:ascii="Times New Roman" w:hAnsi="Times New Roman" w:cs="Times New Roman"/>
                <w:sz w:val="28"/>
                <w:szCs w:val="28"/>
              </w:rPr>
              <w:t xml:space="preserve">3. Настоящее </w:t>
            </w:r>
            <w:r w:rsidR="00070991">
              <w:rPr>
                <w:rFonts w:ascii="Times New Roman" w:hAnsi="Times New Roman" w:cs="Times New Roman"/>
                <w:sz w:val="28"/>
                <w:szCs w:val="28"/>
              </w:rPr>
              <w:t>р</w:t>
            </w:r>
            <w:r w:rsidRPr="007B3E56">
              <w:rPr>
                <w:rFonts w:ascii="Times New Roman" w:hAnsi="Times New Roman" w:cs="Times New Roman"/>
                <w:sz w:val="28"/>
                <w:szCs w:val="28"/>
              </w:rPr>
              <w:t>ешение вступает в силу в день, следующий за днем его официального опубликования в печатном издании «Ведомости Шарыповского района»</w:t>
            </w:r>
            <w:r w:rsidR="00810B75" w:rsidRPr="007B3E56">
              <w:rPr>
                <w:rFonts w:ascii="Times New Roman" w:hAnsi="Times New Roman" w:cs="Times New Roman"/>
                <w:sz w:val="28"/>
                <w:szCs w:val="28"/>
              </w:rPr>
              <w:t xml:space="preserve"> и</w:t>
            </w:r>
            <w:r w:rsidRPr="007B3E56">
              <w:rPr>
                <w:rFonts w:ascii="Times New Roman" w:hAnsi="Times New Roman" w:cs="Times New Roman"/>
                <w:sz w:val="28"/>
                <w:szCs w:val="28"/>
              </w:rPr>
              <w:t xml:space="preserve"> подлежит размещению на официальном сайте Шарыповского района в сети Интернет</w:t>
            </w:r>
            <w:r w:rsidR="00810B75" w:rsidRPr="007B3E56">
              <w:rPr>
                <w:rFonts w:ascii="Times New Roman" w:hAnsi="Times New Roman" w:cs="Times New Roman"/>
                <w:sz w:val="28"/>
                <w:szCs w:val="28"/>
              </w:rPr>
              <w:t>.</w:t>
            </w:r>
          </w:p>
          <w:p w:rsidR="00EC4839" w:rsidRPr="0090341F" w:rsidRDefault="00EC4839" w:rsidP="00EC4839">
            <w:pPr>
              <w:pStyle w:val="ConsPlusNonformat"/>
              <w:tabs>
                <w:tab w:val="left" w:pos="9324"/>
              </w:tabs>
              <w:ind w:firstLine="709"/>
              <w:jc w:val="both"/>
              <w:rPr>
                <w:rFonts w:ascii="Times New Roman" w:hAnsi="Times New Roman" w:cs="Times New Roman"/>
                <w:sz w:val="24"/>
                <w:szCs w:val="24"/>
              </w:rPr>
            </w:pPr>
          </w:p>
          <w:p w:rsidR="00EC4839" w:rsidRPr="0090341F" w:rsidRDefault="00EC4839" w:rsidP="00EC4839">
            <w:pPr>
              <w:pStyle w:val="ConsPlusNonformat"/>
              <w:tabs>
                <w:tab w:val="left" w:pos="9324"/>
              </w:tabs>
              <w:ind w:firstLine="709"/>
              <w:jc w:val="both"/>
              <w:rPr>
                <w:rFonts w:ascii="Times New Roman" w:hAnsi="Times New Roman" w:cs="Times New Roman"/>
                <w:sz w:val="24"/>
                <w:szCs w:val="24"/>
              </w:rPr>
            </w:pPr>
          </w:p>
          <w:p w:rsidR="00EC4839" w:rsidRPr="007B3E56" w:rsidRDefault="00EC4839" w:rsidP="00EC4839">
            <w:pPr>
              <w:pStyle w:val="ConsPlusNonformat"/>
              <w:jc w:val="both"/>
              <w:rPr>
                <w:rFonts w:ascii="Times New Roman" w:hAnsi="Times New Roman" w:cs="Times New Roman"/>
                <w:sz w:val="28"/>
                <w:szCs w:val="28"/>
              </w:rPr>
            </w:pPr>
            <w:r w:rsidRPr="007B3E56">
              <w:rPr>
                <w:rFonts w:ascii="Times New Roman" w:hAnsi="Times New Roman" w:cs="Times New Roman"/>
                <w:sz w:val="28"/>
                <w:szCs w:val="28"/>
              </w:rPr>
              <w:t xml:space="preserve">Председатель                                                            Глава </w:t>
            </w:r>
            <w:r w:rsidR="00070991">
              <w:rPr>
                <w:rFonts w:ascii="Times New Roman" w:hAnsi="Times New Roman" w:cs="Times New Roman"/>
                <w:sz w:val="28"/>
                <w:szCs w:val="28"/>
              </w:rPr>
              <w:t>округа</w:t>
            </w:r>
          </w:p>
          <w:p w:rsidR="00EC4839" w:rsidRPr="007B3E56" w:rsidRDefault="00EC4839" w:rsidP="00EC4839">
            <w:pPr>
              <w:pStyle w:val="ConsPlusNonformat"/>
              <w:jc w:val="both"/>
              <w:rPr>
                <w:rFonts w:ascii="Times New Roman" w:hAnsi="Times New Roman" w:cs="Times New Roman"/>
                <w:sz w:val="28"/>
                <w:szCs w:val="28"/>
              </w:rPr>
            </w:pPr>
          </w:p>
          <w:p w:rsidR="00EC4839" w:rsidRPr="007B3E56" w:rsidRDefault="00EC4839" w:rsidP="00EC4839">
            <w:pPr>
              <w:pStyle w:val="ConsPlusNonformat"/>
              <w:tabs>
                <w:tab w:val="left" w:pos="4714"/>
                <w:tab w:val="left" w:pos="9324"/>
              </w:tabs>
              <w:jc w:val="both"/>
              <w:rPr>
                <w:rFonts w:ascii="Times New Roman" w:hAnsi="Times New Roman" w:cs="Times New Roman"/>
                <w:sz w:val="28"/>
                <w:szCs w:val="28"/>
              </w:rPr>
            </w:pPr>
            <w:r w:rsidRPr="007B3E56">
              <w:rPr>
                <w:rFonts w:ascii="Times New Roman" w:hAnsi="Times New Roman" w:cs="Times New Roman"/>
                <w:sz w:val="28"/>
                <w:szCs w:val="28"/>
              </w:rPr>
              <w:t xml:space="preserve">____________ </w:t>
            </w:r>
            <w:proofErr w:type="spellStart"/>
            <w:r w:rsidRPr="007B3E56">
              <w:rPr>
                <w:rFonts w:ascii="Times New Roman" w:hAnsi="Times New Roman" w:cs="Times New Roman"/>
                <w:sz w:val="28"/>
                <w:szCs w:val="28"/>
              </w:rPr>
              <w:t>Т.В.Варжинская</w:t>
            </w:r>
            <w:proofErr w:type="spellEnd"/>
            <w:r w:rsidR="007B3E56">
              <w:rPr>
                <w:rFonts w:ascii="Times New Roman" w:hAnsi="Times New Roman" w:cs="Times New Roman"/>
                <w:sz w:val="28"/>
                <w:szCs w:val="28"/>
              </w:rPr>
              <w:t xml:space="preserve">        </w:t>
            </w:r>
            <w:r w:rsidR="00D86947">
              <w:rPr>
                <w:rFonts w:ascii="Times New Roman" w:hAnsi="Times New Roman" w:cs="Times New Roman"/>
                <w:sz w:val="28"/>
                <w:szCs w:val="28"/>
              </w:rPr>
              <w:t xml:space="preserve">                    </w:t>
            </w:r>
            <w:r w:rsidR="007B3E56">
              <w:rPr>
                <w:rFonts w:ascii="Times New Roman" w:hAnsi="Times New Roman" w:cs="Times New Roman"/>
                <w:sz w:val="28"/>
                <w:szCs w:val="28"/>
              </w:rPr>
              <w:t xml:space="preserve"> ________________</w:t>
            </w:r>
            <w:r w:rsidRPr="007B3E56">
              <w:rPr>
                <w:rFonts w:ascii="Times New Roman" w:hAnsi="Times New Roman" w:cs="Times New Roman"/>
                <w:sz w:val="28"/>
                <w:szCs w:val="28"/>
              </w:rPr>
              <w:t xml:space="preserve"> Г.В. Качаев</w:t>
            </w:r>
          </w:p>
          <w:p w:rsidR="0008118E" w:rsidRDefault="0008118E" w:rsidP="001561E5">
            <w:pPr>
              <w:pStyle w:val="ConsPlusNonformat"/>
              <w:tabs>
                <w:tab w:val="left" w:pos="9324"/>
              </w:tabs>
              <w:jc w:val="both"/>
              <w:rPr>
                <w:rFonts w:ascii="Times New Roman" w:hAnsi="Times New Roman" w:cs="Times New Roman"/>
                <w:sz w:val="24"/>
                <w:szCs w:val="24"/>
              </w:rPr>
            </w:pPr>
          </w:p>
          <w:p w:rsidR="0090341F" w:rsidRPr="0090341F" w:rsidRDefault="0090341F" w:rsidP="001561E5">
            <w:pPr>
              <w:pStyle w:val="ConsPlusNonformat"/>
              <w:tabs>
                <w:tab w:val="left" w:pos="9324"/>
              </w:tabs>
              <w:jc w:val="both"/>
              <w:rPr>
                <w:rFonts w:ascii="Times New Roman" w:hAnsi="Times New Roman" w:cs="Times New Roman"/>
                <w:sz w:val="24"/>
                <w:szCs w:val="24"/>
              </w:rPr>
            </w:pPr>
          </w:p>
        </w:tc>
      </w:tr>
    </w:tbl>
    <w:p w:rsidR="007B3E56" w:rsidRDefault="007B3E56" w:rsidP="00256D68">
      <w:pPr>
        <w:widowControl w:val="0"/>
        <w:autoSpaceDE w:val="0"/>
        <w:autoSpaceDN w:val="0"/>
        <w:adjustRightInd w:val="0"/>
        <w:spacing w:after="0" w:line="240" w:lineRule="auto"/>
        <w:ind w:left="5664"/>
        <w:outlineLvl w:val="1"/>
        <w:rPr>
          <w:rFonts w:ascii="Times New Roman" w:hAnsi="Times New Roman" w:cs="Times New Roman"/>
          <w:sz w:val="24"/>
          <w:szCs w:val="24"/>
        </w:rPr>
      </w:pPr>
    </w:p>
    <w:p w:rsidR="007B3E56" w:rsidRDefault="007B3E56" w:rsidP="00256D68">
      <w:pPr>
        <w:widowControl w:val="0"/>
        <w:autoSpaceDE w:val="0"/>
        <w:autoSpaceDN w:val="0"/>
        <w:adjustRightInd w:val="0"/>
        <w:spacing w:after="0" w:line="240" w:lineRule="auto"/>
        <w:ind w:left="5664"/>
        <w:outlineLvl w:val="1"/>
        <w:rPr>
          <w:rFonts w:ascii="Times New Roman" w:hAnsi="Times New Roman" w:cs="Times New Roman"/>
          <w:sz w:val="24"/>
          <w:szCs w:val="24"/>
        </w:rPr>
      </w:pPr>
    </w:p>
    <w:p w:rsidR="007B3E56" w:rsidRDefault="007B3E56" w:rsidP="00256D68">
      <w:pPr>
        <w:widowControl w:val="0"/>
        <w:autoSpaceDE w:val="0"/>
        <w:autoSpaceDN w:val="0"/>
        <w:adjustRightInd w:val="0"/>
        <w:spacing w:after="0" w:line="240" w:lineRule="auto"/>
        <w:ind w:left="5664"/>
        <w:outlineLvl w:val="1"/>
        <w:rPr>
          <w:rFonts w:ascii="Times New Roman" w:hAnsi="Times New Roman" w:cs="Times New Roman"/>
          <w:sz w:val="24"/>
          <w:szCs w:val="24"/>
        </w:rPr>
      </w:pPr>
    </w:p>
    <w:p w:rsidR="007B3E56" w:rsidRDefault="007B3E56" w:rsidP="00256D68">
      <w:pPr>
        <w:widowControl w:val="0"/>
        <w:autoSpaceDE w:val="0"/>
        <w:autoSpaceDN w:val="0"/>
        <w:adjustRightInd w:val="0"/>
        <w:spacing w:after="0" w:line="240" w:lineRule="auto"/>
        <w:ind w:left="5664"/>
        <w:outlineLvl w:val="1"/>
        <w:rPr>
          <w:rFonts w:ascii="Times New Roman" w:hAnsi="Times New Roman" w:cs="Times New Roman"/>
          <w:sz w:val="24"/>
          <w:szCs w:val="24"/>
        </w:rPr>
      </w:pPr>
    </w:p>
    <w:p w:rsidR="007B3E56" w:rsidRDefault="007B3E56" w:rsidP="00256D68">
      <w:pPr>
        <w:widowControl w:val="0"/>
        <w:autoSpaceDE w:val="0"/>
        <w:autoSpaceDN w:val="0"/>
        <w:adjustRightInd w:val="0"/>
        <w:spacing w:after="0" w:line="240" w:lineRule="auto"/>
        <w:ind w:left="5664"/>
        <w:outlineLvl w:val="1"/>
        <w:rPr>
          <w:rFonts w:ascii="Times New Roman" w:hAnsi="Times New Roman" w:cs="Times New Roman"/>
          <w:sz w:val="24"/>
          <w:szCs w:val="24"/>
        </w:rPr>
      </w:pPr>
    </w:p>
    <w:p w:rsidR="007B3E56" w:rsidRDefault="007B3E56" w:rsidP="00256D68">
      <w:pPr>
        <w:widowControl w:val="0"/>
        <w:autoSpaceDE w:val="0"/>
        <w:autoSpaceDN w:val="0"/>
        <w:adjustRightInd w:val="0"/>
        <w:spacing w:after="0" w:line="240" w:lineRule="auto"/>
        <w:ind w:left="5664"/>
        <w:outlineLvl w:val="1"/>
        <w:rPr>
          <w:rFonts w:ascii="Times New Roman" w:hAnsi="Times New Roman" w:cs="Times New Roman"/>
          <w:sz w:val="24"/>
          <w:szCs w:val="24"/>
        </w:rPr>
      </w:pPr>
    </w:p>
    <w:p w:rsidR="00CF7038" w:rsidRDefault="00CF7038" w:rsidP="00256D68">
      <w:pPr>
        <w:widowControl w:val="0"/>
        <w:autoSpaceDE w:val="0"/>
        <w:autoSpaceDN w:val="0"/>
        <w:adjustRightInd w:val="0"/>
        <w:spacing w:after="0" w:line="240" w:lineRule="auto"/>
        <w:ind w:left="5664"/>
        <w:outlineLvl w:val="1"/>
        <w:rPr>
          <w:rFonts w:ascii="Times New Roman" w:hAnsi="Times New Roman" w:cs="Times New Roman"/>
          <w:sz w:val="24"/>
          <w:szCs w:val="24"/>
        </w:rPr>
      </w:pPr>
    </w:p>
    <w:p w:rsidR="006749BE" w:rsidRDefault="006749BE" w:rsidP="00256D68">
      <w:pPr>
        <w:widowControl w:val="0"/>
        <w:autoSpaceDE w:val="0"/>
        <w:autoSpaceDN w:val="0"/>
        <w:adjustRightInd w:val="0"/>
        <w:spacing w:after="0" w:line="240" w:lineRule="auto"/>
        <w:ind w:left="5664"/>
        <w:outlineLvl w:val="1"/>
        <w:rPr>
          <w:rFonts w:ascii="Times New Roman" w:hAnsi="Times New Roman" w:cs="Times New Roman"/>
          <w:sz w:val="24"/>
          <w:szCs w:val="24"/>
        </w:rPr>
      </w:pPr>
    </w:p>
    <w:p w:rsidR="00256D68" w:rsidRPr="00307865" w:rsidRDefault="00256D68" w:rsidP="00256D68">
      <w:pPr>
        <w:widowControl w:val="0"/>
        <w:autoSpaceDE w:val="0"/>
        <w:autoSpaceDN w:val="0"/>
        <w:adjustRightInd w:val="0"/>
        <w:spacing w:after="0" w:line="240" w:lineRule="auto"/>
        <w:ind w:left="5664"/>
        <w:outlineLvl w:val="1"/>
        <w:rPr>
          <w:rFonts w:ascii="Times New Roman" w:hAnsi="Times New Roman" w:cs="Times New Roman"/>
          <w:sz w:val="24"/>
          <w:szCs w:val="24"/>
        </w:rPr>
      </w:pPr>
      <w:r w:rsidRPr="00307865">
        <w:rPr>
          <w:rFonts w:ascii="Times New Roman" w:hAnsi="Times New Roman" w:cs="Times New Roman"/>
          <w:sz w:val="24"/>
          <w:szCs w:val="24"/>
        </w:rPr>
        <w:lastRenderedPageBreak/>
        <w:t>Приложение</w:t>
      </w:r>
    </w:p>
    <w:p w:rsidR="00256D68" w:rsidRPr="00307865" w:rsidRDefault="00256D68" w:rsidP="00256D68">
      <w:pPr>
        <w:widowControl w:val="0"/>
        <w:autoSpaceDE w:val="0"/>
        <w:autoSpaceDN w:val="0"/>
        <w:adjustRightInd w:val="0"/>
        <w:spacing w:after="0" w:line="240" w:lineRule="auto"/>
        <w:ind w:left="5664"/>
        <w:rPr>
          <w:rFonts w:ascii="Times New Roman" w:hAnsi="Times New Roman" w:cs="Times New Roman"/>
          <w:i/>
          <w:sz w:val="24"/>
          <w:szCs w:val="24"/>
        </w:rPr>
      </w:pPr>
      <w:r w:rsidRPr="00307865">
        <w:rPr>
          <w:rFonts w:ascii="Times New Roman" w:hAnsi="Times New Roman" w:cs="Times New Roman"/>
          <w:sz w:val="24"/>
          <w:szCs w:val="24"/>
        </w:rPr>
        <w:t xml:space="preserve">к решению Шарыповского </w:t>
      </w:r>
      <w:r>
        <w:rPr>
          <w:rFonts w:ascii="Times New Roman" w:hAnsi="Times New Roman" w:cs="Times New Roman"/>
          <w:sz w:val="24"/>
          <w:szCs w:val="24"/>
        </w:rPr>
        <w:t>окружного</w:t>
      </w:r>
      <w:r w:rsidRPr="00307865">
        <w:rPr>
          <w:rFonts w:ascii="Times New Roman" w:hAnsi="Times New Roman" w:cs="Times New Roman"/>
          <w:sz w:val="24"/>
          <w:szCs w:val="24"/>
        </w:rPr>
        <w:t xml:space="preserve"> Совета депутатов</w:t>
      </w:r>
    </w:p>
    <w:p w:rsidR="00256D68" w:rsidRDefault="00256D68" w:rsidP="00256D68">
      <w:pPr>
        <w:widowControl w:val="0"/>
        <w:autoSpaceDE w:val="0"/>
        <w:autoSpaceDN w:val="0"/>
        <w:adjustRightInd w:val="0"/>
        <w:spacing w:after="0" w:line="240" w:lineRule="auto"/>
        <w:ind w:left="5664"/>
        <w:rPr>
          <w:rFonts w:ascii="Times New Roman" w:hAnsi="Times New Roman" w:cs="Times New Roman"/>
          <w:sz w:val="24"/>
          <w:szCs w:val="24"/>
        </w:rPr>
      </w:pPr>
      <w:bookmarkStart w:id="0" w:name="Par72"/>
      <w:bookmarkEnd w:id="0"/>
      <w:r>
        <w:rPr>
          <w:rFonts w:ascii="Times New Roman" w:hAnsi="Times New Roman" w:cs="Times New Roman"/>
          <w:sz w:val="24"/>
          <w:szCs w:val="24"/>
        </w:rPr>
        <w:t xml:space="preserve">от </w:t>
      </w:r>
      <w:r w:rsidR="00853FC8">
        <w:rPr>
          <w:rFonts w:ascii="Times New Roman" w:hAnsi="Times New Roman" w:cs="Times New Roman"/>
          <w:sz w:val="24"/>
          <w:szCs w:val="24"/>
        </w:rPr>
        <w:t>29.07.2021</w:t>
      </w:r>
      <w:r>
        <w:rPr>
          <w:rFonts w:ascii="Times New Roman" w:hAnsi="Times New Roman" w:cs="Times New Roman"/>
          <w:sz w:val="24"/>
          <w:szCs w:val="24"/>
        </w:rPr>
        <w:t xml:space="preserve"> № </w:t>
      </w:r>
      <w:r w:rsidR="00853FC8">
        <w:rPr>
          <w:rFonts w:ascii="Times New Roman" w:hAnsi="Times New Roman" w:cs="Times New Roman"/>
          <w:sz w:val="24"/>
          <w:szCs w:val="24"/>
        </w:rPr>
        <w:t>16-130р</w:t>
      </w:r>
    </w:p>
    <w:p w:rsidR="00F60FF5" w:rsidRDefault="00F60FF5" w:rsidP="00256D68">
      <w:pPr>
        <w:widowControl w:val="0"/>
        <w:autoSpaceDE w:val="0"/>
        <w:autoSpaceDN w:val="0"/>
        <w:adjustRightInd w:val="0"/>
        <w:spacing w:after="0" w:line="240" w:lineRule="auto"/>
        <w:ind w:left="5664"/>
        <w:rPr>
          <w:rFonts w:ascii="Times New Roman" w:hAnsi="Times New Roman" w:cs="Times New Roman"/>
          <w:sz w:val="24"/>
          <w:szCs w:val="24"/>
        </w:rPr>
      </w:pPr>
    </w:p>
    <w:p w:rsidR="00A95045" w:rsidRDefault="00A95045" w:rsidP="00256D68">
      <w:pPr>
        <w:widowControl w:val="0"/>
        <w:autoSpaceDE w:val="0"/>
        <w:autoSpaceDN w:val="0"/>
        <w:adjustRightInd w:val="0"/>
        <w:spacing w:after="0" w:line="240" w:lineRule="auto"/>
        <w:ind w:left="5664"/>
        <w:rPr>
          <w:rFonts w:ascii="Times New Roman" w:hAnsi="Times New Roman" w:cs="Times New Roman"/>
          <w:sz w:val="24"/>
          <w:szCs w:val="24"/>
        </w:rPr>
      </w:pPr>
    </w:p>
    <w:p w:rsidR="00A95045" w:rsidRDefault="00A95045" w:rsidP="00256D68">
      <w:pPr>
        <w:widowControl w:val="0"/>
        <w:autoSpaceDE w:val="0"/>
        <w:autoSpaceDN w:val="0"/>
        <w:adjustRightInd w:val="0"/>
        <w:spacing w:after="0" w:line="240" w:lineRule="auto"/>
        <w:ind w:left="5664"/>
        <w:rPr>
          <w:rFonts w:ascii="Times New Roman" w:hAnsi="Times New Roman" w:cs="Times New Roman"/>
          <w:sz w:val="24"/>
          <w:szCs w:val="24"/>
        </w:rPr>
      </w:pPr>
    </w:p>
    <w:p w:rsidR="00A95045" w:rsidRDefault="00A95045" w:rsidP="00256D68">
      <w:pPr>
        <w:widowControl w:val="0"/>
        <w:autoSpaceDE w:val="0"/>
        <w:autoSpaceDN w:val="0"/>
        <w:adjustRightInd w:val="0"/>
        <w:spacing w:after="0" w:line="240" w:lineRule="auto"/>
        <w:ind w:left="5664"/>
        <w:rPr>
          <w:rFonts w:ascii="Times New Roman" w:hAnsi="Times New Roman" w:cs="Times New Roman"/>
          <w:sz w:val="24"/>
          <w:szCs w:val="24"/>
        </w:rPr>
      </w:pPr>
    </w:p>
    <w:p w:rsidR="00A95045" w:rsidRPr="00843946" w:rsidRDefault="00A95045" w:rsidP="00A95045">
      <w:pPr>
        <w:spacing w:after="0" w:line="240" w:lineRule="auto"/>
        <w:jc w:val="center"/>
        <w:textAlignment w:val="baseline"/>
        <w:rPr>
          <w:rFonts w:ascii="Segoe UI" w:eastAsia="Times New Roman" w:hAnsi="Segoe UI" w:cs="Segoe UI"/>
          <w:sz w:val="28"/>
          <w:szCs w:val="28"/>
        </w:rPr>
      </w:pPr>
      <w:r w:rsidRPr="00843946">
        <w:rPr>
          <w:rFonts w:ascii="Times New Roman" w:eastAsia="Times New Roman" w:hAnsi="Times New Roman" w:cs="Times New Roman"/>
          <w:b/>
          <w:bCs/>
          <w:sz w:val="28"/>
          <w:szCs w:val="28"/>
        </w:rPr>
        <w:t>Правила</w:t>
      </w:r>
      <w:r w:rsidRPr="00843946">
        <w:rPr>
          <w:rFonts w:ascii="Times New Roman" w:eastAsia="Times New Roman" w:hAnsi="Times New Roman" w:cs="Times New Roman"/>
          <w:sz w:val="28"/>
          <w:szCs w:val="28"/>
        </w:rPr>
        <w:t> </w:t>
      </w:r>
    </w:p>
    <w:p w:rsidR="00A95045" w:rsidRPr="00843946" w:rsidRDefault="00A95045" w:rsidP="00A95045">
      <w:pPr>
        <w:spacing w:after="0" w:line="240" w:lineRule="auto"/>
        <w:jc w:val="center"/>
        <w:textAlignment w:val="baseline"/>
        <w:rPr>
          <w:rFonts w:ascii="Segoe UI" w:eastAsia="Times New Roman" w:hAnsi="Segoe UI" w:cs="Segoe UI"/>
          <w:sz w:val="28"/>
          <w:szCs w:val="28"/>
        </w:rPr>
      </w:pPr>
      <w:r>
        <w:rPr>
          <w:rFonts w:ascii="Times New Roman" w:eastAsia="Times New Roman" w:hAnsi="Times New Roman" w:cs="Times New Roman"/>
          <w:b/>
          <w:bCs/>
          <w:sz w:val="28"/>
          <w:szCs w:val="28"/>
        </w:rPr>
        <w:t>благоустройства Шарыповского</w:t>
      </w:r>
      <w:r w:rsidRPr="00843946">
        <w:rPr>
          <w:rFonts w:ascii="Times New Roman" w:eastAsia="Times New Roman" w:hAnsi="Times New Roman" w:cs="Times New Roman"/>
          <w:b/>
          <w:bCs/>
          <w:sz w:val="28"/>
          <w:szCs w:val="28"/>
        </w:rPr>
        <w:t xml:space="preserve"> муниципального округа</w:t>
      </w:r>
      <w:r w:rsidRPr="00843946">
        <w:rPr>
          <w:rFonts w:ascii="Times New Roman" w:eastAsia="Times New Roman" w:hAnsi="Times New Roman" w:cs="Times New Roman"/>
          <w:sz w:val="28"/>
          <w:szCs w:val="28"/>
        </w:rPr>
        <w:t>   </w:t>
      </w:r>
    </w:p>
    <w:p w:rsidR="00A95045" w:rsidRPr="00843946" w:rsidRDefault="00A95045" w:rsidP="00A95045">
      <w:pPr>
        <w:spacing w:after="0" w:line="240" w:lineRule="auto"/>
        <w:jc w:val="center"/>
        <w:textAlignment w:val="baseline"/>
        <w:rPr>
          <w:rFonts w:ascii="Segoe UI" w:eastAsia="Times New Roman" w:hAnsi="Segoe UI" w:cs="Segoe UI"/>
          <w:sz w:val="28"/>
          <w:szCs w:val="28"/>
        </w:rPr>
      </w:pPr>
      <w:r w:rsidRPr="00843946">
        <w:rPr>
          <w:rFonts w:ascii="Times New Roman" w:eastAsia="Times New Roman" w:hAnsi="Times New Roman" w:cs="Times New Roman"/>
          <w:sz w:val="28"/>
          <w:szCs w:val="28"/>
        </w:rPr>
        <w:t> </w:t>
      </w:r>
    </w:p>
    <w:p w:rsidR="00E85611" w:rsidRDefault="00893562" w:rsidP="00A95045">
      <w:pPr>
        <w:spacing w:after="0" w:line="240" w:lineRule="auto"/>
        <w:jc w:val="center"/>
        <w:textAlignment w:val="baseline"/>
        <w:rPr>
          <w:rFonts w:ascii="Times New Roman" w:eastAsia="Times New Roman" w:hAnsi="Times New Roman" w:cs="Times New Roman"/>
          <w:b/>
          <w:sz w:val="28"/>
          <w:szCs w:val="28"/>
        </w:rPr>
      </w:pPr>
      <w:r w:rsidRPr="00893562">
        <w:rPr>
          <w:rFonts w:ascii="Times New Roman" w:eastAsia="Times New Roman" w:hAnsi="Times New Roman" w:cs="Times New Roman"/>
          <w:b/>
          <w:sz w:val="28"/>
          <w:szCs w:val="28"/>
        </w:rPr>
        <w:t>Глава 1. ОБЩИЕ ПОЛОЖЕНИЯ</w:t>
      </w:r>
    </w:p>
    <w:p w:rsidR="0059399C" w:rsidRDefault="0059399C" w:rsidP="00A95045">
      <w:pPr>
        <w:spacing w:after="0" w:line="240" w:lineRule="auto"/>
        <w:jc w:val="center"/>
        <w:textAlignment w:val="baseline"/>
        <w:rPr>
          <w:rFonts w:ascii="Times New Roman" w:eastAsia="Times New Roman" w:hAnsi="Times New Roman" w:cs="Times New Roman"/>
          <w:b/>
          <w:sz w:val="28"/>
          <w:szCs w:val="28"/>
        </w:rPr>
      </w:pPr>
    </w:p>
    <w:p w:rsidR="0059399C" w:rsidRPr="008A703B" w:rsidRDefault="00E85611" w:rsidP="0059399C">
      <w:pPr>
        <w:spacing w:after="0" w:line="240" w:lineRule="auto"/>
        <w:jc w:val="center"/>
        <w:textAlignment w:val="baseline"/>
        <w:rPr>
          <w:rFonts w:ascii="Times New Roman" w:eastAsia="Times New Roman" w:hAnsi="Times New Roman" w:cs="Times New Roman"/>
          <w:sz w:val="28"/>
          <w:szCs w:val="28"/>
        </w:rPr>
      </w:pPr>
      <w:r w:rsidRPr="008A703B">
        <w:rPr>
          <w:rFonts w:ascii="Times New Roman" w:eastAsia="Times New Roman" w:hAnsi="Times New Roman" w:cs="Times New Roman"/>
          <w:sz w:val="28"/>
          <w:szCs w:val="28"/>
        </w:rPr>
        <w:t>Статья 1. Сфера правового регулирования</w:t>
      </w:r>
    </w:p>
    <w:p w:rsidR="00A95045" w:rsidRDefault="00E85611" w:rsidP="0059399C">
      <w:pPr>
        <w:spacing w:after="0" w:line="240" w:lineRule="auto"/>
        <w:jc w:val="center"/>
        <w:textAlignment w:val="baseline"/>
        <w:rPr>
          <w:rFonts w:ascii="Times New Roman" w:eastAsia="Times New Roman" w:hAnsi="Times New Roman" w:cs="Times New Roman"/>
          <w:sz w:val="28"/>
          <w:szCs w:val="28"/>
        </w:rPr>
      </w:pPr>
      <w:r w:rsidRPr="008A703B">
        <w:rPr>
          <w:rFonts w:ascii="Times New Roman" w:eastAsia="Times New Roman" w:hAnsi="Times New Roman" w:cs="Times New Roman"/>
          <w:sz w:val="28"/>
          <w:szCs w:val="28"/>
        </w:rPr>
        <w:t>и организация исполнения Правил</w:t>
      </w:r>
    </w:p>
    <w:p w:rsidR="008A703B" w:rsidRPr="008A703B" w:rsidRDefault="008A703B" w:rsidP="0059399C">
      <w:pPr>
        <w:spacing w:after="0" w:line="240" w:lineRule="auto"/>
        <w:jc w:val="center"/>
        <w:textAlignment w:val="baseline"/>
        <w:rPr>
          <w:rFonts w:ascii="Segoe UI" w:eastAsia="Times New Roman" w:hAnsi="Segoe UI" w:cs="Segoe UI"/>
          <w:sz w:val="28"/>
          <w:szCs w:val="28"/>
        </w:rPr>
      </w:pPr>
    </w:p>
    <w:p w:rsidR="004D181C" w:rsidRDefault="00A95045" w:rsidP="00A95045">
      <w:pPr>
        <w:spacing w:after="0" w:line="240" w:lineRule="auto"/>
        <w:ind w:firstLine="705"/>
        <w:jc w:val="both"/>
        <w:textAlignment w:val="baseline"/>
        <w:rPr>
          <w:rFonts w:ascii="Times New Roman" w:eastAsia="Times New Roman" w:hAnsi="Times New Roman" w:cs="Times New Roman"/>
          <w:sz w:val="28"/>
          <w:szCs w:val="28"/>
        </w:rPr>
      </w:pPr>
      <w:r w:rsidRPr="00843946">
        <w:rPr>
          <w:rFonts w:ascii="Times New Roman" w:eastAsia="Times New Roman" w:hAnsi="Times New Roman" w:cs="Times New Roman"/>
          <w:sz w:val="28"/>
          <w:szCs w:val="28"/>
        </w:rPr>
        <w:t xml:space="preserve">1. Правила </w:t>
      </w:r>
      <w:r>
        <w:rPr>
          <w:rFonts w:ascii="Times New Roman" w:eastAsia="Times New Roman" w:hAnsi="Times New Roman" w:cs="Times New Roman"/>
          <w:sz w:val="28"/>
          <w:szCs w:val="28"/>
        </w:rPr>
        <w:t xml:space="preserve">благоустройства  </w:t>
      </w:r>
      <w:r w:rsidR="00F951F4">
        <w:rPr>
          <w:rFonts w:ascii="Times New Roman" w:eastAsia="Times New Roman" w:hAnsi="Times New Roman" w:cs="Times New Roman"/>
          <w:sz w:val="28"/>
          <w:szCs w:val="28"/>
        </w:rPr>
        <w:t>Ша</w:t>
      </w:r>
      <w:r w:rsidR="000E5C11">
        <w:rPr>
          <w:rFonts w:ascii="Times New Roman" w:eastAsia="Times New Roman" w:hAnsi="Times New Roman" w:cs="Times New Roman"/>
          <w:sz w:val="28"/>
          <w:szCs w:val="28"/>
        </w:rPr>
        <w:t>рыповского</w:t>
      </w:r>
      <w:r w:rsidRPr="00843946">
        <w:rPr>
          <w:rFonts w:ascii="Times New Roman" w:eastAsia="Times New Roman" w:hAnsi="Times New Roman" w:cs="Times New Roman"/>
          <w:sz w:val="28"/>
          <w:szCs w:val="28"/>
        </w:rPr>
        <w:t xml:space="preserve"> муниципального округа  (далее - Правила)</w:t>
      </w:r>
      <w:r w:rsidR="006321B7">
        <w:rPr>
          <w:rFonts w:ascii="Times New Roman" w:eastAsia="Times New Roman" w:hAnsi="Times New Roman" w:cs="Times New Roman"/>
          <w:sz w:val="28"/>
          <w:szCs w:val="28"/>
        </w:rPr>
        <w:t xml:space="preserve"> </w:t>
      </w:r>
      <w:r w:rsidR="004D181C" w:rsidRPr="004D181C">
        <w:rPr>
          <w:rFonts w:ascii="Times New Roman" w:eastAsia="Times New Roman" w:hAnsi="Times New Roman" w:cs="Times New Roman"/>
          <w:sz w:val="28"/>
          <w:szCs w:val="28"/>
        </w:rPr>
        <w:t xml:space="preserve">устанавливают на основе законодательства Российской Федерации и иных нормативных правовых актов Российской Федерации, а также нормативных правовых актов Красноярского края требования к благоустройству и элементам благоустройства территории </w:t>
      </w:r>
      <w:r w:rsidR="004D181C">
        <w:rPr>
          <w:rFonts w:ascii="Times New Roman" w:eastAsia="Times New Roman" w:hAnsi="Times New Roman" w:cs="Times New Roman"/>
          <w:sz w:val="28"/>
          <w:szCs w:val="28"/>
        </w:rPr>
        <w:t>Шарыповского муниципального округа</w:t>
      </w:r>
      <w:r w:rsidR="008D46DF">
        <w:rPr>
          <w:rFonts w:ascii="Times New Roman" w:eastAsia="Times New Roman" w:hAnsi="Times New Roman" w:cs="Times New Roman"/>
          <w:sz w:val="28"/>
          <w:szCs w:val="28"/>
        </w:rPr>
        <w:t xml:space="preserve"> </w:t>
      </w:r>
      <w:r w:rsidR="004D181C" w:rsidRPr="004D181C">
        <w:rPr>
          <w:rFonts w:ascii="Times New Roman" w:eastAsia="Times New Roman" w:hAnsi="Times New Roman" w:cs="Times New Roman"/>
          <w:sz w:val="28"/>
          <w:szCs w:val="28"/>
        </w:rPr>
        <w:t xml:space="preserve">(далее - </w:t>
      </w:r>
      <w:r w:rsidR="004D181C">
        <w:rPr>
          <w:rFonts w:ascii="Times New Roman" w:eastAsia="Times New Roman" w:hAnsi="Times New Roman" w:cs="Times New Roman"/>
          <w:sz w:val="28"/>
          <w:szCs w:val="28"/>
        </w:rPr>
        <w:t>Округ</w:t>
      </w:r>
      <w:r w:rsidR="004D181C" w:rsidRPr="004D181C">
        <w:rPr>
          <w:rFonts w:ascii="Times New Roman" w:eastAsia="Times New Roman" w:hAnsi="Times New Roman" w:cs="Times New Roman"/>
          <w:sz w:val="28"/>
          <w:szCs w:val="28"/>
        </w:rPr>
        <w:t xml:space="preserve">), перечень мероприятий по благоустройству территории </w:t>
      </w:r>
      <w:r w:rsidR="004D181C">
        <w:rPr>
          <w:rFonts w:ascii="Times New Roman" w:eastAsia="Times New Roman" w:hAnsi="Times New Roman" w:cs="Times New Roman"/>
          <w:sz w:val="28"/>
          <w:szCs w:val="28"/>
        </w:rPr>
        <w:t>Округа</w:t>
      </w:r>
      <w:r w:rsidR="004D181C" w:rsidRPr="004D181C">
        <w:rPr>
          <w:rFonts w:ascii="Times New Roman" w:eastAsia="Times New Roman" w:hAnsi="Times New Roman" w:cs="Times New Roman"/>
          <w:sz w:val="28"/>
          <w:szCs w:val="28"/>
        </w:rPr>
        <w:t>, порядок и периодичность их проведения.</w:t>
      </w:r>
    </w:p>
    <w:p w:rsidR="00A95045" w:rsidRPr="00843946" w:rsidRDefault="00A95045" w:rsidP="00A95045">
      <w:pPr>
        <w:spacing w:after="0" w:line="240" w:lineRule="auto"/>
        <w:ind w:firstLine="705"/>
        <w:jc w:val="both"/>
        <w:textAlignment w:val="baseline"/>
        <w:rPr>
          <w:rFonts w:ascii="Segoe UI" w:eastAsia="Times New Roman" w:hAnsi="Segoe UI" w:cs="Segoe UI"/>
          <w:sz w:val="28"/>
          <w:szCs w:val="28"/>
        </w:rPr>
      </w:pPr>
      <w:r w:rsidRPr="00843946">
        <w:rPr>
          <w:rFonts w:ascii="Times New Roman" w:eastAsia="Times New Roman" w:hAnsi="Times New Roman" w:cs="Times New Roman"/>
          <w:sz w:val="28"/>
          <w:szCs w:val="28"/>
        </w:rPr>
        <w:t>2. Настоящие Правила приняты в целях обеспечения прав граждан на благоприятную среду обитания, у</w:t>
      </w:r>
      <w:r>
        <w:rPr>
          <w:rFonts w:ascii="Times New Roman" w:eastAsia="Times New Roman" w:hAnsi="Times New Roman" w:cs="Times New Roman"/>
          <w:sz w:val="28"/>
          <w:szCs w:val="28"/>
        </w:rPr>
        <w:t>лучшения внешнего облика </w:t>
      </w:r>
      <w:r w:rsidR="00152418">
        <w:rPr>
          <w:rFonts w:ascii="Times New Roman" w:eastAsia="Times New Roman" w:hAnsi="Times New Roman" w:cs="Times New Roman"/>
          <w:sz w:val="28"/>
          <w:szCs w:val="28"/>
        </w:rPr>
        <w:t>О</w:t>
      </w:r>
      <w:r w:rsidRPr="00843946">
        <w:rPr>
          <w:rFonts w:ascii="Times New Roman" w:eastAsia="Times New Roman" w:hAnsi="Times New Roman" w:cs="Times New Roman"/>
          <w:sz w:val="28"/>
          <w:szCs w:val="28"/>
        </w:rPr>
        <w:t>круга, повышения ответственности юридических и физических лиц за выполнение требований в сфере благоустройства. </w:t>
      </w:r>
    </w:p>
    <w:p w:rsidR="00AB402C" w:rsidRDefault="00A95045" w:rsidP="00A95045">
      <w:pPr>
        <w:spacing w:after="0" w:line="240" w:lineRule="auto"/>
        <w:ind w:firstLine="705"/>
        <w:jc w:val="both"/>
        <w:textAlignment w:val="baseline"/>
        <w:rPr>
          <w:rFonts w:ascii="Times New Roman" w:eastAsia="Times New Roman" w:hAnsi="Times New Roman" w:cs="Times New Roman"/>
          <w:sz w:val="28"/>
          <w:szCs w:val="28"/>
        </w:rPr>
      </w:pPr>
      <w:r w:rsidRPr="00843946">
        <w:rPr>
          <w:rFonts w:ascii="Times New Roman" w:eastAsia="Times New Roman" w:hAnsi="Times New Roman" w:cs="Times New Roman"/>
          <w:sz w:val="28"/>
          <w:szCs w:val="28"/>
        </w:rPr>
        <w:t>3.</w:t>
      </w:r>
      <w:r w:rsidR="00B528E8" w:rsidRPr="00B528E8">
        <w:rPr>
          <w:rFonts w:ascii="Times New Roman" w:eastAsia="Times New Roman" w:hAnsi="Times New Roman" w:cs="Times New Roman"/>
          <w:sz w:val="28"/>
          <w:szCs w:val="28"/>
        </w:rPr>
        <w:t>Соблюдение настоящих Правил обязательно для всех юридических лиц независимо от формы собственности и ведомственной принадлежности и физических лиц.</w:t>
      </w:r>
    </w:p>
    <w:p w:rsidR="000D7529" w:rsidRDefault="000D7529" w:rsidP="00A95045">
      <w:pPr>
        <w:spacing w:after="0" w:line="240" w:lineRule="auto"/>
        <w:ind w:firstLine="705"/>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AB402C" w:rsidRPr="00AB402C">
        <w:rPr>
          <w:rFonts w:ascii="Times New Roman" w:eastAsia="Times New Roman" w:hAnsi="Times New Roman" w:cs="Times New Roman"/>
          <w:sz w:val="28"/>
          <w:szCs w:val="28"/>
        </w:rPr>
        <w:t xml:space="preserve">Настоящие Правила устанавливают единые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определяют перечень работ по благоустройству и периодичность их выполнения, устанавливают порядок участия собственников зданий (помещений в них) и сооружений в благоустройстве территорий, устанавливают требования по благоустройству территории </w:t>
      </w:r>
      <w:r>
        <w:rPr>
          <w:rFonts w:ascii="Times New Roman" w:eastAsia="Times New Roman" w:hAnsi="Times New Roman" w:cs="Times New Roman"/>
          <w:sz w:val="28"/>
          <w:szCs w:val="28"/>
        </w:rPr>
        <w:t>Округа</w:t>
      </w:r>
      <w:r w:rsidR="00AB402C" w:rsidRPr="00AB402C">
        <w:rPr>
          <w:rFonts w:ascii="Times New Roman" w:eastAsia="Times New Roman" w:hAnsi="Times New Roman" w:cs="Times New Roman"/>
          <w:sz w:val="28"/>
          <w:szCs w:val="28"/>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Pr>
          <w:rFonts w:ascii="Times New Roman" w:eastAsia="Times New Roman" w:hAnsi="Times New Roman" w:cs="Times New Roman"/>
          <w:sz w:val="28"/>
          <w:szCs w:val="28"/>
        </w:rPr>
        <w:t>.</w:t>
      </w:r>
    </w:p>
    <w:p w:rsidR="00A95045" w:rsidRPr="00843946" w:rsidRDefault="00EA1F1D" w:rsidP="00A95045">
      <w:pPr>
        <w:spacing w:after="0" w:line="240" w:lineRule="auto"/>
        <w:ind w:firstLine="705"/>
        <w:jc w:val="both"/>
        <w:textAlignment w:val="baseline"/>
        <w:rPr>
          <w:rFonts w:ascii="Segoe UI" w:eastAsia="Times New Roman" w:hAnsi="Segoe UI" w:cs="Segoe UI"/>
          <w:sz w:val="28"/>
          <w:szCs w:val="28"/>
        </w:rPr>
      </w:pPr>
      <w:r>
        <w:rPr>
          <w:rFonts w:ascii="Times New Roman" w:eastAsia="Times New Roman" w:hAnsi="Times New Roman" w:cs="Times New Roman"/>
          <w:sz w:val="28"/>
          <w:szCs w:val="28"/>
        </w:rPr>
        <w:t>5</w:t>
      </w:r>
      <w:r w:rsidR="00A95045" w:rsidRPr="00843946">
        <w:rPr>
          <w:rFonts w:ascii="Times New Roman" w:eastAsia="Times New Roman" w:hAnsi="Times New Roman" w:cs="Times New Roman"/>
          <w:sz w:val="28"/>
          <w:szCs w:val="28"/>
        </w:rPr>
        <w:t xml:space="preserve">. Организация работ по уборке, санитарной очистке и благоустройству отведенных и прилегающих территорий возлагается на собственников, балансодержателей, арендаторов и иных пользователей земельных участков, </w:t>
      </w:r>
      <w:r w:rsidR="00A95045" w:rsidRPr="00843946">
        <w:rPr>
          <w:rFonts w:ascii="Times New Roman" w:eastAsia="Times New Roman" w:hAnsi="Times New Roman" w:cs="Times New Roman"/>
          <w:sz w:val="28"/>
          <w:szCs w:val="28"/>
        </w:rPr>
        <w:lastRenderedPageBreak/>
        <w:t>отдельно от стоящих зданий, сооружений, а также встроенно-пристроенных помещений независимо от форм собственности и целевой направленности. </w:t>
      </w:r>
    </w:p>
    <w:p w:rsidR="00A95045" w:rsidRPr="00843946" w:rsidRDefault="00A95045" w:rsidP="00A95045">
      <w:pPr>
        <w:spacing w:after="0" w:line="240" w:lineRule="auto"/>
        <w:jc w:val="both"/>
        <w:textAlignment w:val="baseline"/>
        <w:rPr>
          <w:rFonts w:ascii="Segoe UI" w:eastAsia="Times New Roman" w:hAnsi="Segoe UI" w:cs="Segoe UI"/>
          <w:sz w:val="28"/>
          <w:szCs w:val="28"/>
        </w:rPr>
      </w:pPr>
      <w:r w:rsidRPr="00843946">
        <w:rPr>
          <w:rFonts w:ascii="Times New Roman" w:eastAsia="Times New Roman" w:hAnsi="Times New Roman" w:cs="Times New Roman"/>
          <w:sz w:val="28"/>
          <w:szCs w:val="28"/>
        </w:rPr>
        <w:t> </w:t>
      </w:r>
    </w:p>
    <w:p w:rsidR="00A95045" w:rsidRDefault="0059399C" w:rsidP="00A95045">
      <w:pPr>
        <w:spacing w:after="0" w:line="240" w:lineRule="auto"/>
        <w:jc w:val="center"/>
        <w:textAlignment w:val="baseline"/>
        <w:rPr>
          <w:rFonts w:ascii="Times New Roman" w:eastAsia="Times New Roman" w:hAnsi="Times New Roman" w:cs="Times New Roman"/>
          <w:sz w:val="28"/>
          <w:szCs w:val="28"/>
        </w:rPr>
      </w:pPr>
      <w:r w:rsidRPr="008A703B">
        <w:rPr>
          <w:rFonts w:ascii="Times New Roman" w:eastAsia="Times New Roman" w:hAnsi="Times New Roman" w:cs="Times New Roman"/>
          <w:sz w:val="28"/>
          <w:szCs w:val="28"/>
        </w:rPr>
        <w:t xml:space="preserve">Статья </w:t>
      </w:r>
      <w:r w:rsidR="00A95045" w:rsidRPr="008A703B">
        <w:rPr>
          <w:rFonts w:ascii="Times New Roman" w:eastAsia="Times New Roman" w:hAnsi="Times New Roman" w:cs="Times New Roman"/>
          <w:sz w:val="28"/>
          <w:szCs w:val="28"/>
        </w:rPr>
        <w:t>2. Основные понятия, термины и определения</w:t>
      </w:r>
    </w:p>
    <w:p w:rsidR="008A703B" w:rsidRPr="008A703B" w:rsidRDefault="008A703B" w:rsidP="00A95045">
      <w:pPr>
        <w:spacing w:after="0" w:line="240" w:lineRule="auto"/>
        <w:jc w:val="center"/>
        <w:textAlignment w:val="baseline"/>
        <w:rPr>
          <w:rFonts w:ascii="Times New Roman" w:eastAsia="Times New Roman" w:hAnsi="Times New Roman" w:cs="Times New Roman"/>
          <w:sz w:val="28"/>
          <w:szCs w:val="28"/>
        </w:rPr>
      </w:pPr>
    </w:p>
    <w:p w:rsidR="00AC5985" w:rsidRPr="00427A52" w:rsidRDefault="00AC5985" w:rsidP="00AC5985">
      <w:pPr>
        <w:tabs>
          <w:tab w:val="left" w:pos="709"/>
        </w:tabs>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1. В настоящих Правилах используются следующие основные термины и определения: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 xml:space="preserve"> благоустройство территории - комплекс предусмотренных настоящими Правилами мероприятий по содержанию территории </w:t>
      </w:r>
      <w:r w:rsidR="00961412">
        <w:rPr>
          <w:rFonts w:ascii="Times New Roman" w:eastAsia="Times New Roman" w:hAnsi="Times New Roman" w:cs="Times New Roman"/>
          <w:sz w:val="28"/>
          <w:szCs w:val="28"/>
        </w:rPr>
        <w:t>округа</w:t>
      </w:r>
      <w:r w:rsidRPr="00427A52">
        <w:rPr>
          <w:rFonts w:ascii="Times New Roman" w:eastAsia="Times New Roman" w:hAnsi="Times New Roman" w:cs="Times New Roman"/>
          <w:sz w:val="28"/>
          <w:szCs w:val="28"/>
        </w:rPr>
        <w:t xml:space="preserve">,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r w:rsidR="00961412">
        <w:rPr>
          <w:rFonts w:ascii="Times New Roman" w:eastAsia="Times New Roman" w:hAnsi="Times New Roman" w:cs="Times New Roman"/>
          <w:sz w:val="28"/>
          <w:szCs w:val="28"/>
        </w:rPr>
        <w:t>округа</w:t>
      </w:r>
      <w:r w:rsidRPr="00427A52">
        <w:rPr>
          <w:rFonts w:ascii="Times New Roman" w:eastAsia="Times New Roman" w:hAnsi="Times New Roman" w:cs="Times New Roman"/>
          <w:sz w:val="28"/>
          <w:szCs w:val="28"/>
        </w:rPr>
        <w:t>;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 xml:space="preserve"> брошенные транспортные средства - транспортные средства, создающие помехи в организации благоустройства территории: разукомплектованные транспортные средства и находящиеся в нерабочем состоянии; транспортные средства, от которых собственник в установленном порядке отказался; транспортные средства, не имеющие собственника;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 xml:space="preserve"> бункер - мусоросборник, предназначенный для складирования крупногабаритных отходов;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 xml:space="preserve"> витрина - дополнительное средство наружной информации, представляющее собой остекленную часть объекта недвижимого имущества, занимаемого продавцом (исполнителем или изготовителем) на праве собственности или на ином законном основании, предназначенную для информации о товарах и услугах, реализуемых и выполняемых им;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владелец автомобильных дорог - физические или юридические лица, владеющие автомобильными дорогами на вещном в праве в соответствии с законодательством Российской Федерации;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владелец рекламной конструкции - физическое или юридическое лицо, собственник рекламной конструкции либо иное лицо, обладающее вещным правом на рекламную конструкцию или правом владения и (или) пользования рекламной конструкцией на основании договора с ее собственником;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владелец средства наружной информации - физическое или юридическое лицо, являющееся собственником средства наружной информации, либо иное лицо, обладающее вещным правом на средства наружной информации или правом владения и (или) пользования средством наружной информации на основании договора с его собственником;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 xml:space="preserve">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т.п.). Не является владельцем транспортного средства лицо, управляющее транспортным средством в силу исполнения </w:t>
      </w:r>
      <w:r w:rsidRPr="00427A52">
        <w:rPr>
          <w:rFonts w:ascii="Times New Roman" w:eastAsia="Times New Roman" w:hAnsi="Times New Roman" w:cs="Times New Roman"/>
          <w:sz w:val="28"/>
          <w:szCs w:val="28"/>
        </w:rPr>
        <w:lastRenderedPageBreak/>
        <w:t>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color w:val="000000"/>
          <w:sz w:val="28"/>
          <w:szCs w:val="28"/>
        </w:rPr>
        <w:t>водоотводная канава - </w:t>
      </w:r>
      <w:r w:rsidRPr="00427A52">
        <w:rPr>
          <w:rFonts w:ascii="Times New Roman" w:eastAsia="Times New Roman" w:hAnsi="Times New Roman" w:cs="Times New Roman"/>
          <w:color w:val="000000"/>
          <w:sz w:val="28"/>
          <w:szCs w:val="28"/>
          <w:shd w:val="clear" w:color="auto" w:fill="FFFFFF"/>
        </w:rPr>
        <w:t>длинный открытый водоотвод простейшего типа, выкопанный в грунте, на снегу (наледи) для сбора и отвода воды, которая скапливаются в результате выпадения большого количества осадков либо таяния снега;</w:t>
      </w:r>
      <w:r w:rsidRPr="00427A52">
        <w:rPr>
          <w:rFonts w:ascii="Times New Roman" w:eastAsia="Times New Roman" w:hAnsi="Times New Roman" w:cs="Times New Roman"/>
          <w:color w:val="000000"/>
          <w:sz w:val="28"/>
          <w:szCs w:val="28"/>
        </w:rPr>
        <w:t>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color w:val="000000"/>
          <w:sz w:val="28"/>
          <w:szCs w:val="28"/>
        </w:rPr>
        <w:t>вывеска -</w:t>
      </w:r>
      <w:r w:rsidRPr="00427A52">
        <w:rPr>
          <w:rFonts w:ascii="Times New Roman" w:eastAsia="Times New Roman" w:hAnsi="Times New Roman" w:cs="Times New Roman"/>
          <w:sz w:val="28"/>
          <w:szCs w:val="28"/>
        </w:rPr>
        <w:t> обязательное средство наружной информации, размещаемое при входе в помещение, занимаемое продавцом (исполнителем или изготовителем) на праве собственности или на ином законном основании, и в соответствии с </w:t>
      </w:r>
      <w:hyperlink r:id="rId9" w:tgtFrame="_blank" w:history="1">
        <w:r w:rsidRPr="00427A52">
          <w:rPr>
            <w:rFonts w:ascii="Times New Roman" w:eastAsia="Times New Roman" w:hAnsi="Times New Roman" w:cs="Times New Roman"/>
            <w:sz w:val="28"/>
            <w:szCs w:val="28"/>
            <w:u w:val="single"/>
          </w:rPr>
          <w:t>Законом</w:t>
        </w:r>
      </w:hyperlink>
      <w:r w:rsidRPr="00427A52">
        <w:rPr>
          <w:rFonts w:ascii="Times New Roman" w:eastAsia="Times New Roman" w:hAnsi="Times New Roman" w:cs="Times New Roman"/>
          <w:sz w:val="28"/>
          <w:szCs w:val="28"/>
        </w:rPr>
        <w:t> РФ от 07.02.1992 N 2300-1 "О защите прав потребителей", содержащее информацию об организационно-правовой форме, фирменном наименовании предприятия (фамилии, имени и отчестве (при наличии) индивидуального предпринимателя), режиме его работы, профиле деятельности (без использования перечня товаров или услуг), местонахождении юридического лица (индивидуального предпринимателя);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газон - участок земли, преимущественно занятый естественно произрастающей или засеянной травянистой растительностью (дерновый покров).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зеленые насаждения - объекты благоустройства, представляющие собой древесно-кустарниковые, травянистые и цветочные растения с почвенным покровом, занимающие определенную территорию;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зеленый массив - значительная по площади озелененная территория;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 xml:space="preserve">земляные работы - работы, связанные со вскрытием грунта на глубину более 0,3 м,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0,5 м, установкой временных ограждений, размещения временных объектов в целях проведения следующих работ: строительство, реконструкция объектов капитального строительства, прокладка инженерных сетей и сооружений к строящимся (реконструируемым) объектам капитального строительства, установка опор информационных и рекламных конструкций, размещение и установка некапитальных объектов, а также объектов, размещение которых может осуществляться без предоставления земельных участков и установления сервитутов, капитальный ремонт дорог и элементов их обустройства, устройство, реконструкция светофорных объектов, установка опор дорожных знаков и указателей, ремонт инженерных коммуникаций и сооружений, прокладка (размещение) инженерных сетей и сооружений, линий и сооружений связи, для проведения которой не требуется разрешения на строительство, установка опор освещения, контактной сети, архитектурно-художественной подсветки, аварийно-восстановительный ремонт инженерных </w:t>
      </w:r>
      <w:r w:rsidRPr="00427A52">
        <w:rPr>
          <w:rFonts w:ascii="Times New Roman" w:eastAsia="Times New Roman" w:hAnsi="Times New Roman" w:cs="Times New Roman"/>
          <w:sz w:val="28"/>
          <w:szCs w:val="28"/>
        </w:rPr>
        <w:lastRenderedPageBreak/>
        <w:t>коммуникаций, сооружений и дорог, комплексное благоустройство территорий, снос зданий и сооружений, ликвидация коммуникаций; </w:t>
      </w:r>
    </w:p>
    <w:p w:rsidR="009C54E5" w:rsidRDefault="00AC5985" w:rsidP="009C54E5">
      <w:pPr>
        <w:spacing w:after="0" w:line="240" w:lineRule="auto"/>
        <w:ind w:firstLine="540"/>
        <w:jc w:val="both"/>
        <w:textAlignment w:val="baseline"/>
        <w:rPr>
          <w:rFonts w:ascii="Times New Roman" w:eastAsia="Times New Roman" w:hAnsi="Times New Roman" w:cs="Times New Roman"/>
          <w:sz w:val="28"/>
          <w:szCs w:val="28"/>
        </w:rPr>
      </w:pPr>
      <w:r w:rsidRPr="00427A52">
        <w:rPr>
          <w:rFonts w:ascii="Times New Roman" w:eastAsia="Times New Roman" w:hAnsi="Times New Roman" w:cs="Times New Roman"/>
          <w:sz w:val="28"/>
          <w:szCs w:val="28"/>
        </w:rPr>
        <w:t>инженерные сети - совокупность трубопроводов, коммуникаций и других сооружений, предназначенных для инженерно-технического обеспечения зданий и сооружений, предназначенных для выполнения функций водоснабжения, канализации, отопления, вентиляции, кондиционирования воздуха,</w:t>
      </w:r>
      <w:r w:rsidR="00795B6B">
        <w:rPr>
          <w:rFonts w:ascii="Times New Roman" w:eastAsia="Times New Roman" w:hAnsi="Times New Roman" w:cs="Times New Roman"/>
          <w:sz w:val="28"/>
          <w:szCs w:val="28"/>
        </w:rPr>
        <w:t xml:space="preserve"> </w:t>
      </w:r>
      <w:r w:rsidRPr="00427A52">
        <w:rPr>
          <w:rFonts w:ascii="Times New Roman" w:eastAsia="Times New Roman" w:hAnsi="Times New Roman" w:cs="Times New Roman"/>
          <w:sz w:val="28"/>
          <w:szCs w:val="28"/>
        </w:rPr>
        <w:t>газоснабжения,</w:t>
      </w:r>
      <w:r w:rsidR="00795B6B">
        <w:rPr>
          <w:rFonts w:ascii="Times New Roman" w:eastAsia="Times New Roman" w:hAnsi="Times New Roman" w:cs="Times New Roman"/>
          <w:sz w:val="28"/>
          <w:szCs w:val="28"/>
        </w:rPr>
        <w:t xml:space="preserve"> </w:t>
      </w:r>
      <w:r w:rsidRPr="00427A52">
        <w:rPr>
          <w:rFonts w:ascii="Times New Roman" w:eastAsia="Times New Roman" w:hAnsi="Times New Roman" w:cs="Times New Roman"/>
          <w:sz w:val="28"/>
          <w:szCs w:val="28"/>
        </w:rPr>
        <w:t>электроснабжения,</w:t>
      </w:r>
      <w:r w:rsidR="00795B6B">
        <w:rPr>
          <w:rFonts w:ascii="Times New Roman" w:eastAsia="Times New Roman" w:hAnsi="Times New Roman" w:cs="Times New Roman"/>
          <w:sz w:val="28"/>
          <w:szCs w:val="28"/>
        </w:rPr>
        <w:t xml:space="preserve"> </w:t>
      </w:r>
      <w:r w:rsidRPr="00427A52">
        <w:rPr>
          <w:rFonts w:ascii="Times New Roman" w:eastAsia="Times New Roman" w:hAnsi="Times New Roman" w:cs="Times New Roman"/>
          <w:sz w:val="28"/>
          <w:szCs w:val="28"/>
        </w:rPr>
        <w:t>связи,</w:t>
      </w:r>
      <w:r w:rsidR="00795B6B">
        <w:rPr>
          <w:rFonts w:ascii="Times New Roman" w:eastAsia="Times New Roman" w:hAnsi="Times New Roman" w:cs="Times New Roman"/>
          <w:sz w:val="28"/>
          <w:szCs w:val="28"/>
        </w:rPr>
        <w:t xml:space="preserve"> </w:t>
      </w:r>
      <w:r w:rsidR="009C54E5">
        <w:rPr>
          <w:rFonts w:ascii="Times New Roman" w:eastAsia="Times New Roman" w:hAnsi="Times New Roman" w:cs="Times New Roman"/>
          <w:sz w:val="28"/>
          <w:szCs w:val="28"/>
        </w:rPr>
        <w:t>и</w:t>
      </w:r>
      <w:r w:rsidRPr="00427A52">
        <w:rPr>
          <w:rFonts w:ascii="Times New Roman" w:eastAsia="Times New Roman" w:hAnsi="Times New Roman" w:cs="Times New Roman"/>
          <w:sz w:val="28"/>
          <w:szCs w:val="28"/>
        </w:rPr>
        <w:t>нформатизации, </w:t>
      </w:r>
    </w:p>
    <w:p w:rsidR="00AC5985" w:rsidRPr="00427A52" w:rsidRDefault="00AC5985" w:rsidP="00794741">
      <w:pPr>
        <w:spacing w:after="0" w:line="240" w:lineRule="auto"/>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диспетчеризации, </w:t>
      </w:r>
      <w:proofErr w:type="spellStart"/>
      <w:r w:rsidRPr="00427A52">
        <w:rPr>
          <w:rFonts w:ascii="Times New Roman" w:eastAsia="Times New Roman" w:hAnsi="Times New Roman" w:cs="Times New Roman"/>
          <w:sz w:val="28"/>
          <w:szCs w:val="28"/>
        </w:rPr>
        <w:t>мусороудаления</w:t>
      </w:r>
      <w:proofErr w:type="spellEnd"/>
      <w:r w:rsidRPr="00427A52">
        <w:rPr>
          <w:rFonts w:ascii="Times New Roman" w:eastAsia="Times New Roman" w:hAnsi="Times New Roman" w:cs="Times New Roman"/>
          <w:sz w:val="28"/>
          <w:szCs w:val="28"/>
        </w:rPr>
        <w:t>,</w:t>
      </w:r>
      <w:r w:rsidR="00795B6B">
        <w:rPr>
          <w:rFonts w:ascii="Times New Roman" w:eastAsia="Times New Roman" w:hAnsi="Times New Roman" w:cs="Times New Roman"/>
          <w:sz w:val="28"/>
          <w:szCs w:val="28"/>
        </w:rPr>
        <w:t xml:space="preserve"> </w:t>
      </w:r>
      <w:r w:rsidRPr="00427A52">
        <w:rPr>
          <w:rFonts w:ascii="Times New Roman" w:eastAsia="Times New Roman" w:hAnsi="Times New Roman" w:cs="Times New Roman"/>
          <w:sz w:val="28"/>
          <w:szCs w:val="28"/>
        </w:rPr>
        <w:t>вертикального транспорта (лифты, эскалаторы) или функций обеспечения безопасности;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информационная конструкция - техническое средство стабильного территориального размещения средств наружной информации, размещаемое на внешней стене и иных конструктивных элементах объекта недвижимого имущества (части объекта недвижимого имущества), в котором располагается помещение, занимаемое заявителем на праве собственности или на ином законном основании, предназначенное для размещения сведений, распространение которых по форме и содержанию является для заявителя обязательным на основании закона или обычая делового оборота и не относится к рекламной информации, независимо от манеры их исполнения;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контейнер - мусоросборник, предназначенный для складирования твердых коммунальных отходов, за исключением крупногабаритных отходов;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концепция праздничного оформления территории - формирование праздничного облика в соответствии с тематикой проводимого праздника;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proofErr w:type="spellStart"/>
      <w:r w:rsidRPr="00427A52">
        <w:rPr>
          <w:rFonts w:ascii="Times New Roman" w:eastAsia="Times New Roman" w:hAnsi="Times New Roman" w:cs="Times New Roman"/>
          <w:color w:val="333333"/>
          <w:sz w:val="28"/>
          <w:szCs w:val="28"/>
          <w:shd w:val="clear" w:color="auto" w:fill="FFFFFF"/>
        </w:rPr>
        <w:t>кюве́т</w:t>
      </w:r>
      <w:proofErr w:type="spellEnd"/>
      <w:r w:rsidRPr="00427A52">
        <w:rPr>
          <w:rFonts w:ascii="Times New Roman" w:eastAsia="Times New Roman" w:hAnsi="Times New Roman" w:cs="Times New Roman"/>
          <w:color w:val="333333"/>
          <w:sz w:val="28"/>
          <w:szCs w:val="28"/>
          <w:shd w:val="clear" w:color="auto" w:fill="FFFFFF"/>
        </w:rPr>
        <w:t> - небольшая канава, выемка трапецеидальной формы вдоль обочины автомобильной дороги. Может находиться также вдоль велодорожки. Предназначена для стока воды с дороги либо для дренажа основания дорожного покрытия. Кювет может быть не укреплённым (грунтовым) и укреплённым, вымощенным камнем или полностью покрытым бетоном, от дороги его может отделять небольшое ограждение;</w:t>
      </w:r>
      <w:r w:rsidRPr="00427A52">
        <w:rPr>
          <w:rFonts w:ascii="Times New Roman" w:eastAsia="Times New Roman" w:hAnsi="Times New Roman" w:cs="Times New Roman"/>
          <w:color w:val="333333"/>
          <w:sz w:val="28"/>
          <w:szCs w:val="28"/>
        </w:rPr>
        <w:t>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ландшафтная организация - это комплекс градостроительных, ландшафтно-планировочных, инженерных, эстетических и агротехнических мероприятий по разработке и созданию эффективных систем озелененных территорий, способствующих оптимизации санитарно-гигиенических условий для проживания населения, оздоровлению окружающей среды, наилучшей организации отдыха населения, обогащению внешнего облика застройки;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lastRenderedPageBreak/>
        <w:t>маломобильная группа населения -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отнесены инвалиды, люди с ограниченными (временно или постоянно) возможностями здоровья, люди с детскими колясками и т.п.;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 xml:space="preserve">малые архитектурные формы - элементы декоративного оформления, устройства для оформления мобильного и вертикального озеленения, водные устройства, </w:t>
      </w:r>
      <w:r w:rsidR="00FB061A">
        <w:rPr>
          <w:rFonts w:ascii="Times New Roman" w:eastAsia="Times New Roman" w:hAnsi="Times New Roman" w:cs="Times New Roman"/>
          <w:sz w:val="28"/>
          <w:szCs w:val="28"/>
        </w:rPr>
        <w:t>уличная</w:t>
      </w:r>
      <w:r w:rsidRPr="00427A52">
        <w:rPr>
          <w:rFonts w:ascii="Times New Roman" w:eastAsia="Times New Roman" w:hAnsi="Times New Roman" w:cs="Times New Roman"/>
          <w:sz w:val="28"/>
          <w:szCs w:val="28"/>
        </w:rPr>
        <w:t xml:space="preserve"> мебель, коммунально-бытовое и техническое оборудование на территории </w:t>
      </w:r>
      <w:r w:rsidR="00064F27">
        <w:rPr>
          <w:rFonts w:ascii="Times New Roman" w:eastAsia="Times New Roman" w:hAnsi="Times New Roman" w:cs="Times New Roman"/>
          <w:sz w:val="28"/>
          <w:szCs w:val="28"/>
        </w:rPr>
        <w:t>Округа</w:t>
      </w:r>
      <w:r w:rsidRPr="00427A52">
        <w:rPr>
          <w:rFonts w:ascii="Times New Roman" w:eastAsia="Times New Roman" w:hAnsi="Times New Roman" w:cs="Times New Roman"/>
          <w:sz w:val="28"/>
          <w:szCs w:val="28"/>
        </w:rPr>
        <w:t>, а также - игровое, спортивное, осветительное оборудование, не связанные с осуществлением предпринимательской деятельности в области торговли и общественного питания; </w:t>
      </w:r>
    </w:p>
    <w:p w:rsidR="00AC5985" w:rsidRPr="00427A52" w:rsidRDefault="00AC5985" w:rsidP="00AC5985">
      <w:pPr>
        <w:spacing w:after="0" w:line="240" w:lineRule="auto"/>
        <w:ind w:firstLine="555"/>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места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минеральные и органические удобрения - комплексные удобрения, которые содержат в своем составе макро- и микроэлементы: азот, фосфор, калий, бор, молибден, медь, марганец, магний, кальций и др. К ним относят навоз, перегной, птичий помет, компост, древесные опилки и стружку, торф, золу, зеленые удобрения;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наземные пешеходные переходы — коммуникации, предназначенные для пересечения пешеходами улиц, дорог и других искусственных преград в одном уровне;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пешеходная зона — 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lastRenderedPageBreak/>
        <w:t>нестационарный объект общественного питания - объект организации общественного питания для оказания услуг по удовлетворению потребностей населения в питании и проведении досуга, представляющий собой временное сооружение или временную конструкцию - павильоны, киоски, палатки, передвижные сооружения и не относимый к стационарной сети общественного питания;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общественные пространства - свободн</w:t>
      </w:r>
      <w:r w:rsidR="00561D24">
        <w:rPr>
          <w:rFonts w:ascii="Times New Roman" w:eastAsia="Times New Roman" w:hAnsi="Times New Roman" w:cs="Times New Roman"/>
          <w:sz w:val="28"/>
          <w:szCs w:val="28"/>
        </w:rPr>
        <w:t>ые</w:t>
      </w:r>
      <w:r w:rsidRPr="00427A52">
        <w:rPr>
          <w:rFonts w:ascii="Times New Roman" w:eastAsia="Times New Roman" w:hAnsi="Times New Roman" w:cs="Times New Roman"/>
          <w:sz w:val="28"/>
          <w:szCs w:val="28"/>
        </w:rPr>
        <w:t xml:space="preserve"> от транспорта территории общего пользования, в том числе пешеходные зоны, площади, улицы, скверы,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объект культурного наследия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ограждения - ограды, заборы, шлагбаумы, столбы, цепи, газонные (тротуарные) ограждения, другие сооружения, препятствующие или ограничивающие проход (и движение) пешеходов и (или) проезд транспортных средств;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 xml:space="preserve">озеленение территории - совокупность работ по озеленению территорий </w:t>
      </w:r>
      <w:r w:rsidR="00CE631E">
        <w:rPr>
          <w:rFonts w:ascii="Times New Roman" w:eastAsia="Times New Roman" w:hAnsi="Times New Roman" w:cs="Times New Roman"/>
          <w:sz w:val="28"/>
          <w:szCs w:val="28"/>
        </w:rPr>
        <w:t>Округа</w:t>
      </w:r>
      <w:r w:rsidRPr="00427A52">
        <w:rPr>
          <w:rFonts w:ascii="Times New Roman" w:eastAsia="Times New Roman" w:hAnsi="Times New Roman" w:cs="Times New Roman"/>
          <w:sz w:val="28"/>
          <w:szCs w:val="28"/>
        </w:rPr>
        <w:t>, включающие посадку деревьев, кустарников, устройство газонов и цветов, содержание озелененных территорий и элементов озеленения, поддержание ранее созданной или изначально существующей природной среды;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озеленение территории в летний период - посадка новых деревьев, кустарников, устройство газонов и цветов в рамках мероприятий по благоустройству территории, в том числе с привлечением граждан и организаций на добровольной основе;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lastRenderedPageBreak/>
        <w:t>озелененные территории специального назначения - зеленые насаждения </w:t>
      </w:r>
      <w:proofErr w:type="spellStart"/>
      <w:r w:rsidRPr="00427A52">
        <w:rPr>
          <w:rFonts w:ascii="Times New Roman" w:eastAsia="Times New Roman" w:hAnsi="Times New Roman" w:cs="Times New Roman"/>
          <w:sz w:val="28"/>
          <w:szCs w:val="28"/>
        </w:rPr>
        <w:t>водоохранных</w:t>
      </w:r>
      <w:proofErr w:type="spellEnd"/>
      <w:r w:rsidRPr="00427A52">
        <w:rPr>
          <w:rFonts w:ascii="Times New Roman" w:eastAsia="Times New Roman" w:hAnsi="Times New Roman" w:cs="Times New Roman"/>
          <w:sz w:val="28"/>
          <w:szCs w:val="28"/>
        </w:rPr>
        <w:t> зон, санитарно-защитных зон и защитных полос, кладбищ;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оператор по обращению с твердыми коммунальными отходами (далее - оператор)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организации, обеспечивающие управление многоквартирными домами - товарищество собственников жилья, управляющая организация, жилищный или жилищно-строительный кооператив; </w:t>
      </w:r>
    </w:p>
    <w:p w:rsidR="00AC5985" w:rsidRPr="00427A52" w:rsidRDefault="00AC5985" w:rsidP="00AC5985">
      <w:pPr>
        <w:spacing w:after="0" w:line="240" w:lineRule="auto"/>
        <w:ind w:firstLine="555"/>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 </w:t>
      </w:r>
    </w:p>
    <w:p w:rsidR="00AC5985" w:rsidRPr="006F3594" w:rsidRDefault="00AC5985" w:rsidP="00AC5985">
      <w:pPr>
        <w:spacing w:after="0" w:line="240" w:lineRule="auto"/>
        <w:ind w:firstLine="540"/>
        <w:jc w:val="both"/>
        <w:textAlignment w:val="baseline"/>
        <w:rPr>
          <w:rFonts w:ascii="Segoe UI" w:eastAsia="Times New Roman" w:hAnsi="Segoe UI" w:cs="Segoe UI"/>
          <w:sz w:val="28"/>
          <w:szCs w:val="28"/>
        </w:rPr>
      </w:pPr>
      <w:r w:rsidRPr="00805169">
        <w:rPr>
          <w:rFonts w:ascii="Times New Roman" w:eastAsia="Times New Roman" w:hAnsi="Times New Roman" w:cs="Times New Roman"/>
          <w:sz w:val="28"/>
          <w:szCs w:val="28"/>
        </w:rPr>
        <w:t>особо охраняемые природные территории и объекты (особо охраняемые зеленые насаждения) - зеленые массивы, зеленые группы и одиночные объекты зеленых насаждений, имеющие особое природоохранное, научное, историко-культурное, эстетическое, рекреационное, оздоровительное значение, полностью или частично изымаемые из хозяйственного использования, для которых в соответствии с законом установлен режим особой охраны;</w:t>
      </w:r>
      <w:r w:rsidRPr="006F3594">
        <w:rPr>
          <w:rFonts w:ascii="Times New Roman" w:eastAsia="Times New Roman" w:hAnsi="Times New Roman" w:cs="Times New Roman"/>
          <w:sz w:val="28"/>
          <w:szCs w:val="28"/>
        </w:rPr>
        <w:t> </w:t>
      </w:r>
    </w:p>
    <w:p w:rsidR="00AC5985" w:rsidRPr="00427A52" w:rsidRDefault="00AC5985" w:rsidP="00AC5985">
      <w:pPr>
        <w:spacing w:after="0" w:line="240" w:lineRule="auto"/>
        <w:ind w:firstLine="555"/>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отходы - вещества или предметы, которые образованы в процессе выполнения работ, оказания услуг или в процессе потребления, которые удаляются, предназначены для удаления или подлежат удалению в соответствии с требованиями действующего законодательства, в том числе твердые коммунальные отходы;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отходы деревообработки и лесопиления - это остатки древесины, получившиеся в процессе валки и обработки леса. К ним относятся: кора; опилки; сучки; ветки; горбыль; щепки; древесная пыль; обрезки; стружка и пр.;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парки - зеленые массивы, предназначенные для отдыха населения;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мосту, площади и иным объектам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w:t>
      </w:r>
      <w:r w:rsidRPr="00427A52">
        <w:rPr>
          <w:rFonts w:ascii="Times New Roman" w:eastAsia="Times New Roman" w:hAnsi="Times New Roman" w:cs="Times New Roman"/>
          <w:sz w:val="28"/>
          <w:szCs w:val="28"/>
        </w:rPr>
        <w:lastRenderedPageBreak/>
        <w:t>или иного владельца автомобильной дороги, собственника земельного участка;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805169">
        <w:rPr>
          <w:rFonts w:ascii="Times New Roman" w:eastAsia="Times New Roman" w:hAnsi="Times New Roman" w:cs="Times New Roman"/>
          <w:sz w:val="28"/>
          <w:szCs w:val="28"/>
        </w:rPr>
        <w:t>паспорт фасадов зданий, строений и сооружений</w:t>
      </w:r>
      <w:r w:rsidRPr="00427A52">
        <w:rPr>
          <w:rFonts w:ascii="Times New Roman" w:eastAsia="Times New Roman" w:hAnsi="Times New Roman" w:cs="Times New Roman"/>
          <w:sz w:val="28"/>
          <w:szCs w:val="28"/>
        </w:rPr>
        <w:t xml:space="preserve"> на территории </w:t>
      </w:r>
      <w:r w:rsidR="0080349A">
        <w:rPr>
          <w:rFonts w:ascii="Times New Roman" w:eastAsia="Times New Roman" w:hAnsi="Times New Roman" w:cs="Times New Roman"/>
          <w:sz w:val="28"/>
          <w:szCs w:val="28"/>
        </w:rPr>
        <w:t>Округа</w:t>
      </w:r>
      <w:r w:rsidRPr="00427A52">
        <w:rPr>
          <w:rFonts w:ascii="Times New Roman" w:eastAsia="Times New Roman" w:hAnsi="Times New Roman" w:cs="Times New Roman"/>
          <w:sz w:val="28"/>
          <w:szCs w:val="28"/>
        </w:rPr>
        <w:t xml:space="preserve"> - документ, разрабатываемый правообладателями зданий, строений и сооружений, в котором содержится детальное описание архитектурно-колористического решения фасадов с приложением графических и фотоматериалов, подлежащий согласованию с </w:t>
      </w:r>
      <w:r w:rsidR="00805169">
        <w:rPr>
          <w:rFonts w:ascii="Times New Roman" w:eastAsia="Times New Roman" w:hAnsi="Times New Roman" w:cs="Times New Roman"/>
          <w:sz w:val="28"/>
          <w:szCs w:val="28"/>
        </w:rPr>
        <w:t>а</w:t>
      </w:r>
      <w:r w:rsidRPr="00427A52">
        <w:rPr>
          <w:rFonts w:ascii="Times New Roman" w:eastAsia="Times New Roman" w:hAnsi="Times New Roman" w:cs="Times New Roman"/>
          <w:sz w:val="28"/>
          <w:szCs w:val="28"/>
        </w:rPr>
        <w:t xml:space="preserve">дминистрацией </w:t>
      </w:r>
      <w:r w:rsidR="00DA484D">
        <w:rPr>
          <w:rFonts w:ascii="Times New Roman" w:eastAsia="Times New Roman" w:hAnsi="Times New Roman" w:cs="Times New Roman"/>
          <w:sz w:val="28"/>
          <w:szCs w:val="28"/>
        </w:rPr>
        <w:t xml:space="preserve">Округа </w:t>
      </w:r>
      <w:r w:rsidRPr="00427A52">
        <w:rPr>
          <w:rFonts w:ascii="Times New Roman" w:eastAsia="Times New Roman" w:hAnsi="Times New Roman" w:cs="Times New Roman"/>
          <w:sz w:val="28"/>
          <w:szCs w:val="28"/>
        </w:rPr>
        <w:t xml:space="preserve">в установленном порядке. Форма паспорта зданий, строений и сооружений на территории </w:t>
      </w:r>
      <w:r w:rsidR="00B334A6">
        <w:rPr>
          <w:rFonts w:ascii="Times New Roman" w:eastAsia="Times New Roman" w:hAnsi="Times New Roman" w:cs="Times New Roman"/>
          <w:sz w:val="28"/>
          <w:szCs w:val="28"/>
        </w:rPr>
        <w:t>Округа</w:t>
      </w:r>
      <w:r w:rsidRPr="00427A52">
        <w:rPr>
          <w:rFonts w:ascii="Times New Roman" w:eastAsia="Times New Roman" w:hAnsi="Times New Roman" w:cs="Times New Roman"/>
          <w:sz w:val="28"/>
          <w:szCs w:val="28"/>
        </w:rPr>
        <w:t xml:space="preserve"> утверждается постановлением </w:t>
      </w:r>
      <w:r w:rsidR="00805169">
        <w:rPr>
          <w:rFonts w:ascii="Times New Roman" w:eastAsia="Times New Roman" w:hAnsi="Times New Roman" w:cs="Times New Roman"/>
          <w:sz w:val="28"/>
          <w:szCs w:val="28"/>
        </w:rPr>
        <w:t>а</w:t>
      </w:r>
      <w:r w:rsidRPr="00427A52">
        <w:rPr>
          <w:rFonts w:ascii="Times New Roman" w:eastAsia="Times New Roman" w:hAnsi="Times New Roman" w:cs="Times New Roman"/>
          <w:sz w:val="28"/>
          <w:szCs w:val="28"/>
        </w:rPr>
        <w:t xml:space="preserve">дминистрации </w:t>
      </w:r>
      <w:r w:rsidR="00B334A6">
        <w:rPr>
          <w:rFonts w:ascii="Times New Roman" w:eastAsia="Times New Roman" w:hAnsi="Times New Roman" w:cs="Times New Roman"/>
          <w:sz w:val="28"/>
          <w:szCs w:val="28"/>
        </w:rPr>
        <w:t>Округа</w:t>
      </w:r>
      <w:r w:rsidRPr="00427A52">
        <w:rPr>
          <w:rFonts w:ascii="Times New Roman" w:eastAsia="Times New Roman" w:hAnsi="Times New Roman" w:cs="Times New Roman"/>
          <w:sz w:val="28"/>
          <w:szCs w:val="28"/>
        </w:rPr>
        <w:t>;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пешеходная зона — территория, предназначенная для передвижения пешеходов, на которой не допускается движение транспорта, за исключением специального, обслуживающего ту территорию;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правообладатель - физическое или юридическое лицо, независимо от организационно-правовой формы, обладающее правом собственности на объект или элемент благоустройства, владеющее и (или) пользующееся объектами или элементами благоустройства на ином законном основании (право аренды, безвозмездного пользования и др.);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правообладатели объектов благоустройства - собственники или лица, осуществляющие полномочия собственников земельных участков, лица, владеющие и пользующиеся земельными участками на праве постоянного (бессрочного) пользования или на праве безвозмездного пользования, лица, владеющие и пользующиеся земельными участками на праве пожизненного наследуемого владения, и арендаторы земельных участков, лица, использующие земли или земельные участки на основании сервитута или выданного в установленном порядке разрешения;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правообладатели элементов благоустройства - собственники элементов благоустройства (в том числе собственники объектов капитального строительства, собственники общего имущества многоквартирного дома), а также лица, владеющие и (или) пользующиеся на ином законном праве элементами благоустройства;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капитального строительства, некапитальные строения, сооружения;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прилегающая территория - территория, непосредственно прилегающая (имеющая общую границу) к зданию, строению, сооружению, земельному участку в случае, если такой земельный участок образован, к ограждению территории, занимаемой организацией, к строительной площадке, к объектам торговли и услуг, рекламным конструкциям и иным объектам, находящимся в собственности, владении, пользовании, аренде юридических или физических лиц;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 xml:space="preserve">проезд - территория, предназначенная для движения транспортных средств и пешеходов от улиц к жилым зданиям (их группам), организациям и </w:t>
      </w:r>
      <w:r w:rsidRPr="00427A52">
        <w:rPr>
          <w:rFonts w:ascii="Times New Roman" w:eastAsia="Times New Roman" w:hAnsi="Times New Roman" w:cs="Times New Roman"/>
          <w:sz w:val="28"/>
          <w:szCs w:val="28"/>
        </w:rPr>
        <w:lastRenderedPageBreak/>
        <w:t xml:space="preserve">другим объектам застройки внутри квартала, микрорайона или иных элементов планировочной структуры </w:t>
      </w:r>
      <w:r w:rsidR="00A964EA">
        <w:rPr>
          <w:rFonts w:ascii="Times New Roman" w:eastAsia="Times New Roman" w:hAnsi="Times New Roman" w:cs="Times New Roman"/>
          <w:sz w:val="28"/>
          <w:szCs w:val="28"/>
        </w:rPr>
        <w:t>населенного пункта</w:t>
      </w:r>
      <w:r w:rsidRPr="00427A52">
        <w:rPr>
          <w:rFonts w:ascii="Times New Roman" w:eastAsia="Times New Roman" w:hAnsi="Times New Roman" w:cs="Times New Roman"/>
          <w:sz w:val="28"/>
          <w:szCs w:val="28"/>
        </w:rPr>
        <w:t>;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проезжая часть - элемент дороги, предназначенный для движения безрельсовых транспортных средств;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проект благоустройства - документация, разрабатываемая (утверждаемая) в случаях и порядке, установленными настоящими Правилами, содержащая материалы в текстовой и графической форме и определяющая проектные решения благоустройства территории, а также перечень работ по благоустройству;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производственная территория - территория, выделенная для осуществления строительной или производственной деятельности, с находящимися на ней строящимися или действующими зданиями и сооружениями;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размещение отходов - хранение и захоронение отходов;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рекреационная территория - территория, в состав которой включаются земельные участки, занятые скверами, парками, озерами, прудами, водохранилищами, прибрежными </w:t>
      </w:r>
      <w:proofErr w:type="gramStart"/>
      <w:r w:rsidRPr="00427A52">
        <w:rPr>
          <w:rFonts w:ascii="Times New Roman" w:eastAsia="Times New Roman" w:hAnsi="Times New Roman" w:cs="Times New Roman"/>
          <w:sz w:val="28"/>
          <w:szCs w:val="28"/>
        </w:rPr>
        <w:t>зонами,  используемые</w:t>
      </w:r>
      <w:proofErr w:type="gramEnd"/>
      <w:r w:rsidRPr="00427A52">
        <w:rPr>
          <w:rFonts w:ascii="Times New Roman" w:eastAsia="Times New Roman" w:hAnsi="Times New Roman" w:cs="Times New Roman"/>
          <w:sz w:val="28"/>
          <w:szCs w:val="28"/>
        </w:rPr>
        <w:t> для отдыха граждан;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региональный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сбора которых находятся в зоне деятельности регионального оператора;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рекламная конструкция - техническое средство стабильного территориального размещения наружной рекламы (в том числе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воздушных шаров, аэростатов), монтируемые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реклама на транспортном средстве, механизме, агрегате - текстовые сообщения и/или изображения рекламного характера, размещенные на или в транспортном средстве, механизме, агрегате;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реконструкция зеленых насаждений - комплекс агротехнических мероприятий по замене больных и усыхающих деревьев и кустарников, улучшению породного состава, а также обрезке древесно-кустарниковой растительности;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lastRenderedPageBreak/>
        <w:t>сезонные объекты - нестационарные торговые объекты, представляющие собой временные сооружения или временные конструкции, предназначенные для организации летней торговли,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передвижные сооружения, которые функционируют с 1 июня по 30 сентября, и относятся к одному из следующих видов: павильон, палатка, летнее кафе, детская игровая площадка;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содержание зеленых насаждений -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содержание объектов благоустройства - организация и проведение мероприятий, направленных на обеспечение чистоты, порядка, поддержание объекта благоустройства в надлежащем техническом, физическом, эстетическом состоянии в соответствии с требованиями технических регламентов, обязательных стандартов, норм и правил, других нормативных документов, установленных законодательством для объектов благоустройства, а также требованиями настоящих Правил;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скверы - компактные зеленые массивы, предназначенные для кратковременного отдыха населения, планировочной организации и декоративного оформления территорий;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специализированные организации - юридические лица и индивидуальные предприниматели, привлекаемые для проведения работ, оказания услуг;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средство наружной информации - техническое приспособление, имеющее целью информирование неопределенного круга лиц о фактическом местонахождении и (или) обозначении места входа в помещение продавца (исполнителя или изготовителя), и не призванное формировать или поддерживать интерес к продавцу (исполнителю или изготовителю), товарам, идеям и начинаниям, и не способствующее реализации товаров, идей и начинаний, т.е. не содержащее сведений рекламного характера; устанавливаемое на земельных участках, зданиях, строениях, сооружениях или вне их и ориентированное на визуальное восприятие потребителями информации;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твердое топливо - горючие вещества, основной составной частью которых является углерод. К твердому топливу относят каменный уголь и бурый уголь, горючие сланцы, торф и древесину;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 xml:space="preserve">территории, занимаемые элементами благоустройства, - земельный участок (часть земли), расположенный под элементами благоустройства, с определенными площадью, границей и местоположением (определенными в том числе согласно схеме границ земель или земельного участка на кадастровом плане территории), находящийся в собственности, предоставленный в пользование на ином законном основании, используемый </w:t>
      </w:r>
      <w:r w:rsidRPr="00427A52">
        <w:rPr>
          <w:rFonts w:ascii="Times New Roman" w:eastAsia="Times New Roman" w:hAnsi="Times New Roman" w:cs="Times New Roman"/>
          <w:sz w:val="28"/>
          <w:szCs w:val="28"/>
        </w:rPr>
        <w:lastRenderedPageBreak/>
        <w:t>на основании сервитута либо на основании выданного в установленном порядке разрешения;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парки);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твердые коммунальные отходы (отходы, мусор)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торговый объект - здание или часть здания, строение или часть строения, сооружение или часть сооружения, стационарные и нестационарные торговые объекты,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 и предоставлении услуг;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 xml:space="preserve">уборка территории - вид деятельности, связанный со сбором, вывозом твердых коммунальных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территории </w:t>
      </w:r>
      <w:r w:rsidR="00863B1C">
        <w:rPr>
          <w:rFonts w:ascii="Times New Roman" w:eastAsia="Times New Roman" w:hAnsi="Times New Roman" w:cs="Times New Roman"/>
          <w:sz w:val="28"/>
          <w:szCs w:val="28"/>
        </w:rPr>
        <w:t>Округа</w:t>
      </w:r>
      <w:r w:rsidRPr="00427A52">
        <w:rPr>
          <w:rFonts w:ascii="Times New Roman" w:eastAsia="Times New Roman" w:hAnsi="Times New Roman" w:cs="Times New Roman"/>
          <w:sz w:val="28"/>
          <w:szCs w:val="28"/>
        </w:rPr>
        <w:t>;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указатель - дополнительное средство наружной информации, размещаемое на внешней стене и иных конструктивных элементах здания, строения, сооружения, в котором располагается помещение, занимаемое продавцом (исполнителем или изготовителем) на праве собственности или на ином законном основании, и содержащее информацию, не относящуюся к рекламе, указывающее (надписью, стрелкой) расположение места осуществления предпринимательской деятельности и выполненное в едином стиле с обязательными средствами наружной информации; </w:t>
      </w:r>
    </w:p>
    <w:p w:rsidR="00AC5985" w:rsidRPr="00427A52" w:rsidRDefault="00AC5985" w:rsidP="00230127">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улица — территория общего пользования (общественное пространство), представляющая собой часть путей сообщения</w:t>
      </w:r>
      <w:r w:rsidR="00863B1C">
        <w:rPr>
          <w:rFonts w:ascii="Times New Roman" w:eastAsia="Times New Roman" w:hAnsi="Times New Roman" w:cs="Times New Roman"/>
          <w:sz w:val="28"/>
          <w:szCs w:val="28"/>
        </w:rPr>
        <w:t xml:space="preserve"> населенных пунктов Округа</w:t>
      </w:r>
      <w:r w:rsidRPr="00427A52">
        <w:rPr>
          <w:rFonts w:ascii="Times New Roman" w:eastAsia="Times New Roman" w:hAnsi="Times New Roman" w:cs="Times New Roman"/>
          <w:sz w:val="28"/>
          <w:szCs w:val="28"/>
        </w:rPr>
        <w:t xml:space="preserve"> и характеризующаяся линейной структурой, ограниченная с одной или обеих сторон рядами зданий и сооружений, ограждающими конструкциями, откосами и/или природными</w:t>
      </w:r>
      <w:r w:rsidR="00293F1E">
        <w:rPr>
          <w:rFonts w:ascii="Times New Roman" w:eastAsia="Times New Roman" w:hAnsi="Times New Roman" w:cs="Times New Roman"/>
          <w:sz w:val="28"/>
          <w:szCs w:val="28"/>
        </w:rPr>
        <w:t xml:space="preserve"> </w:t>
      </w:r>
      <w:r w:rsidRPr="00427A52">
        <w:rPr>
          <w:rFonts w:ascii="Times New Roman" w:eastAsia="Times New Roman" w:hAnsi="Times New Roman" w:cs="Times New Roman"/>
          <w:sz w:val="28"/>
          <w:szCs w:val="28"/>
        </w:rPr>
        <w:t>территориями;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 xml:space="preserve">уличная мебель - совокупность малых архитектурных форм, представляющих собой сооружения, приспособления либо декоративные элементы, отличительным признаком которых является наличие функциональной нагрузки (скамьи отдыха, размещаемые на территориях </w:t>
      </w:r>
      <w:r w:rsidRPr="00427A52">
        <w:rPr>
          <w:rFonts w:ascii="Times New Roman" w:eastAsia="Times New Roman" w:hAnsi="Times New Roman" w:cs="Times New Roman"/>
          <w:sz w:val="28"/>
          <w:szCs w:val="28"/>
        </w:rPr>
        <w:lastRenderedPageBreak/>
        <w:t>общественных пространств, рекреаций и дворов, скамьи и столы - на площадках для настольных игр, летних кафе и др.);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улично-дорожная сеть - комплекс объектов транспортной инфраструктуры, предназначенных для движения транспортных средств и пешеходов, включающий в себя: улицы, дороги общего пользования, внутриквартальные и другие проезды, тротуары, пешеходные и велосипедные дорожки, набережные, площади, автомобильные стоянки и парковки (парковочные места), дорожные сооружения и элементы обустройства автомобильных дорог и пр.;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урна - специально изготовленная емкость для временного хранения мусора;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усовершенствованное покрытие - элемент благоустройства территории,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 а также формирования архитектурно-художественного облика среды;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учрежденческая доска - обязательное средство наружной информации, размещаемое при входе в учреждение (унитарную некоммерческую либо другую организацию, созданную для осуществления управленческих, социально-культурных или иных функций) и носящее официальный характер;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уход за зелеными насаждениями - комплекс агротехнических мероприятий;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фасад - наружная (лицевая) сторона стен здания, строения, сооружения со всеми сопутствующими элементами и декоративной отделкой;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фронт улицы (уличный фронт) — вертикальные элементы (фасады зданий, сооружений, ограждения, зеленые насаждения), расположенные по красной линии (или вдоль пешеходной зоны тротуара, если красные линии не установлены) или с отступом от нее и формирующие физические и визуальные границы уличного пространства; </w:t>
      </w:r>
    </w:p>
    <w:p w:rsidR="00AC5985" w:rsidRPr="00427A52" w:rsidRDefault="00AC5985" w:rsidP="00AC5985">
      <w:pPr>
        <w:spacing w:after="0" w:line="240" w:lineRule="auto"/>
        <w:ind w:firstLine="540"/>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 xml:space="preserve">элемент озеленения - элемент благоустройства и ландшафтной организации территории </w:t>
      </w:r>
      <w:r w:rsidR="00C559EC">
        <w:rPr>
          <w:rFonts w:ascii="Times New Roman" w:eastAsia="Times New Roman" w:hAnsi="Times New Roman" w:cs="Times New Roman"/>
          <w:sz w:val="28"/>
          <w:szCs w:val="28"/>
        </w:rPr>
        <w:t>Округа</w:t>
      </w:r>
      <w:r w:rsidRPr="00427A52">
        <w:rPr>
          <w:rFonts w:ascii="Times New Roman" w:eastAsia="Times New Roman" w:hAnsi="Times New Roman" w:cs="Times New Roman"/>
          <w:sz w:val="28"/>
          <w:szCs w:val="28"/>
        </w:rPr>
        <w:t xml:space="preserve">,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w:t>
      </w:r>
      <w:r w:rsidR="00EA1F1D">
        <w:rPr>
          <w:rFonts w:ascii="Times New Roman" w:eastAsia="Times New Roman" w:hAnsi="Times New Roman" w:cs="Times New Roman"/>
          <w:sz w:val="28"/>
          <w:szCs w:val="28"/>
        </w:rPr>
        <w:t>Округа</w:t>
      </w:r>
      <w:r w:rsidRPr="00427A52">
        <w:rPr>
          <w:rFonts w:ascii="Times New Roman" w:eastAsia="Times New Roman" w:hAnsi="Times New Roman" w:cs="Times New Roman"/>
          <w:sz w:val="28"/>
          <w:szCs w:val="28"/>
        </w:rPr>
        <w:t>. </w:t>
      </w:r>
    </w:p>
    <w:p w:rsidR="00AC5985" w:rsidRDefault="00AC5985" w:rsidP="00AC5985">
      <w:pPr>
        <w:spacing w:after="0" w:line="240" w:lineRule="auto"/>
        <w:ind w:firstLine="540"/>
        <w:jc w:val="both"/>
        <w:textAlignment w:val="baseline"/>
        <w:rPr>
          <w:rFonts w:ascii="Times New Roman" w:eastAsia="Times New Roman" w:hAnsi="Times New Roman" w:cs="Times New Roman"/>
          <w:sz w:val="28"/>
          <w:szCs w:val="28"/>
        </w:rPr>
      </w:pPr>
      <w:r w:rsidRPr="00427A52">
        <w:rPr>
          <w:rFonts w:ascii="Times New Roman" w:eastAsia="Times New Roman" w:hAnsi="Times New Roman" w:cs="Times New Roman"/>
          <w:sz w:val="28"/>
          <w:szCs w:val="28"/>
        </w:rPr>
        <w:t>2</w:t>
      </w:r>
      <w:r w:rsidR="00EA1F1D">
        <w:rPr>
          <w:rFonts w:ascii="Times New Roman" w:eastAsia="Times New Roman" w:hAnsi="Times New Roman" w:cs="Times New Roman"/>
          <w:sz w:val="28"/>
          <w:szCs w:val="28"/>
        </w:rPr>
        <w:t>.</w:t>
      </w:r>
      <w:r w:rsidRPr="00427A52">
        <w:rPr>
          <w:rFonts w:ascii="Times New Roman" w:eastAsia="Times New Roman" w:hAnsi="Times New Roman" w:cs="Times New Roman"/>
          <w:sz w:val="28"/>
          <w:szCs w:val="28"/>
        </w:rPr>
        <w:t xml:space="preserve"> Применяемые в настоящих Правилах понятия, не указанные в настоящем пункте, используются в значениях, предусмотренных действующим законодательством Российской Федерации, отдельными положениями настоящих Правил и отдельными муниципальными правовыми актами </w:t>
      </w:r>
      <w:r w:rsidR="00EA1F1D">
        <w:rPr>
          <w:rFonts w:ascii="Times New Roman" w:eastAsia="Times New Roman" w:hAnsi="Times New Roman" w:cs="Times New Roman"/>
          <w:sz w:val="28"/>
          <w:szCs w:val="28"/>
        </w:rPr>
        <w:t>Округа</w:t>
      </w:r>
      <w:r w:rsidRPr="00427A52">
        <w:rPr>
          <w:rFonts w:ascii="Times New Roman" w:eastAsia="Times New Roman" w:hAnsi="Times New Roman" w:cs="Times New Roman"/>
          <w:sz w:val="28"/>
          <w:szCs w:val="28"/>
        </w:rPr>
        <w:t>.</w:t>
      </w:r>
    </w:p>
    <w:p w:rsidR="00D61B29" w:rsidRDefault="00D61B29" w:rsidP="00AC5985">
      <w:pPr>
        <w:spacing w:after="0" w:line="240" w:lineRule="auto"/>
        <w:ind w:firstLine="540"/>
        <w:jc w:val="both"/>
        <w:textAlignment w:val="baseline"/>
        <w:rPr>
          <w:rFonts w:ascii="Times New Roman" w:eastAsia="Times New Roman" w:hAnsi="Times New Roman" w:cs="Times New Roman"/>
          <w:sz w:val="28"/>
          <w:szCs w:val="28"/>
        </w:rPr>
      </w:pPr>
    </w:p>
    <w:p w:rsidR="00C31303" w:rsidRPr="009A2ADF" w:rsidRDefault="00D61B29" w:rsidP="00C31303">
      <w:pPr>
        <w:widowControl w:val="0"/>
        <w:autoSpaceDE w:val="0"/>
        <w:autoSpaceDN w:val="0"/>
        <w:spacing w:after="0" w:line="240" w:lineRule="auto"/>
        <w:ind w:firstLine="540"/>
        <w:jc w:val="center"/>
        <w:outlineLvl w:val="2"/>
        <w:rPr>
          <w:rFonts w:ascii="Times New Roman" w:eastAsia="Times New Roman" w:hAnsi="Times New Roman" w:cs="Times New Roman"/>
          <w:sz w:val="28"/>
          <w:szCs w:val="28"/>
        </w:rPr>
      </w:pPr>
      <w:r w:rsidRPr="009A2ADF">
        <w:rPr>
          <w:rFonts w:ascii="Times New Roman" w:eastAsia="Times New Roman" w:hAnsi="Times New Roman" w:cs="Times New Roman"/>
          <w:sz w:val="28"/>
          <w:szCs w:val="28"/>
        </w:rPr>
        <w:t>Статья 3. Дополнительные термины и понятия,</w:t>
      </w:r>
    </w:p>
    <w:p w:rsidR="00D61B29" w:rsidRPr="009A2ADF" w:rsidRDefault="00D61B29" w:rsidP="00C31303">
      <w:pPr>
        <w:widowControl w:val="0"/>
        <w:autoSpaceDE w:val="0"/>
        <w:autoSpaceDN w:val="0"/>
        <w:spacing w:after="0" w:line="240" w:lineRule="auto"/>
        <w:ind w:firstLine="540"/>
        <w:jc w:val="center"/>
        <w:outlineLvl w:val="2"/>
        <w:rPr>
          <w:rFonts w:ascii="Times New Roman" w:eastAsia="Times New Roman" w:hAnsi="Times New Roman" w:cs="Times New Roman"/>
          <w:sz w:val="28"/>
          <w:szCs w:val="28"/>
        </w:rPr>
      </w:pPr>
      <w:r w:rsidRPr="009A2ADF">
        <w:rPr>
          <w:rFonts w:ascii="Times New Roman" w:eastAsia="Times New Roman" w:hAnsi="Times New Roman" w:cs="Times New Roman"/>
          <w:sz w:val="28"/>
          <w:szCs w:val="28"/>
        </w:rPr>
        <w:t>используемые в Правилах</w:t>
      </w:r>
    </w:p>
    <w:p w:rsidR="00D61B29" w:rsidRPr="00D61B29" w:rsidRDefault="00D61B29" w:rsidP="00D61B29">
      <w:pPr>
        <w:widowControl w:val="0"/>
        <w:autoSpaceDE w:val="0"/>
        <w:autoSpaceDN w:val="0"/>
        <w:spacing w:after="0" w:line="240" w:lineRule="auto"/>
        <w:jc w:val="both"/>
        <w:rPr>
          <w:rFonts w:ascii="Times New Roman" w:eastAsia="Times New Roman" w:hAnsi="Times New Roman" w:cs="Times New Roman"/>
          <w:sz w:val="28"/>
          <w:szCs w:val="28"/>
        </w:rPr>
      </w:pPr>
    </w:p>
    <w:p w:rsidR="00D61B29" w:rsidRDefault="00D61B29" w:rsidP="00D61B2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61B29">
        <w:rPr>
          <w:rFonts w:ascii="Times New Roman" w:eastAsia="Times New Roman" w:hAnsi="Times New Roman" w:cs="Times New Roman"/>
          <w:sz w:val="28"/>
          <w:szCs w:val="28"/>
        </w:rPr>
        <w:t xml:space="preserve">1. Территория предприятий, организаций, учреждений и иных </w:t>
      </w:r>
      <w:r w:rsidRPr="00D61B29">
        <w:rPr>
          <w:rFonts w:ascii="Times New Roman" w:eastAsia="Times New Roman" w:hAnsi="Times New Roman" w:cs="Times New Roman"/>
          <w:sz w:val="28"/>
          <w:szCs w:val="28"/>
        </w:rPr>
        <w:lastRenderedPageBreak/>
        <w:t>хозяйствующих субъектов, включая территории многоквартирных жилых домов и индивидуальных жилых домов, в том числе усадебные домовладения - часть территории, имеющая площадь, границы, местоположение, правовой статус и другие характеристики, переданная (закрепленная) целевым назначением юридическим или физическим лицам на правах, предусмотренных законодательством.</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2. Прилегающая территория - часть территории общего пользования, прилегающая к зданию, строению, сооружению, отведенному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000C7227">
        <w:rPr>
          <w:rFonts w:ascii="Times New Roman" w:eastAsia="Times New Roman" w:hAnsi="Times New Roman" w:cs="Times New Roman"/>
          <w:sz w:val="28"/>
          <w:szCs w:val="28"/>
        </w:rPr>
        <w:t xml:space="preserve">Округа </w:t>
      </w:r>
      <w:r w:rsidRPr="00C31303">
        <w:rPr>
          <w:rFonts w:ascii="Times New Roman" w:eastAsia="Times New Roman" w:hAnsi="Times New Roman" w:cs="Times New Roman"/>
          <w:sz w:val="28"/>
          <w:szCs w:val="28"/>
        </w:rPr>
        <w:t xml:space="preserve">в соответствии с порядком, установленным Законом Красноярского края от 23.05.2019 N 7-2784 "О порядке определения границ прилегающих территорий в Красноярском крае", в отношении которой осуществляются работы по благоустройству, содержанию и уборке.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правилами благоустройства территории.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Уборка, содержание территории </w:t>
      </w:r>
      <w:r w:rsidR="000C7227">
        <w:rPr>
          <w:rFonts w:ascii="Times New Roman" w:eastAsia="Times New Roman" w:hAnsi="Times New Roman" w:cs="Times New Roman"/>
          <w:sz w:val="28"/>
          <w:szCs w:val="28"/>
        </w:rPr>
        <w:t>Округа</w:t>
      </w:r>
      <w:r w:rsidRPr="00C31303">
        <w:rPr>
          <w:rFonts w:ascii="Times New Roman" w:eastAsia="Times New Roman" w:hAnsi="Times New Roman" w:cs="Times New Roman"/>
          <w:sz w:val="28"/>
          <w:szCs w:val="28"/>
        </w:rPr>
        <w:t xml:space="preserve">, состоит из комплекса мероприятий, связанных с очисткой  от грязи, отходов, снега и льда, сбором и вывозом отходов, иными мероприятиями, направленными на обеспечение экологического и санитарно-эпидемиологического благополучия населения, выполняемыми с периодичностью, установленной действующими специальными нормами и правилами.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2.1. Границы прилегающей территории конкретного объекта устанавливаются с учетом следующих ограничений: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а)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б) не допускается установление границ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в) не допускается пересечение границ прилегающих территорий.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2.2. Границы прилегающей территории в </w:t>
      </w:r>
      <w:r w:rsidR="00CC4FE1">
        <w:rPr>
          <w:rFonts w:ascii="Times New Roman" w:eastAsia="Times New Roman" w:hAnsi="Times New Roman" w:cs="Times New Roman"/>
          <w:sz w:val="28"/>
          <w:szCs w:val="28"/>
        </w:rPr>
        <w:t>населенных пунктах округа</w:t>
      </w:r>
      <w:r w:rsidRPr="00C31303">
        <w:rPr>
          <w:rFonts w:ascii="Times New Roman" w:eastAsia="Times New Roman" w:hAnsi="Times New Roman" w:cs="Times New Roman"/>
          <w:sz w:val="28"/>
          <w:szCs w:val="28"/>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индивидуальных жилых домов, находящихся на земельном участке, </w:t>
      </w:r>
      <w:r w:rsidRPr="00C31303">
        <w:rPr>
          <w:rFonts w:ascii="Times New Roman" w:eastAsia="Times New Roman" w:hAnsi="Times New Roman" w:cs="Times New Roman"/>
          <w:sz w:val="28"/>
          <w:szCs w:val="28"/>
        </w:rPr>
        <w:lastRenderedPageBreak/>
        <w:t xml:space="preserve">сведения </w:t>
      </w:r>
      <w:proofErr w:type="gramStart"/>
      <w:r w:rsidRPr="00C31303">
        <w:rPr>
          <w:rFonts w:ascii="Times New Roman" w:eastAsia="Times New Roman" w:hAnsi="Times New Roman" w:cs="Times New Roman"/>
          <w:sz w:val="28"/>
          <w:szCs w:val="28"/>
        </w:rPr>
        <w:t>о местоположении</w:t>
      </w:r>
      <w:proofErr w:type="gramEnd"/>
      <w:r w:rsidRPr="00C31303">
        <w:rPr>
          <w:rFonts w:ascii="Times New Roman" w:eastAsia="Times New Roman" w:hAnsi="Times New Roman" w:cs="Times New Roman"/>
          <w:sz w:val="28"/>
          <w:szCs w:val="28"/>
        </w:rPr>
        <w:t xml:space="preserve">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ограждений (заборов) домов по их периметру;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многоквартирных домов, находящихся на земельном участке, сведения </w:t>
      </w:r>
      <w:proofErr w:type="gramStart"/>
      <w:r w:rsidRPr="00C31303">
        <w:rPr>
          <w:rFonts w:ascii="Times New Roman" w:eastAsia="Times New Roman" w:hAnsi="Times New Roman" w:cs="Times New Roman"/>
          <w:sz w:val="28"/>
          <w:szCs w:val="28"/>
        </w:rPr>
        <w:t>о местоположении</w:t>
      </w:r>
      <w:proofErr w:type="gramEnd"/>
      <w:r w:rsidRPr="00C31303">
        <w:rPr>
          <w:rFonts w:ascii="Times New Roman" w:eastAsia="Times New Roman" w:hAnsi="Times New Roman" w:cs="Times New Roman"/>
          <w:sz w:val="28"/>
          <w:szCs w:val="28"/>
        </w:rPr>
        <w:t xml:space="preserve"> границ которого внесены в Единый государственный реестр недвижимости, на расстоянии 5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отдельно стоящих нежилых зданий, строений, сооружений, находящихся на земельном участке, сведения </w:t>
      </w:r>
      <w:proofErr w:type="gramStart"/>
      <w:r w:rsidRPr="00C31303">
        <w:rPr>
          <w:rFonts w:ascii="Times New Roman" w:eastAsia="Times New Roman" w:hAnsi="Times New Roman" w:cs="Times New Roman"/>
          <w:sz w:val="28"/>
          <w:szCs w:val="28"/>
        </w:rPr>
        <w:t>о местоположении</w:t>
      </w:r>
      <w:proofErr w:type="gramEnd"/>
      <w:r w:rsidRPr="00C31303">
        <w:rPr>
          <w:rFonts w:ascii="Times New Roman" w:eastAsia="Times New Roman" w:hAnsi="Times New Roman" w:cs="Times New Roman"/>
          <w:sz w:val="28"/>
          <w:szCs w:val="28"/>
        </w:rPr>
        <w:t xml:space="preserve">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промышленных объектов, находящихся на земельном участке, сведения </w:t>
      </w:r>
      <w:proofErr w:type="gramStart"/>
      <w:r w:rsidRPr="00C31303">
        <w:rPr>
          <w:rFonts w:ascii="Times New Roman" w:eastAsia="Times New Roman" w:hAnsi="Times New Roman" w:cs="Times New Roman"/>
          <w:sz w:val="28"/>
          <w:szCs w:val="28"/>
        </w:rPr>
        <w:t>о местоположении</w:t>
      </w:r>
      <w:proofErr w:type="gramEnd"/>
      <w:r w:rsidRPr="00C31303">
        <w:rPr>
          <w:rFonts w:ascii="Times New Roman" w:eastAsia="Times New Roman" w:hAnsi="Times New Roman" w:cs="Times New Roman"/>
          <w:sz w:val="28"/>
          <w:szCs w:val="28"/>
        </w:rPr>
        <w:t xml:space="preserve"> границ которого внесены в Единый государственный реестр недвижимости, на расстоянии 30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50 метров от границ зданий, строений и сооружений промышленных объектов по их периметру;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отдельно стоящих нестационарных торговых объектов (нестационарных объектов):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w:t>
      </w:r>
      <w:r w:rsidRPr="00C31303">
        <w:rPr>
          <w:rFonts w:ascii="Times New Roman" w:eastAsia="Times New Roman" w:hAnsi="Times New Roman" w:cs="Times New Roman"/>
          <w:sz w:val="28"/>
          <w:szCs w:val="28"/>
        </w:rPr>
        <w:tab/>
        <w:t xml:space="preserve">на расстоянии 5 метров по периметру </w:t>
      </w:r>
      <w:proofErr w:type="gramStart"/>
      <w:r w:rsidRPr="00C31303">
        <w:rPr>
          <w:rFonts w:ascii="Times New Roman" w:eastAsia="Times New Roman" w:hAnsi="Times New Roman" w:cs="Times New Roman"/>
          <w:sz w:val="28"/>
          <w:szCs w:val="28"/>
        </w:rPr>
        <w:t>от  границ</w:t>
      </w:r>
      <w:proofErr w:type="gramEnd"/>
      <w:r w:rsidRPr="00C31303">
        <w:rPr>
          <w:rFonts w:ascii="Times New Roman" w:eastAsia="Times New Roman" w:hAnsi="Times New Roman" w:cs="Times New Roman"/>
          <w:sz w:val="28"/>
          <w:szCs w:val="28"/>
        </w:rPr>
        <w:t xml:space="preserve"> земельного участка, предоставленного для размещения нестационарного объекта и сведения о местоположении границ которого внесены в Единый государственный реестр недвижимости. В иных, не предусмотренных настоящим абзацем случаях, граница прилегающей территории определяется на расстоянии 10 метров от границ нестационарного торгового объекта (нестационарного объекта) по  периметру, за исключением земельного участка, входящего в состав общего имущества собственников помещений в многоквартирных домах;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w:t>
      </w:r>
      <w:r w:rsidRPr="00C31303">
        <w:rPr>
          <w:rFonts w:ascii="Times New Roman" w:eastAsia="Times New Roman" w:hAnsi="Times New Roman" w:cs="Times New Roman"/>
          <w:sz w:val="28"/>
          <w:szCs w:val="28"/>
        </w:rPr>
        <w:tab/>
        <w:t xml:space="preserve">расположенных на остановочных площадках общественного транспорта 5 метров по периметру от границ нестационарного торгового объекта (нестационарного объекта), при этом запрещается смет мусора на проезжую часть дороги;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нежилых помещений многоквартирного дома, в том числе встроенных и пристроенных нежилых помещений.  При определении границ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w:t>
      </w:r>
      <w:r w:rsidRPr="00C31303">
        <w:rPr>
          <w:rFonts w:ascii="Times New Roman" w:eastAsia="Times New Roman" w:hAnsi="Times New Roman" w:cs="Times New Roman"/>
          <w:sz w:val="28"/>
          <w:szCs w:val="28"/>
        </w:rPr>
        <w:lastRenderedPageBreak/>
        <w:t xml:space="preserve">(дорожки, тротуары для входа в нежилое помещение, малые архитектурные формы, парковки и др. объекты) и устанавливается на расстоянии 5 метров от границ придомовой территории многоквартирного дома по длине занимаемых нежилых помещений;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 объектов социального назначения, находящихся на земельном участке, сведения </w:t>
      </w:r>
      <w:proofErr w:type="gramStart"/>
      <w:r w:rsidRPr="00C31303">
        <w:rPr>
          <w:rFonts w:ascii="Times New Roman" w:eastAsia="Times New Roman" w:hAnsi="Times New Roman" w:cs="Times New Roman"/>
          <w:sz w:val="28"/>
          <w:szCs w:val="28"/>
        </w:rPr>
        <w:t>о местоположении</w:t>
      </w:r>
      <w:proofErr w:type="gramEnd"/>
      <w:r w:rsidRPr="00C31303">
        <w:rPr>
          <w:rFonts w:ascii="Times New Roman" w:eastAsia="Times New Roman" w:hAnsi="Times New Roman" w:cs="Times New Roman"/>
          <w:sz w:val="28"/>
          <w:szCs w:val="28"/>
        </w:rPr>
        <w:t xml:space="preserve"> границ которого внесены в Единый государственный реестр недвижимости, на расстоянии 10 метров от границ земельного участка по его периметру. В иных</w:t>
      </w:r>
      <w:r w:rsidR="007338BB">
        <w:rPr>
          <w:rFonts w:ascii="Times New Roman" w:eastAsia="Times New Roman" w:hAnsi="Times New Roman" w:cs="Times New Roman"/>
          <w:sz w:val="28"/>
          <w:szCs w:val="28"/>
        </w:rPr>
        <w:t>,</w:t>
      </w:r>
      <w:r w:rsidRPr="00C31303">
        <w:rPr>
          <w:rFonts w:ascii="Times New Roman" w:eastAsia="Times New Roman" w:hAnsi="Times New Roman" w:cs="Times New Roman"/>
          <w:sz w:val="28"/>
          <w:szCs w:val="28"/>
        </w:rPr>
        <w:t xml:space="preserve"> не предусмотренных настоящим абзацем случаях</w:t>
      </w:r>
      <w:r w:rsidR="007338BB">
        <w:rPr>
          <w:rFonts w:ascii="Times New Roman" w:eastAsia="Times New Roman" w:hAnsi="Times New Roman" w:cs="Times New Roman"/>
          <w:sz w:val="28"/>
          <w:szCs w:val="28"/>
        </w:rPr>
        <w:t>,</w:t>
      </w:r>
      <w:r w:rsidRPr="00C31303">
        <w:rPr>
          <w:rFonts w:ascii="Times New Roman" w:eastAsia="Times New Roman" w:hAnsi="Times New Roman" w:cs="Times New Roman"/>
          <w:sz w:val="28"/>
          <w:szCs w:val="28"/>
        </w:rPr>
        <w:t xml:space="preserve"> граница прилегающей территории определяется на расстоянии 15 метров от границ зданий, строений и сооружений по их периметру;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парков, скверов, находящихся на земельном участке, сведения </w:t>
      </w:r>
      <w:proofErr w:type="gramStart"/>
      <w:r w:rsidRPr="00C31303">
        <w:rPr>
          <w:rFonts w:ascii="Times New Roman" w:eastAsia="Times New Roman" w:hAnsi="Times New Roman" w:cs="Times New Roman"/>
          <w:sz w:val="28"/>
          <w:szCs w:val="28"/>
        </w:rPr>
        <w:t>о местоположении</w:t>
      </w:r>
      <w:proofErr w:type="gramEnd"/>
      <w:r w:rsidRPr="00C31303">
        <w:rPr>
          <w:rFonts w:ascii="Times New Roman" w:eastAsia="Times New Roman" w:hAnsi="Times New Roman" w:cs="Times New Roman"/>
          <w:sz w:val="28"/>
          <w:szCs w:val="28"/>
        </w:rPr>
        <w:t xml:space="preserve"> границ которого внесены в Единый государственный реестр недвижимости, на расстоянии 5 метров от границ земельного участка по его периметру. В иных</w:t>
      </w:r>
      <w:r w:rsidR="007338BB">
        <w:rPr>
          <w:rFonts w:ascii="Times New Roman" w:eastAsia="Times New Roman" w:hAnsi="Times New Roman" w:cs="Times New Roman"/>
          <w:sz w:val="28"/>
          <w:szCs w:val="28"/>
        </w:rPr>
        <w:t>,</w:t>
      </w:r>
      <w:r w:rsidRPr="00C31303">
        <w:rPr>
          <w:rFonts w:ascii="Times New Roman" w:eastAsia="Times New Roman" w:hAnsi="Times New Roman" w:cs="Times New Roman"/>
          <w:sz w:val="28"/>
          <w:szCs w:val="28"/>
        </w:rPr>
        <w:t xml:space="preserve"> не предусмотренных настоящим абзацем случаях</w:t>
      </w:r>
      <w:r w:rsidR="007338BB">
        <w:rPr>
          <w:rFonts w:ascii="Times New Roman" w:eastAsia="Times New Roman" w:hAnsi="Times New Roman" w:cs="Times New Roman"/>
          <w:sz w:val="28"/>
          <w:szCs w:val="28"/>
        </w:rPr>
        <w:t>,</w:t>
      </w:r>
      <w:r w:rsidRPr="00C31303">
        <w:rPr>
          <w:rFonts w:ascii="Times New Roman" w:eastAsia="Times New Roman" w:hAnsi="Times New Roman" w:cs="Times New Roman"/>
          <w:sz w:val="28"/>
          <w:szCs w:val="28"/>
        </w:rPr>
        <w:t xml:space="preserve"> граница прилегающей территории определяется на расстоянии 10 метров от ограждений указанных объектов по периметру;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гаражно-строительных кооперативов, садоводческих и огороднических некоммерческих товариществ 3 метра по периметру от границ земельного участка, сведения, о местоположении границ которого внесены в Единый государственный реестр недвижимости. В иных, не предусмотренных настоящим абзацем случаях, граница прилегающей территории определяется на расстоянии 5 метров от границ гаражно-строительных кооперативов или садоводческих и огороднических некоммерческих товариществ, которые закреплены на местности объектами искусственного происхождения (забор, межа, дорога, здание, строение, сооружение и т.д.), а также границ, указанных в документах, подтверждающих фактическое местоположение границ на местности;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рекламных конструкций - 5 м от основания рекламной конструкции по периметру;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розничных рынков на расстоянии 10 метров от границ земельного участка, предоставленного для размещения рынка и сведения </w:t>
      </w:r>
      <w:proofErr w:type="gramStart"/>
      <w:r w:rsidRPr="00C31303">
        <w:rPr>
          <w:rFonts w:ascii="Times New Roman" w:eastAsia="Times New Roman" w:hAnsi="Times New Roman" w:cs="Times New Roman"/>
          <w:sz w:val="28"/>
          <w:szCs w:val="28"/>
        </w:rPr>
        <w:t>о местоположении</w:t>
      </w:r>
      <w:proofErr w:type="gramEnd"/>
      <w:r w:rsidRPr="00C31303">
        <w:rPr>
          <w:rFonts w:ascii="Times New Roman" w:eastAsia="Times New Roman" w:hAnsi="Times New Roman" w:cs="Times New Roman"/>
          <w:sz w:val="28"/>
          <w:szCs w:val="28"/>
        </w:rPr>
        <w:t xml:space="preserve"> границ которого внесены в Единый государственный реестр недвижимости по периметру. В иных, не предусмотренных настоящим абзацем случаях, граница прилегающей территории определяется на расстоянии 10 метров от границ указанных объектов  по их периметру;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автозаправочных станций (далее - АЗС), </w:t>
      </w:r>
      <w:proofErr w:type="spellStart"/>
      <w:r w:rsidRPr="00C31303">
        <w:rPr>
          <w:rFonts w:ascii="Times New Roman" w:eastAsia="Times New Roman" w:hAnsi="Times New Roman" w:cs="Times New Roman"/>
          <w:sz w:val="28"/>
          <w:szCs w:val="28"/>
        </w:rPr>
        <w:t>автогазозаправочных</w:t>
      </w:r>
      <w:proofErr w:type="spellEnd"/>
      <w:r w:rsidRPr="00C31303">
        <w:rPr>
          <w:rFonts w:ascii="Times New Roman" w:eastAsia="Times New Roman" w:hAnsi="Times New Roman" w:cs="Times New Roman"/>
          <w:sz w:val="28"/>
          <w:szCs w:val="28"/>
        </w:rPr>
        <w:t xml:space="preserve">  станций (далее - АГЗС) на расстоянии 30 м по периметру от границ земельного участка, сведения, о местоположении границ которого внесены в Единый государственный реестр недвижимости. В иных, не предусмотренных </w:t>
      </w:r>
      <w:r w:rsidRPr="00C31303">
        <w:rPr>
          <w:rFonts w:ascii="Times New Roman" w:eastAsia="Times New Roman" w:hAnsi="Times New Roman" w:cs="Times New Roman"/>
          <w:sz w:val="28"/>
          <w:szCs w:val="28"/>
        </w:rPr>
        <w:lastRenderedPageBreak/>
        <w:t xml:space="preserve">настоящим абзацем случаях, граница прилегающей территории определяется на расстоянии 50 метров от границ объектов, входящих в состав АЗС, АГЗС  по их периметру, включая подъезды к объектам;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для отдельно стоящих трансформаторных подстанций, зданий и сооружений инженерно-технического назначения,  мачт на расстоянии  5 м по периметру от границ земельного участка, сведения, о местоположении границ которого внесены в Единый государственный реестр недвижимости. В иных, не предусмотренных настоящим абзацем случаях, граница прилегающей территории определяется на расстоянии 10 метров от границ указанных зданий, сооружений по их периметру;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в отношении территорий, прилегающих к станциям технического обслуживания автомобилей, местам мойки транспорта, автостоянкам, размеры прилегающей к объекту (границам земельного участка) территории устанавливаются на расстоянии 15 метров от объекта;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для контейнерных площадок в случае, если такие площадки не расположены на земельном участке многоквартирного дома, поставленного на кадастровый учет - 20 по периметру объекта;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для кладбищ на расстоянии 15 по периметру земельного участка, выделенного под размещение кладбища;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 для наземных частей линейных сооружений и коммуникаций - 5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5 метров от соответствующего ограждения; </w:t>
      </w:r>
    </w:p>
    <w:p w:rsidR="00C31303" w:rsidRPr="0028551A"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8551A">
        <w:rPr>
          <w:rFonts w:ascii="Times New Roman" w:eastAsia="Times New Roman" w:hAnsi="Times New Roman" w:cs="Times New Roman"/>
          <w:sz w:val="28"/>
          <w:szCs w:val="28"/>
        </w:rPr>
        <w:t xml:space="preserve">- для объектов, не установленных вышеуказанными пунктами настоящих Правил минимальные расстояния от объекта до границ прилегающей территории устанавливаются дифференцировано в зависимости от фактического использования, но не менее 10 метров и не более 30 метров; </w:t>
      </w:r>
    </w:p>
    <w:p w:rsidR="00C31303" w:rsidRPr="0028551A"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8551A">
        <w:rPr>
          <w:rFonts w:ascii="Times New Roman" w:eastAsia="Times New Roman" w:hAnsi="Times New Roman" w:cs="Times New Roman"/>
          <w:sz w:val="28"/>
          <w:szCs w:val="28"/>
        </w:rPr>
        <w:t xml:space="preserve">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C31303" w:rsidRPr="0028551A"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8551A">
        <w:rPr>
          <w:rFonts w:ascii="Times New Roman" w:eastAsia="Times New Roman" w:hAnsi="Times New Roman" w:cs="Times New Roman"/>
          <w:sz w:val="28"/>
          <w:szCs w:val="28"/>
        </w:rPr>
        <w:t xml:space="preserve">В границы прилегающих территорий не могут быть включены территории парков, скверов, бульваров,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 </w:t>
      </w:r>
    </w:p>
    <w:p w:rsidR="00C31303" w:rsidRPr="0028551A"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8551A">
        <w:rPr>
          <w:rFonts w:ascii="Times New Roman" w:eastAsia="Times New Roman" w:hAnsi="Times New Roman" w:cs="Times New Roman"/>
          <w:sz w:val="28"/>
          <w:szCs w:val="28"/>
        </w:rPr>
        <w:t xml:space="preserve"> 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8551A">
        <w:rPr>
          <w:rFonts w:ascii="Times New Roman" w:eastAsia="Times New Roman" w:hAnsi="Times New Roman" w:cs="Times New Roman"/>
          <w:sz w:val="28"/>
          <w:szCs w:val="28"/>
        </w:rPr>
        <w:t>2.3. Собственники и (или) иные законные владельцы индивидуальных жилых домов, зданий, строений, сооружений, земельных участков участвуют в</w:t>
      </w:r>
      <w:r w:rsidRPr="00C31303">
        <w:rPr>
          <w:rFonts w:ascii="Times New Roman" w:eastAsia="Times New Roman" w:hAnsi="Times New Roman" w:cs="Times New Roman"/>
          <w:sz w:val="28"/>
          <w:szCs w:val="28"/>
        </w:rPr>
        <w:t xml:space="preserve"> содержании прилегающих территорий путем обеспечения уборки указанной территории за счет собственных средств. </w:t>
      </w:r>
    </w:p>
    <w:p w:rsidR="00C31303" w:rsidRPr="005F1E52"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F1E52">
        <w:rPr>
          <w:rFonts w:ascii="Times New Roman" w:eastAsia="Times New Roman" w:hAnsi="Times New Roman" w:cs="Times New Roman"/>
          <w:sz w:val="28"/>
          <w:szCs w:val="28"/>
        </w:rPr>
        <w:lastRenderedPageBreak/>
        <w:t xml:space="preserve">2.4. Форма описания границ прилегающей территории установлена в соответствии с приложением N 1 к настоящим Правилам и представляет собой текстовую часть и графическое изображение границ прилегающей территории.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F1E52">
        <w:rPr>
          <w:rFonts w:ascii="Times New Roman" w:eastAsia="Times New Roman" w:hAnsi="Times New Roman" w:cs="Times New Roman"/>
          <w:sz w:val="28"/>
          <w:szCs w:val="28"/>
        </w:rPr>
        <w:t>Подготовка описаний границ прилегающих территорий осуществляется</w:t>
      </w:r>
      <w:r w:rsidR="008E5533">
        <w:rPr>
          <w:rFonts w:ascii="Times New Roman" w:eastAsia="Times New Roman" w:hAnsi="Times New Roman" w:cs="Times New Roman"/>
          <w:sz w:val="28"/>
          <w:szCs w:val="28"/>
        </w:rPr>
        <w:t xml:space="preserve"> </w:t>
      </w:r>
      <w:r w:rsidR="0028551A">
        <w:rPr>
          <w:rFonts w:ascii="Times New Roman" w:eastAsia="Times New Roman" w:hAnsi="Times New Roman" w:cs="Times New Roman"/>
          <w:sz w:val="28"/>
          <w:szCs w:val="28"/>
        </w:rPr>
        <w:t>о</w:t>
      </w:r>
      <w:r w:rsidRPr="00C31303">
        <w:rPr>
          <w:rFonts w:ascii="Times New Roman" w:eastAsia="Times New Roman" w:hAnsi="Times New Roman" w:cs="Times New Roman"/>
          <w:sz w:val="28"/>
          <w:szCs w:val="28"/>
        </w:rPr>
        <w:t xml:space="preserve">тделом </w:t>
      </w:r>
      <w:r w:rsidR="0028551A">
        <w:rPr>
          <w:rFonts w:ascii="Times New Roman" w:eastAsia="Times New Roman" w:hAnsi="Times New Roman" w:cs="Times New Roman"/>
          <w:sz w:val="28"/>
          <w:szCs w:val="28"/>
        </w:rPr>
        <w:t>градостроительства</w:t>
      </w:r>
      <w:r w:rsidRPr="00C31303">
        <w:rPr>
          <w:rFonts w:ascii="Times New Roman" w:eastAsia="Times New Roman" w:hAnsi="Times New Roman" w:cs="Times New Roman"/>
          <w:sz w:val="28"/>
          <w:szCs w:val="28"/>
        </w:rPr>
        <w:t xml:space="preserve"> администрации </w:t>
      </w:r>
      <w:r w:rsidR="0028551A">
        <w:rPr>
          <w:rFonts w:ascii="Times New Roman" w:eastAsia="Times New Roman" w:hAnsi="Times New Roman" w:cs="Times New Roman"/>
          <w:sz w:val="28"/>
          <w:szCs w:val="28"/>
        </w:rPr>
        <w:t>Округа</w:t>
      </w:r>
      <w:r w:rsidRPr="00C31303">
        <w:rPr>
          <w:rFonts w:ascii="Times New Roman" w:eastAsia="Times New Roman" w:hAnsi="Times New Roman" w:cs="Times New Roman"/>
          <w:sz w:val="28"/>
          <w:szCs w:val="28"/>
        </w:rPr>
        <w:t xml:space="preserve"> на основе сведений государственного кадастра недвижимости об определенной территории (кадастрового плана территории), </w:t>
      </w:r>
      <w:r w:rsidRPr="00A6227B">
        <w:rPr>
          <w:rFonts w:ascii="Times New Roman" w:eastAsia="Times New Roman" w:hAnsi="Times New Roman" w:cs="Times New Roman"/>
          <w:sz w:val="28"/>
          <w:szCs w:val="28"/>
        </w:rPr>
        <w:t>за счет средств местного бюджета в порядке</w:t>
      </w:r>
      <w:r w:rsidRPr="00A6227B">
        <w:rPr>
          <w:rFonts w:ascii="Times New Roman" w:eastAsia="Times New Roman" w:hAnsi="Times New Roman" w:cs="Times New Roman"/>
          <w:color w:val="FF0000"/>
          <w:sz w:val="28"/>
          <w:szCs w:val="28"/>
        </w:rPr>
        <w:t>,</w:t>
      </w:r>
      <w:r w:rsidR="00A6227B">
        <w:rPr>
          <w:rFonts w:ascii="Times New Roman" w:eastAsia="Times New Roman" w:hAnsi="Times New Roman" w:cs="Times New Roman"/>
          <w:color w:val="FF0000"/>
          <w:sz w:val="28"/>
          <w:szCs w:val="28"/>
        </w:rPr>
        <w:t xml:space="preserve"> </w:t>
      </w:r>
      <w:r w:rsidRPr="00C31303">
        <w:rPr>
          <w:rFonts w:ascii="Times New Roman" w:eastAsia="Times New Roman" w:hAnsi="Times New Roman" w:cs="Times New Roman"/>
          <w:sz w:val="28"/>
          <w:szCs w:val="28"/>
        </w:rPr>
        <w:t xml:space="preserve">установленном бюджетным законодательством.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При подготовке описания границ прилегающей территории учитываются материалы и сведения: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утвержденных документов территориального планирования;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правил землепользования и застройки;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проектов планировки территории;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землеустроительной документации;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положения об особо охраняемой природной территории;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о зонах с особыми условиями использования территории;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о земельных участках общего пользования и территориях общего пользования, красных линиях;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о местоположении границ прилегающих земельных участков;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Подготовка описания границ прилегающей территории осуществляется с использованием технологических и программных средств.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В текстовой части описания границ прилегающей территории приводятся: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 xml:space="preserve">4) изображение границ прилегающей территории, условные обозначения, примененные при подготовке изображения; </w:t>
      </w:r>
    </w:p>
    <w:p w:rsidR="00C31303" w:rsidRPr="00C31303"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lastRenderedPageBreak/>
        <w:t xml:space="preserve">5) сведения об утверждении описания границ прилегающей территории: в случае утверждения описания границ прилегающей территории решением администрации </w:t>
      </w:r>
      <w:r w:rsidR="00D92935">
        <w:rPr>
          <w:rFonts w:ascii="Times New Roman" w:eastAsia="Times New Roman" w:hAnsi="Times New Roman" w:cs="Times New Roman"/>
          <w:sz w:val="28"/>
          <w:szCs w:val="28"/>
        </w:rPr>
        <w:t>Округа</w:t>
      </w:r>
      <w:r w:rsidRPr="00C31303">
        <w:rPr>
          <w:rFonts w:ascii="Times New Roman" w:eastAsia="Times New Roman" w:hAnsi="Times New Roman" w:cs="Times New Roman"/>
          <w:sz w:val="28"/>
          <w:szCs w:val="28"/>
        </w:rPr>
        <w:t xml:space="preserve">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 </w:t>
      </w:r>
    </w:p>
    <w:p w:rsidR="00753BEB" w:rsidRDefault="00C31303" w:rsidP="00C313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31303">
        <w:rPr>
          <w:rFonts w:ascii="Times New Roman" w:eastAsia="Times New Roman" w:hAnsi="Times New Roman" w:cs="Times New Roman"/>
          <w:sz w:val="28"/>
          <w:szCs w:val="28"/>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753BEB" w:rsidRDefault="00753BEB" w:rsidP="00753BEB">
      <w:pPr>
        <w:widowControl w:val="0"/>
        <w:autoSpaceDE w:val="0"/>
        <w:autoSpaceDN w:val="0"/>
        <w:spacing w:after="0" w:line="240" w:lineRule="auto"/>
        <w:ind w:firstLine="540"/>
        <w:jc w:val="center"/>
        <w:rPr>
          <w:rFonts w:ascii="Times New Roman" w:eastAsia="Times New Roman" w:hAnsi="Times New Roman" w:cs="Times New Roman"/>
          <w:b/>
          <w:sz w:val="28"/>
          <w:szCs w:val="28"/>
        </w:rPr>
      </w:pPr>
    </w:p>
    <w:p w:rsidR="00753BEB" w:rsidRDefault="00753BEB" w:rsidP="00753BEB">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9A2ADF">
        <w:rPr>
          <w:rFonts w:ascii="Times New Roman" w:eastAsia="Times New Roman" w:hAnsi="Times New Roman" w:cs="Times New Roman"/>
          <w:sz w:val="28"/>
          <w:szCs w:val="28"/>
        </w:rPr>
        <w:t xml:space="preserve">Статья </w:t>
      </w:r>
      <w:r w:rsidR="00661E24" w:rsidRPr="009A2ADF">
        <w:rPr>
          <w:rFonts w:ascii="Times New Roman" w:eastAsia="Times New Roman" w:hAnsi="Times New Roman" w:cs="Times New Roman"/>
          <w:sz w:val="28"/>
          <w:szCs w:val="28"/>
        </w:rPr>
        <w:t>4</w:t>
      </w:r>
      <w:r w:rsidRPr="009A2ADF">
        <w:rPr>
          <w:rFonts w:ascii="Times New Roman" w:eastAsia="Times New Roman" w:hAnsi="Times New Roman" w:cs="Times New Roman"/>
          <w:sz w:val="28"/>
          <w:szCs w:val="28"/>
        </w:rPr>
        <w:t>. Объекты, элементы и субъекты</w:t>
      </w:r>
      <w:r w:rsidRPr="00753BEB">
        <w:rPr>
          <w:rFonts w:ascii="Times New Roman" w:eastAsia="Times New Roman" w:hAnsi="Times New Roman" w:cs="Times New Roman"/>
          <w:b/>
          <w:sz w:val="28"/>
          <w:szCs w:val="28"/>
        </w:rPr>
        <w:t xml:space="preserve"> </w:t>
      </w:r>
      <w:r w:rsidRPr="009A2ADF">
        <w:rPr>
          <w:rFonts w:ascii="Times New Roman" w:eastAsia="Times New Roman" w:hAnsi="Times New Roman" w:cs="Times New Roman"/>
          <w:sz w:val="28"/>
          <w:szCs w:val="28"/>
        </w:rPr>
        <w:t>благоустройства</w:t>
      </w:r>
    </w:p>
    <w:p w:rsidR="00753BEB" w:rsidRPr="00753BEB" w:rsidRDefault="00753BEB" w:rsidP="00753BEB">
      <w:pPr>
        <w:widowControl w:val="0"/>
        <w:autoSpaceDE w:val="0"/>
        <w:autoSpaceDN w:val="0"/>
        <w:spacing w:after="0" w:line="240" w:lineRule="auto"/>
        <w:ind w:firstLine="540"/>
        <w:jc w:val="center"/>
        <w:rPr>
          <w:rFonts w:ascii="Times New Roman" w:eastAsia="Times New Roman" w:hAnsi="Times New Roman" w:cs="Times New Roman"/>
          <w:b/>
          <w:sz w:val="28"/>
          <w:szCs w:val="28"/>
        </w:rPr>
      </w:pP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1. Объектами благоустройства являются территории </w:t>
      </w:r>
      <w:r w:rsidR="00840954">
        <w:rPr>
          <w:rFonts w:ascii="Times New Roman" w:eastAsia="Times New Roman" w:hAnsi="Times New Roman" w:cs="Times New Roman"/>
          <w:sz w:val="28"/>
          <w:szCs w:val="28"/>
        </w:rPr>
        <w:t xml:space="preserve">Округа </w:t>
      </w:r>
      <w:r w:rsidRPr="00753BEB">
        <w:rPr>
          <w:rFonts w:ascii="Times New Roman" w:eastAsia="Times New Roman" w:hAnsi="Times New Roman" w:cs="Times New Roman"/>
          <w:sz w:val="28"/>
          <w:szCs w:val="28"/>
        </w:rPr>
        <w:t xml:space="preserve">различного функционального назначения с расположенными на них элементами благоустройства, на которых осуществляется деятельность по благоустройству: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1) земельные участки, находящиеся в частной собственности;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2) земельные участки, находящиеся в собственности </w:t>
      </w:r>
      <w:r w:rsidR="00840954">
        <w:rPr>
          <w:rFonts w:ascii="Times New Roman" w:eastAsia="Times New Roman" w:hAnsi="Times New Roman" w:cs="Times New Roman"/>
          <w:sz w:val="28"/>
          <w:szCs w:val="28"/>
        </w:rPr>
        <w:t>Округа;</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3) земельные участки, находящиеся в государственной собственности или собственности Красноярского края;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4) земли, расположенные в границах </w:t>
      </w:r>
      <w:r w:rsidR="00840954">
        <w:rPr>
          <w:rFonts w:ascii="Times New Roman" w:eastAsia="Times New Roman" w:hAnsi="Times New Roman" w:cs="Times New Roman"/>
          <w:sz w:val="28"/>
          <w:szCs w:val="28"/>
        </w:rPr>
        <w:t>Округа</w:t>
      </w:r>
      <w:r w:rsidRPr="00753BEB">
        <w:rPr>
          <w:rFonts w:ascii="Times New Roman" w:eastAsia="Times New Roman" w:hAnsi="Times New Roman" w:cs="Times New Roman"/>
          <w:sz w:val="28"/>
          <w:szCs w:val="28"/>
        </w:rPr>
        <w:t xml:space="preserve">, государственная собственность на которые не разграничена.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2. К объектам благоустройства относятся придомовые территории, территории, занимаемые элементами благоустройства, а также территории</w:t>
      </w:r>
      <w:r w:rsidR="00840954">
        <w:rPr>
          <w:rFonts w:ascii="Times New Roman" w:eastAsia="Times New Roman" w:hAnsi="Times New Roman" w:cs="Times New Roman"/>
          <w:sz w:val="28"/>
          <w:szCs w:val="28"/>
        </w:rPr>
        <w:t>,</w:t>
      </w:r>
      <w:r w:rsidRPr="00753BEB">
        <w:rPr>
          <w:rFonts w:ascii="Times New Roman" w:eastAsia="Times New Roman" w:hAnsi="Times New Roman" w:cs="Times New Roman"/>
          <w:sz w:val="28"/>
          <w:szCs w:val="28"/>
        </w:rPr>
        <w:t xml:space="preserve"> на которых расположены: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детские игровые, спортивные площадки;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площадки для выгула и дрессировки собак;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площадки автостоянок, парковок;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улично-дорожная сеть (улицы, аллеи, бульвары, мосты, переулки, проезды, тупики, площади, проспекты и т.д.) и дороги местного значения;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парки, скверы и иные зеленые зоны;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площади, набережные, обустроенные места массового отдыха населения и другие территории;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технические зоны транспортных, инженерных коммуникаций, </w:t>
      </w:r>
      <w:proofErr w:type="spellStart"/>
      <w:r w:rsidRPr="00753BEB">
        <w:rPr>
          <w:rFonts w:ascii="Times New Roman" w:eastAsia="Times New Roman" w:hAnsi="Times New Roman" w:cs="Times New Roman"/>
          <w:sz w:val="28"/>
          <w:szCs w:val="28"/>
        </w:rPr>
        <w:t>водоохранные</w:t>
      </w:r>
      <w:proofErr w:type="spellEnd"/>
      <w:r w:rsidRPr="00753BEB">
        <w:rPr>
          <w:rFonts w:ascii="Times New Roman" w:eastAsia="Times New Roman" w:hAnsi="Times New Roman" w:cs="Times New Roman"/>
          <w:sz w:val="28"/>
          <w:szCs w:val="28"/>
        </w:rPr>
        <w:t xml:space="preserve"> зоны;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контейнерные площадки.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3. Элементами благоустройства являются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4. К элементам благоустройства относятся: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объекты капитального строительства (в том числе внешние поверхности: </w:t>
      </w:r>
      <w:r w:rsidRPr="00753BEB">
        <w:rPr>
          <w:rFonts w:ascii="Times New Roman" w:eastAsia="Times New Roman" w:hAnsi="Times New Roman" w:cs="Times New Roman"/>
          <w:sz w:val="28"/>
          <w:szCs w:val="28"/>
        </w:rPr>
        <w:lastRenderedPageBreak/>
        <w:t xml:space="preserve">крыши, фасады, архитектурно-декоративные детали (элементы) фасадов, входные группы, цоколи, витрины и др.);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некапитальные строения, сооружения;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автомобильные дороги, в том числе остановочные пункты, мосты и иные искусственные дорожные сооружения, лестничные переходы через них;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средства размещения наружной рекламы;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средства размещения наружной информации;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покрытия, замощения;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ограждения, заборы;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водные устройства;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уличное коммунально-бытовое и техническое оборудование;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игровое и спортивное оборудование;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элементы освещения;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малые архитектурные формы и </w:t>
      </w:r>
      <w:r w:rsidR="00863B1C">
        <w:rPr>
          <w:rFonts w:ascii="Times New Roman" w:eastAsia="Times New Roman" w:hAnsi="Times New Roman" w:cs="Times New Roman"/>
          <w:sz w:val="28"/>
          <w:szCs w:val="28"/>
        </w:rPr>
        <w:t>уличная</w:t>
      </w:r>
      <w:r w:rsidRPr="00753BEB">
        <w:rPr>
          <w:rFonts w:ascii="Times New Roman" w:eastAsia="Times New Roman" w:hAnsi="Times New Roman" w:cs="Times New Roman"/>
          <w:sz w:val="28"/>
          <w:szCs w:val="28"/>
        </w:rPr>
        <w:t xml:space="preserve"> мебель;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проезды;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переходные лестницы;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элементы объектов капитального строительства;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архитектурно-художественные композиции (памятники, мемориалы, скульптуры, стелы и др.).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5. Субъектами благоустройства являются физические лица, индивидуальные предприниматели и юридические лица (в том числе публичные образования, от имени которых действуют соответствующие органы государственной власти и местного самоуправления), обязанные в соответствии с настоящими Правилами осуществлять благоустройство территории </w:t>
      </w:r>
      <w:r w:rsidR="00FD2790">
        <w:rPr>
          <w:rFonts w:ascii="Times New Roman" w:eastAsia="Times New Roman" w:hAnsi="Times New Roman" w:cs="Times New Roman"/>
          <w:sz w:val="28"/>
          <w:szCs w:val="28"/>
        </w:rPr>
        <w:t>Округа</w:t>
      </w:r>
      <w:r w:rsidRPr="00753BEB">
        <w:rPr>
          <w:rFonts w:ascii="Times New Roman" w:eastAsia="Times New Roman" w:hAnsi="Times New Roman" w:cs="Times New Roman"/>
          <w:sz w:val="28"/>
          <w:szCs w:val="28"/>
        </w:rPr>
        <w:t xml:space="preserve">.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6. К лицам, обязанным осуществлять благоустройство территории, относятся: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правообладатели объектов благоустройства;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 правообладатели элементов благоустройства.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 xml:space="preserve">В исключительных случаях лицами ответственными за благоустройство являются: </w:t>
      </w:r>
    </w:p>
    <w:p w:rsidR="00753BEB" w:rsidRPr="00753BEB" w:rsidRDefault="00950924"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753BEB" w:rsidRPr="00753BEB">
        <w:rPr>
          <w:rFonts w:ascii="Times New Roman" w:eastAsia="Times New Roman" w:hAnsi="Times New Roman" w:cs="Times New Roman"/>
          <w:sz w:val="28"/>
          <w:szCs w:val="28"/>
        </w:rPr>
        <w:t xml:space="preserve">)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 </w:t>
      </w:r>
    </w:p>
    <w:p w:rsidR="00753BEB" w:rsidRPr="00753BEB" w:rsidRDefault="00950924"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753BEB" w:rsidRPr="00753BEB">
        <w:rPr>
          <w:rFonts w:ascii="Times New Roman" w:eastAsia="Times New Roman" w:hAnsi="Times New Roman" w:cs="Times New Roman"/>
          <w:sz w:val="28"/>
          <w:szCs w:val="28"/>
        </w:rPr>
        <w:t xml:space="preserve">)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 </w:t>
      </w:r>
    </w:p>
    <w:p w:rsidR="00753BEB" w:rsidRPr="00753BEB" w:rsidRDefault="00950924"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753BEB" w:rsidRPr="00753BEB">
        <w:rPr>
          <w:rFonts w:ascii="Times New Roman" w:eastAsia="Times New Roman" w:hAnsi="Times New Roman" w:cs="Times New Roman"/>
          <w:sz w:val="28"/>
          <w:szCs w:val="28"/>
        </w:rPr>
        <w:t xml:space="preserve">) 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w:t>
      </w:r>
      <w:r w:rsidR="00753BEB" w:rsidRPr="00753BEB">
        <w:rPr>
          <w:rFonts w:ascii="Times New Roman" w:eastAsia="Times New Roman" w:hAnsi="Times New Roman" w:cs="Times New Roman"/>
          <w:sz w:val="28"/>
          <w:szCs w:val="28"/>
        </w:rPr>
        <w:lastRenderedPageBreak/>
        <w:t xml:space="preserve">юридическое лицо или индивидуальный предприниматель; </w:t>
      </w:r>
    </w:p>
    <w:p w:rsidR="00753BEB" w:rsidRPr="00753BEB" w:rsidRDefault="00950924"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753BEB" w:rsidRPr="00753BEB">
        <w:rPr>
          <w:rFonts w:ascii="Times New Roman" w:eastAsia="Times New Roman" w:hAnsi="Times New Roman" w:cs="Times New Roman"/>
          <w:sz w:val="28"/>
          <w:szCs w:val="28"/>
        </w:rPr>
        <w:t xml:space="preserve">) 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 </w:t>
      </w:r>
    </w:p>
    <w:p w:rsidR="00753BEB" w:rsidRPr="00753BEB" w:rsidRDefault="00753BEB" w:rsidP="00753BE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ж) лицами, ответственными за благоустройство автомобильных дорог</w:t>
      </w:r>
      <w:r w:rsidR="00950924">
        <w:rPr>
          <w:rFonts w:ascii="Times New Roman" w:eastAsia="Times New Roman" w:hAnsi="Times New Roman" w:cs="Times New Roman"/>
          <w:sz w:val="28"/>
          <w:szCs w:val="28"/>
        </w:rPr>
        <w:t>.</w:t>
      </w:r>
      <w:r w:rsidR="008E5533">
        <w:rPr>
          <w:rFonts w:ascii="Times New Roman" w:eastAsia="Times New Roman" w:hAnsi="Times New Roman" w:cs="Times New Roman"/>
          <w:sz w:val="28"/>
          <w:szCs w:val="28"/>
        </w:rPr>
        <w:t xml:space="preserve"> </w:t>
      </w:r>
      <w:r w:rsidRPr="00753BEB">
        <w:rPr>
          <w:rFonts w:ascii="Times New Roman" w:eastAsia="Times New Roman" w:hAnsi="Times New Roman" w:cs="Times New Roman"/>
          <w:sz w:val="28"/>
          <w:szCs w:val="28"/>
        </w:rPr>
        <w:t xml:space="preserve">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пункте д) настоящего абзаца. </w:t>
      </w:r>
    </w:p>
    <w:p w:rsidR="003E1775" w:rsidRDefault="00753BEB"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53BEB">
        <w:rPr>
          <w:rFonts w:ascii="Times New Roman" w:eastAsia="Times New Roman" w:hAnsi="Times New Roman" w:cs="Times New Roman"/>
          <w:sz w:val="28"/>
          <w:szCs w:val="28"/>
        </w:rPr>
        <w:t>7. В случае</w:t>
      </w:r>
      <w:r w:rsidR="00950924">
        <w:rPr>
          <w:rFonts w:ascii="Times New Roman" w:eastAsia="Times New Roman" w:hAnsi="Times New Roman" w:cs="Times New Roman"/>
          <w:sz w:val="28"/>
          <w:szCs w:val="28"/>
        </w:rPr>
        <w:t>,</w:t>
      </w:r>
      <w:r w:rsidRPr="00753BEB">
        <w:rPr>
          <w:rFonts w:ascii="Times New Roman" w:eastAsia="Times New Roman" w:hAnsi="Times New Roman" w:cs="Times New Roman"/>
          <w:sz w:val="28"/>
          <w:szCs w:val="28"/>
        </w:rPr>
        <w:t xml:space="preserve"> если объект и (или) элемент благоустройства принадлежит на праве собственности либо ином законном основании двум и более субъектам благоустройства,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3E1775">
        <w:rPr>
          <w:rFonts w:ascii="Times New Roman" w:eastAsia="Times New Roman" w:hAnsi="Times New Roman" w:cs="Times New Roman"/>
          <w:b/>
          <w:sz w:val="28"/>
          <w:szCs w:val="28"/>
        </w:rPr>
        <w:t>Глава 2. ОБЩИЕ ПРИНЦИПЫ И ПОДХОДЫ</w:t>
      </w:r>
    </w:p>
    <w:p w:rsidR="003E1775" w:rsidRPr="003E1775" w:rsidRDefault="003E1775" w:rsidP="003E1775">
      <w:pPr>
        <w:widowControl w:val="0"/>
        <w:autoSpaceDE w:val="0"/>
        <w:autoSpaceDN w:val="0"/>
        <w:spacing w:after="0" w:line="240" w:lineRule="auto"/>
        <w:ind w:firstLine="540"/>
        <w:jc w:val="center"/>
        <w:rPr>
          <w:rFonts w:ascii="Times New Roman" w:eastAsia="Times New Roman" w:hAnsi="Times New Roman" w:cs="Times New Roman"/>
          <w:b/>
          <w:sz w:val="28"/>
          <w:szCs w:val="28"/>
        </w:rPr>
      </w:pPr>
    </w:p>
    <w:p w:rsidR="003E1775" w:rsidRPr="009A2ADF" w:rsidRDefault="00A36C68" w:rsidP="003E1775">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805169">
        <w:rPr>
          <w:rFonts w:ascii="Times New Roman" w:eastAsia="Times New Roman" w:hAnsi="Times New Roman" w:cs="Times New Roman"/>
          <w:b/>
          <w:sz w:val="28"/>
          <w:szCs w:val="28"/>
        </w:rPr>
        <w:t xml:space="preserve"> </w:t>
      </w:r>
      <w:r w:rsidR="003E1775" w:rsidRPr="009A2ADF">
        <w:rPr>
          <w:rFonts w:ascii="Times New Roman" w:eastAsia="Times New Roman" w:hAnsi="Times New Roman" w:cs="Times New Roman"/>
          <w:sz w:val="28"/>
          <w:szCs w:val="28"/>
        </w:rPr>
        <w:t>Статья</w:t>
      </w:r>
      <w:r w:rsidR="008E5533" w:rsidRPr="009A2ADF">
        <w:rPr>
          <w:rFonts w:ascii="Times New Roman" w:eastAsia="Times New Roman" w:hAnsi="Times New Roman" w:cs="Times New Roman"/>
          <w:sz w:val="28"/>
          <w:szCs w:val="28"/>
        </w:rPr>
        <w:t xml:space="preserve"> 5</w:t>
      </w:r>
      <w:r w:rsidR="003E1775" w:rsidRPr="009A2ADF">
        <w:rPr>
          <w:rFonts w:ascii="Times New Roman" w:eastAsia="Times New Roman" w:hAnsi="Times New Roman" w:cs="Times New Roman"/>
          <w:sz w:val="28"/>
          <w:szCs w:val="28"/>
        </w:rPr>
        <w:t>. Деятельность по благоустройству</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К деятельности по благоустройству территорий относятся: разработка проектной документации по благоустройству территорий, выполнение мероприятий по благоустройству территорий, содержание объектов благоустройства.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Деятельность по благоустройству территорий включает в себя как вновь создаваемые, так и </w:t>
      </w:r>
      <w:proofErr w:type="gramStart"/>
      <w:r w:rsidRPr="003E1775">
        <w:rPr>
          <w:rFonts w:ascii="Times New Roman" w:eastAsia="Times New Roman" w:hAnsi="Times New Roman" w:cs="Times New Roman"/>
          <w:sz w:val="28"/>
          <w:szCs w:val="28"/>
        </w:rPr>
        <w:t>существующие объекты</w:t>
      </w:r>
      <w:proofErr w:type="gramEnd"/>
      <w:r w:rsidRPr="003E1775">
        <w:rPr>
          <w:rFonts w:ascii="Times New Roman" w:eastAsia="Times New Roman" w:hAnsi="Times New Roman" w:cs="Times New Roman"/>
          <w:sz w:val="28"/>
          <w:szCs w:val="28"/>
        </w:rPr>
        <w:t xml:space="preserve"> и элементы благоустройства.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2. В целях настоящих Правил под проектной документацией по благоустройству территорий понимается пакет документации, основанной на стратегии развития </w:t>
      </w:r>
      <w:r w:rsidR="008E5533">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и концепции, отражающей потребности жителей </w:t>
      </w:r>
      <w:r w:rsidR="008E5533">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возможно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w:t>
      </w:r>
      <w:r w:rsidR="00C349AA">
        <w:rPr>
          <w:rFonts w:ascii="Times New Roman" w:eastAsia="Times New Roman" w:hAnsi="Times New Roman" w:cs="Times New Roman"/>
          <w:sz w:val="28"/>
          <w:szCs w:val="28"/>
        </w:rPr>
        <w:t>Создание комфортной среды</w:t>
      </w:r>
      <w:r w:rsidRPr="003E1775">
        <w:rPr>
          <w:rFonts w:ascii="Times New Roman" w:eastAsia="Times New Roman" w:hAnsi="Times New Roman" w:cs="Times New Roman"/>
          <w:sz w:val="28"/>
          <w:szCs w:val="28"/>
        </w:rPr>
        <w:t xml:space="preserve"> осуществляется путем улучшения, обновления, трансформации, использования лучших практик и технологий, в </w:t>
      </w:r>
      <w:r w:rsidRPr="003E1775">
        <w:rPr>
          <w:rFonts w:ascii="Times New Roman" w:eastAsia="Times New Roman" w:hAnsi="Times New Roman" w:cs="Times New Roman"/>
          <w:sz w:val="28"/>
          <w:szCs w:val="28"/>
        </w:rPr>
        <w:lastRenderedPageBreak/>
        <w:t>том числе путем развития инфраструктуры, системы управления, технологий, коммуникаций между жителями и сообществами. При этом допускается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C349AA"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6</w:t>
      </w:r>
      <w:r w:rsidR="003E1775" w:rsidRPr="003E1775">
        <w:rPr>
          <w:rFonts w:ascii="Times New Roman" w:eastAsia="Times New Roman" w:hAnsi="Times New Roman" w:cs="Times New Roman"/>
          <w:sz w:val="28"/>
          <w:szCs w:val="28"/>
        </w:rPr>
        <w:t>. Участники деятельности по благоустройству</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Участниками деятельности по благоустройству выступают:</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а) население </w:t>
      </w:r>
      <w:r w:rsidR="00C349AA">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б) органы местного самоуправления </w:t>
      </w:r>
      <w:r w:rsidR="00C349AA">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в) хозяйствующие субъекты, осуществляющие деятельность на территории </w:t>
      </w:r>
      <w:r w:rsidR="00C349AA">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которые могут участвовать в формировании запроса на благоустройство, а также в финансировании мероприятий по благоустройству;</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д) исполнители работ, специалисты по благоустройству и озеленению, в том числе возведению малых архитектурных форм;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е) общественные организации.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Участие жителей в подготовке и реализации проектов по благоустройству обеспечивается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случаях, предусмотренных действующим законодательством и </w:t>
      </w:r>
      <w:proofErr w:type="spellStart"/>
      <w:r w:rsidRPr="003E1775">
        <w:rPr>
          <w:rFonts w:ascii="Times New Roman" w:eastAsia="Times New Roman" w:hAnsi="Times New Roman" w:cs="Times New Roman"/>
          <w:sz w:val="28"/>
          <w:szCs w:val="28"/>
        </w:rPr>
        <w:t>муниципально</w:t>
      </w:r>
      <w:proofErr w:type="spellEnd"/>
      <w:r w:rsidRPr="003E1775">
        <w:rPr>
          <w:rFonts w:ascii="Times New Roman" w:eastAsia="Times New Roman" w:hAnsi="Times New Roman" w:cs="Times New Roman"/>
          <w:sz w:val="28"/>
          <w:szCs w:val="28"/>
        </w:rPr>
        <w:t>-правовыми актами, реализации принятия решений.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Концепция благоустройства создается с учетом потребностей и </w:t>
      </w:r>
      <w:r w:rsidRPr="003E1775">
        <w:rPr>
          <w:rFonts w:ascii="Times New Roman" w:eastAsia="Times New Roman" w:hAnsi="Times New Roman" w:cs="Times New Roman"/>
          <w:sz w:val="28"/>
          <w:szCs w:val="28"/>
        </w:rPr>
        <w:lastRenderedPageBreak/>
        <w:t xml:space="preserve">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w:t>
      </w:r>
      <w:r w:rsidR="00C349AA">
        <w:rPr>
          <w:rFonts w:ascii="Times New Roman" w:eastAsia="Times New Roman" w:hAnsi="Times New Roman" w:cs="Times New Roman"/>
          <w:sz w:val="28"/>
          <w:szCs w:val="28"/>
        </w:rPr>
        <w:t>Округа.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Статья </w:t>
      </w:r>
      <w:r w:rsidR="00C349AA">
        <w:rPr>
          <w:rFonts w:ascii="Times New Roman" w:eastAsia="Times New Roman" w:hAnsi="Times New Roman" w:cs="Times New Roman"/>
          <w:sz w:val="28"/>
          <w:szCs w:val="28"/>
        </w:rPr>
        <w:t>7</w:t>
      </w:r>
      <w:r w:rsidRPr="003E1775">
        <w:rPr>
          <w:rFonts w:ascii="Times New Roman" w:eastAsia="Times New Roman" w:hAnsi="Times New Roman" w:cs="Times New Roman"/>
          <w:sz w:val="28"/>
          <w:szCs w:val="28"/>
        </w:rPr>
        <w:t xml:space="preserve">. Принципы обеспечения качества </w:t>
      </w:r>
      <w:r w:rsidR="00C349AA">
        <w:rPr>
          <w:rFonts w:ascii="Times New Roman" w:eastAsia="Times New Roman" w:hAnsi="Times New Roman" w:cs="Times New Roman"/>
          <w:sz w:val="28"/>
          <w:szCs w:val="28"/>
        </w:rPr>
        <w:t>комфортной</w:t>
      </w:r>
      <w:r w:rsidRPr="003E1775">
        <w:rPr>
          <w:rFonts w:ascii="Times New Roman" w:eastAsia="Times New Roman" w:hAnsi="Times New Roman" w:cs="Times New Roman"/>
          <w:sz w:val="28"/>
          <w:szCs w:val="28"/>
        </w:rPr>
        <w:t xml:space="preserve"> среды при реализации проектов благоустройства территорий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Принцип функционального разнообразия - насыщенность территории разнообразными социальными и коммерческими сервисами.</w:t>
      </w:r>
    </w:p>
    <w:p w:rsidR="003E1775" w:rsidRPr="003E1775" w:rsidRDefault="00C349AA"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E1775" w:rsidRPr="003E1775">
        <w:rPr>
          <w:rFonts w:ascii="Times New Roman" w:eastAsia="Times New Roman" w:hAnsi="Times New Roman" w:cs="Times New Roman"/>
          <w:sz w:val="28"/>
          <w:szCs w:val="28"/>
        </w:rP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w:t>
      </w:r>
      <w:proofErr w:type="spellStart"/>
      <w:r w:rsidR="003E1775" w:rsidRPr="003E1775">
        <w:rPr>
          <w:rFonts w:ascii="Times New Roman" w:eastAsia="Times New Roman" w:hAnsi="Times New Roman" w:cs="Times New Roman"/>
          <w:sz w:val="28"/>
          <w:szCs w:val="28"/>
        </w:rPr>
        <w:t>велотранспорт</w:t>
      </w:r>
      <w:proofErr w:type="spellEnd"/>
      <w:r w:rsidR="003E1775" w:rsidRPr="003E1775">
        <w:rPr>
          <w:rFonts w:ascii="Times New Roman" w:eastAsia="Times New Roman" w:hAnsi="Times New Roman" w:cs="Times New Roman"/>
          <w:sz w:val="28"/>
          <w:szCs w:val="28"/>
        </w:rPr>
        <w:t>).</w:t>
      </w:r>
    </w:p>
    <w:p w:rsidR="003E1775" w:rsidRPr="003E1775" w:rsidRDefault="00C349AA"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E1775" w:rsidRPr="003E1775">
        <w:rPr>
          <w:rFonts w:ascii="Times New Roman" w:eastAsia="Times New Roman" w:hAnsi="Times New Roman" w:cs="Times New Roman"/>
          <w:sz w:val="28"/>
          <w:szCs w:val="28"/>
        </w:rPr>
        <w:t>. Принцип комфортной среды для общения - гармоничное размещение территорий, которые постоянно и без платы за посещение доступны для населения, в том числе площади, набережные, улицы, пешеходные зоны, скверы, парки (дал</w:t>
      </w:r>
      <w:r>
        <w:rPr>
          <w:rFonts w:ascii="Times New Roman" w:eastAsia="Times New Roman" w:hAnsi="Times New Roman" w:cs="Times New Roman"/>
          <w:sz w:val="28"/>
          <w:szCs w:val="28"/>
        </w:rPr>
        <w:t>ее - общественные пространства).</w:t>
      </w:r>
    </w:p>
    <w:p w:rsidR="003E1775" w:rsidRPr="003E1775" w:rsidRDefault="00C349AA"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E1775" w:rsidRPr="003E1775">
        <w:rPr>
          <w:rFonts w:ascii="Times New Roman" w:eastAsia="Times New Roman" w:hAnsi="Times New Roman" w:cs="Times New Roman"/>
          <w:sz w:val="28"/>
          <w:szCs w:val="28"/>
        </w:rPr>
        <w:t>. Принцип насыщенности общественных пространств разнообразными элементами природной среды (зеленые насаждения, водные объекты и другое)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E1775" w:rsidRPr="003E1775" w:rsidRDefault="007C319E"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E1775" w:rsidRPr="003E1775">
        <w:rPr>
          <w:rFonts w:ascii="Times New Roman" w:eastAsia="Times New Roman" w:hAnsi="Times New Roman" w:cs="Times New Roman"/>
          <w:sz w:val="28"/>
          <w:szCs w:val="28"/>
        </w:rPr>
        <w:t>.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Статья </w:t>
      </w:r>
      <w:r w:rsidR="007C319E">
        <w:rPr>
          <w:rFonts w:ascii="Times New Roman" w:eastAsia="Times New Roman" w:hAnsi="Times New Roman" w:cs="Times New Roman"/>
          <w:sz w:val="28"/>
          <w:szCs w:val="28"/>
        </w:rPr>
        <w:t>8</w:t>
      </w:r>
      <w:r w:rsidRPr="003E1775">
        <w:rPr>
          <w:rFonts w:ascii="Times New Roman" w:eastAsia="Times New Roman" w:hAnsi="Times New Roman" w:cs="Times New Roman"/>
          <w:sz w:val="28"/>
          <w:szCs w:val="28"/>
        </w:rPr>
        <w:t>. Осуществление комплексных проектов благоустройства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2. Определение конкретных зон, территорий, объектов и элементов для проведения работ по благоустройству, очередность реализации проектов, </w:t>
      </w:r>
      <w:r w:rsidRPr="003E1775">
        <w:rPr>
          <w:rFonts w:ascii="Times New Roman" w:eastAsia="Times New Roman" w:hAnsi="Times New Roman" w:cs="Times New Roman"/>
          <w:sz w:val="28"/>
          <w:szCs w:val="28"/>
        </w:rPr>
        <w:lastRenderedPageBreak/>
        <w:t>объемы и источники финансирования устанавливаются в соответствующей муниципальной программе (подпрограмме).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w:t>
      </w:r>
      <w:r w:rsidR="007C319E">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(элемента планировочной структуры).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sidR="007C319E">
        <w:rPr>
          <w:rFonts w:ascii="Times New Roman" w:eastAsia="Times New Roman" w:hAnsi="Times New Roman" w:cs="Times New Roman"/>
          <w:sz w:val="28"/>
          <w:szCs w:val="28"/>
        </w:rPr>
        <w:t>Округа.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Статья </w:t>
      </w:r>
      <w:r w:rsidR="007C319E">
        <w:rPr>
          <w:rFonts w:ascii="Times New Roman" w:eastAsia="Times New Roman" w:hAnsi="Times New Roman" w:cs="Times New Roman"/>
          <w:sz w:val="28"/>
          <w:szCs w:val="28"/>
        </w:rPr>
        <w:t>9</w:t>
      </w:r>
      <w:r w:rsidRPr="003E1775">
        <w:rPr>
          <w:rFonts w:ascii="Times New Roman" w:eastAsia="Times New Roman" w:hAnsi="Times New Roman" w:cs="Times New Roman"/>
          <w:sz w:val="28"/>
          <w:szCs w:val="28"/>
        </w:rPr>
        <w:t>. Паспорт объекта благоустройства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В рамках разработки муниципальных программ, связанных с благоустройством, проводится инвентаризация объектов благоустройства и разработка паспорта объектов благоустройства.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В паспорте отображается следующая информация: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о собственниках и границах земельных участков, формирующих территорию объекта благоустройства;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ситуационный план;</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элементы благоустройства,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сведения о текущем состоянии;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сведения о планируемых мероприятиях по благоустройству территорий.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7C319E" w:rsidRDefault="003E1775" w:rsidP="007C319E">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7C319E">
        <w:rPr>
          <w:rFonts w:ascii="Times New Roman" w:eastAsia="Times New Roman" w:hAnsi="Times New Roman" w:cs="Times New Roman"/>
          <w:b/>
          <w:sz w:val="28"/>
          <w:szCs w:val="28"/>
        </w:rPr>
        <w:t>Глава 3. ПОРЯДОК И МЕХАНИЗМЫ ОБЩЕСТВЕННОГО УЧАСТИЯ</w:t>
      </w:r>
      <w:r w:rsidR="009A2ADF">
        <w:rPr>
          <w:rFonts w:ascii="Times New Roman" w:eastAsia="Times New Roman" w:hAnsi="Times New Roman" w:cs="Times New Roman"/>
          <w:b/>
          <w:sz w:val="28"/>
          <w:szCs w:val="28"/>
        </w:rPr>
        <w:t xml:space="preserve"> </w:t>
      </w:r>
      <w:r w:rsidRPr="007C319E">
        <w:rPr>
          <w:rFonts w:ascii="Times New Roman" w:eastAsia="Times New Roman" w:hAnsi="Times New Roman" w:cs="Times New Roman"/>
          <w:b/>
          <w:sz w:val="28"/>
          <w:szCs w:val="28"/>
        </w:rPr>
        <w:t>В ПРИНЯТИИ РЕШЕНИЙ И РЕАЛИЗАЦИИ ПРОЕКТОВ</w:t>
      </w:r>
    </w:p>
    <w:p w:rsidR="003E1775" w:rsidRPr="007C319E" w:rsidRDefault="003E1775" w:rsidP="007C319E">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7C319E">
        <w:rPr>
          <w:rFonts w:ascii="Times New Roman" w:eastAsia="Times New Roman" w:hAnsi="Times New Roman" w:cs="Times New Roman"/>
          <w:b/>
          <w:sz w:val="28"/>
          <w:szCs w:val="28"/>
        </w:rPr>
        <w:t xml:space="preserve">КОМПЛЕКСНОГО БЛАГОУСТРОЙСТВА И РАЗВИТИЯ </w:t>
      </w:r>
      <w:r w:rsidR="007C319E" w:rsidRPr="007C319E">
        <w:rPr>
          <w:rFonts w:ascii="Times New Roman" w:eastAsia="Times New Roman" w:hAnsi="Times New Roman" w:cs="Times New Roman"/>
          <w:b/>
          <w:sz w:val="28"/>
          <w:szCs w:val="28"/>
        </w:rPr>
        <w:t>КОМФОРТНОЙ</w:t>
      </w:r>
      <w:r w:rsidRPr="007C319E">
        <w:rPr>
          <w:rFonts w:ascii="Times New Roman" w:eastAsia="Times New Roman" w:hAnsi="Times New Roman" w:cs="Times New Roman"/>
          <w:b/>
          <w:sz w:val="28"/>
          <w:szCs w:val="28"/>
        </w:rPr>
        <w:t xml:space="preserve"> СРЕДЫ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Статья </w:t>
      </w:r>
      <w:r w:rsidR="007C319E">
        <w:rPr>
          <w:rFonts w:ascii="Times New Roman" w:eastAsia="Times New Roman" w:hAnsi="Times New Roman" w:cs="Times New Roman"/>
          <w:sz w:val="28"/>
          <w:szCs w:val="28"/>
        </w:rPr>
        <w:t>10</w:t>
      </w:r>
      <w:r w:rsidRPr="003E1775">
        <w:rPr>
          <w:rFonts w:ascii="Times New Roman" w:eastAsia="Times New Roman" w:hAnsi="Times New Roman" w:cs="Times New Roman"/>
          <w:sz w:val="28"/>
          <w:szCs w:val="28"/>
        </w:rPr>
        <w:t>. Задачи, эффективность и формы общественного участия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w:t>
      </w:r>
      <w:r w:rsidR="007C319E">
        <w:rPr>
          <w:rFonts w:ascii="Times New Roman" w:eastAsia="Times New Roman" w:hAnsi="Times New Roman" w:cs="Times New Roman"/>
          <w:sz w:val="28"/>
          <w:szCs w:val="28"/>
        </w:rPr>
        <w:t>комфортной средой</w:t>
      </w:r>
      <w:r w:rsidRPr="003E1775">
        <w:rPr>
          <w:rFonts w:ascii="Times New Roman" w:eastAsia="Times New Roman" w:hAnsi="Times New Roman" w:cs="Times New Roman"/>
          <w:sz w:val="28"/>
          <w:szCs w:val="28"/>
        </w:rPr>
        <w:t>,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2. Участие в развитии </w:t>
      </w:r>
      <w:r w:rsidR="007C319E">
        <w:rPr>
          <w:rFonts w:ascii="Times New Roman" w:eastAsia="Times New Roman" w:hAnsi="Times New Roman" w:cs="Times New Roman"/>
          <w:sz w:val="28"/>
          <w:szCs w:val="28"/>
        </w:rPr>
        <w:t>комфортной</w:t>
      </w:r>
      <w:r w:rsidRPr="003E1775">
        <w:rPr>
          <w:rFonts w:ascii="Times New Roman" w:eastAsia="Times New Roman" w:hAnsi="Times New Roman" w:cs="Times New Roman"/>
          <w:sz w:val="28"/>
          <w:szCs w:val="28"/>
        </w:rPr>
        <w:t xml:space="preserve"> среды создает новые возможности для общения, творчества и повышает субъективное восприятие качества жизни </w:t>
      </w:r>
      <w:r w:rsidRPr="003E1775">
        <w:rPr>
          <w:rFonts w:ascii="Times New Roman" w:eastAsia="Times New Roman" w:hAnsi="Times New Roman" w:cs="Times New Roman"/>
          <w:sz w:val="28"/>
          <w:szCs w:val="28"/>
        </w:rPr>
        <w:lastRenderedPageBreak/>
        <w:t>(реализуя базовую потребность в сопричастности, потребность принадлежности к целому).</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w:t>
      </w:r>
      <w:r w:rsidR="007C319E">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формирует лояльность со стороны населения.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1</w:t>
      </w:r>
      <w:r w:rsidR="007C319E">
        <w:rPr>
          <w:rFonts w:ascii="Times New Roman" w:eastAsia="Times New Roman" w:hAnsi="Times New Roman" w:cs="Times New Roman"/>
          <w:sz w:val="28"/>
          <w:szCs w:val="28"/>
        </w:rPr>
        <w:t>1</w:t>
      </w:r>
      <w:r w:rsidRPr="003E1775">
        <w:rPr>
          <w:rFonts w:ascii="Times New Roman" w:eastAsia="Times New Roman" w:hAnsi="Times New Roman" w:cs="Times New Roman"/>
          <w:sz w:val="28"/>
          <w:szCs w:val="28"/>
        </w:rPr>
        <w:t>. Решения, касающиеся благоустройства и развития территорий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Основные решения: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r w:rsidR="007C319E">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б) разработка внутренних правил, регулирующих процесс общественного участия;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открытых конкурсов;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4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2. Все формы общественного участия направлены на наиболее полное включение всех заинтересованных лиц, на выявление их интересов и ценностей, их отражение в проектировании любых изменений в </w:t>
      </w:r>
      <w:r w:rsidR="00C35539">
        <w:rPr>
          <w:rFonts w:ascii="Times New Roman" w:eastAsia="Times New Roman" w:hAnsi="Times New Roman" w:cs="Times New Roman"/>
          <w:sz w:val="28"/>
          <w:szCs w:val="28"/>
        </w:rPr>
        <w:t>Округе</w:t>
      </w:r>
      <w:r w:rsidRPr="003E1775">
        <w:rPr>
          <w:rFonts w:ascii="Times New Roman" w:eastAsia="Times New Roman" w:hAnsi="Times New Roman" w:cs="Times New Roman"/>
          <w:sz w:val="28"/>
          <w:szCs w:val="28"/>
        </w:rPr>
        <w:t xml:space="preserve">,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w:t>
      </w:r>
      <w:r w:rsidR="00C35539">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lastRenderedPageBreak/>
        <w:t>3. Решения, касающиеся благоустройства и развития территорий, принимаются открыто и гласно, с учетом мнения жителей соответствующих территорий и иных заинтересованных лиц.</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1</w:t>
      </w:r>
      <w:r w:rsidR="00C35539">
        <w:rPr>
          <w:rFonts w:ascii="Times New Roman" w:eastAsia="Times New Roman" w:hAnsi="Times New Roman" w:cs="Times New Roman"/>
          <w:sz w:val="28"/>
          <w:szCs w:val="28"/>
        </w:rPr>
        <w:t>2</w:t>
      </w:r>
      <w:r w:rsidRPr="003E1775">
        <w:rPr>
          <w:rFonts w:ascii="Times New Roman" w:eastAsia="Times New Roman" w:hAnsi="Times New Roman" w:cs="Times New Roman"/>
          <w:sz w:val="28"/>
          <w:szCs w:val="28"/>
        </w:rPr>
        <w:t>. Места размещения информации и способы информирования о проектах благоустройства и развития территорий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Для повышения уровня доступности информации и информирования населения и заинтересованных лиц о задачах и проектах в сфере благоустройства используется официальный сайт </w:t>
      </w:r>
      <w:r w:rsidR="00C35539">
        <w:rPr>
          <w:rFonts w:ascii="Times New Roman" w:eastAsia="Times New Roman" w:hAnsi="Times New Roman" w:cs="Times New Roman"/>
          <w:sz w:val="28"/>
          <w:szCs w:val="28"/>
        </w:rPr>
        <w:t xml:space="preserve">Округа </w:t>
      </w:r>
      <w:r w:rsidRPr="003E1775">
        <w:rPr>
          <w:rFonts w:ascii="Times New Roman" w:eastAsia="Times New Roman" w:hAnsi="Times New Roman" w:cs="Times New Roman"/>
          <w:sz w:val="28"/>
          <w:szCs w:val="28"/>
        </w:rPr>
        <w:t>в информационно-телекоммуникационной сети Интернет (далее - Официальный сайт),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2. Открытое обсуждение проектов благоустройства территорий организовывается на этапе формулирования задач проекта. Гражданам предоставляется возможность публичного комментирования и обсуждения проектов, размещаемых в социальных сетях сети Интернет, средствах массовой информации, путем направления обращений, предложений, замечаний в органы местного самоуправления </w:t>
      </w:r>
      <w:r w:rsidR="00C35539">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в порядке, установленном Федеральным законом от 02.05.2006 N 59-ФЗ "О порядке рассмотрения обращений граждан Российской Федерации", в том числе в электронной форме на Официальном сайте.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В свободном доступе в сети Интернет размещается основная проектная и конкурсная документация, предоставляется возможность публичного комментирования и обсуждения материалов проектов.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4. При реализации проектов администрация </w:t>
      </w:r>
      <w:r w:rsidR="00C35539">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обеспечивает информирование общественности о планирующихся изменениях и возможности участия в этом процессе.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5. Информирование может осуществляться путем: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а) размещения на Официальном сайте информации о ходе проекта, с публикацией фото, видео и текстовых отчетов по итогам проведения общественных обсуждений;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 вывешивания афиш и объявлений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w:t>
      </w:r>
      <w:r w:rsidR="00C35539">
        <w:rPr>
          <w:rFonts w:ascii="Times New Roman" w:eastAsia="Times New Roman" w:hAnsi="Times New Roman" w:cs="Times New Roman"/>
          <w:sz w:val="28"/>
          <w:szCs w:val="28"/>
        </w:rPr>
        <w:t>,</w:t>
      </w:r>
      <w:r w:rsidRPr="003E1775">
        <w:rPr>
          <w:rFonts w:ascii="Times New Roman" w:eastAsia="Times New Roman" w:hAnsi="Times New Roman" w:cs="Times New Roman"/>
          <w:sz w:val="28"/>
          <w:szCs w:val="28"/>
        </w:rPr>
        <w:t xml:space="preserve"> на площадке проведения общественных обсуждений (в зоне входной группы, на специальных информационных стендах);</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г) информирования местных жителей через школы и детские сады, в том </w:t>
      </w:r>
      <w:r w:rsidRPr="003E1775">
        <w:rPr>
          <w:rFonts w:ascii="Times New Roman" w:eastAsia="Times New Roman" w:hAnsi="Times New Roman" w:cs="Times New Roman"/>
          <w:sz w:val="28"/>
          <w:szCs w:val="28"/>
        </w:rPr>
        <w:lastRenderedPageBreak/>
        <w:t>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д) индивидуальных приглашений участников встречи лично, по электронной почте или по телефону;</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ж) использование социальных сетей и </w:t>
      </w:r>
      <w:proofErr w:type="spellStart"/>
      <w:r w:rsidRPr="003E1775">
        <w:rPr>
          <w:rFonts w:ascii="Times New Roman" w:eastAsia="Times New Roman" w:hAnsi="Times New Roman" w:cs="Times New Roman"/>
          <w:sz w:val="28"/>
          <w:szCs w:val="28"/>
        </w:rPr>
        <w:t>интернет-ресурсов</w:t>
      </w:r>
      <w:proofErr w:type="spellEnd"/>
      <w:r w:rsidRPr="003E1775">
        <w:rPr>
          <w:rFonts w:ascii="Times New Roman" w:eastAsia="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r w:rsidR="00C35539">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1</w:t>
      </w:r>
      <w:r w:rsidR="00C35539">
        <w:rPr>
          <w:rFonts w:ascii="Times New Roman" w:eastAsia="Times New Roman" w:hAnsi="Times New Roman" w:cs="Times New Roman"/>
          <w:sz w:val="28"/>
          <w:szCs w:val="28"/>
        </w:rPr>
        <w:t>3</w:t>
      </w:r>
      <w:r w:rsidRPr="003E1775">
        <w:rPr>
          <w:rFonts w:ascii="Times New Roman" w:eastAsia="Times New Roman" w:hAnsi="Times New Roman" w:cs="Times New Roman"/>
          <w:sz w:val="28"/>
          <w:szCs w:val="28"/>
        </w:rPr>
        <w:t>. Формы общественного участия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б) определение основных видов активностей, функциональных зон общественных пространств, под которыми понимаются части территорий </w:t>
      </w:r>
      <w:r w:rsidR="00520DC5">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г)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д)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е)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ж)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либо наблюдательного совета);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з) осуществление общественного контроля над процессом эксплуатации </w:t>
      </w:r>
      <w:r w:rsidRPr="003E1775">
        <w:rPr>
          <w:rFonts w:ascii="Times New Roman" w:eastAsia="Times New Roman" w:hAnsi="Times New Roman" w:cs="Times New Roman"/>
          <w:sz w:val="28"/>
          <w:szCs w:val="28"/>
        </w:rPr>
        <w:lastRenderedPageBreak/>
        <w:t>территории (включая как возможность контроля со стороны любых заинтересованных сторон, так и формирование рабочей группы, общественного совета проекта, либо наблюдательного совета для проведения регулярной оценки эксплуатации территории).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1</w:t>
      </w:r>
      <w:r w:rsidR="00520DC5">
        <w:rPr>
          <w:rFonts w:ascii="Times New Roman" w:eastAsia="Times New Roman" w:hAnsi="Times New Roman" w:cs="Times New Roman"/>
          <w:sz w:val="28"/>
          <w:szCs w:val="28"/>
        </w:rPr>
        <w:t>4</w:t>
      </w:r>
      <w:r w:rsidRPr="003E1775">
        <w:rPr>
          <w:rFonts w:ascii="Times New Roman" w:eastAsia="Times New Roman" w:hAnsi="Times New Roman" w:cs="Times New Roman"/>
          <w:sz w:val="28"/>
          <w:szCs w:val="28"/>
        </w:rPr>
        <w:t>. Механизмы общественного участия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Обсуждение проектов проводится в интерактивном формате с использованием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N 212-ФЗ "Об основах общественного контроля в Российской Федерации".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Используются следующие инструменты: анкетирование, опросы, интервьюирование, проведение общественных обсуждений, школьные проекты (рисунки, сочинения, пожелания, макеты), проведение оценки эксплуатации территории.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На каждом этапе проектирования выбираются наиболее подходящие для конкретной ситуации механизмы, наиболее простые и понятные для всех заинтересованных в проекте сторон.</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4. По итогам встреч и любых других форматов общественных обсуждений формируется отчет, информация об итогах мероприятий размещается на Официальном сайте для того, чтобы граждане могли отслеживать процесс развития проекта, а также комментировать и включаться в этот процесс на любом этапе.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5. Для обеспечения квалифицированного участия граждан в обсуждении проектов администрация </w:t>
      </w:r>
      <w:r w:rsidR="00520DC5">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заблаговременно до проведения самого общественного обсуждения доводит до сведения жителей достоверную и актуальную информацию о проекте, результатах </w:t>
      </w:r>
      <w:proofErr w:type="spellStart"/>
      <w:r w:rsidRPr="003E1775">
        <w:rPr>
          <w:rFonts w:ascii="Times New Roman" w:eastAsia="Times New Roman" w:hAnsi="Times New Roman" w:cs="Times New Roman"/>
          <w:sz w:val="28"/>
          <w:szCs w:val="28"/>
        </w:rPr>
        <w:t>предпроектного</w:t>
      </w:r>
      <w:proofErr w:type="spellEnd"/>
      <w:r w:rsidRPr="003E1775">
        <w:rPr>
          <w:rFonts w:ascii="Times New Roman" w:eastAsia="Times New Roman" w:hAnsi="Times New Roman" w:cs="Times New Roman"/>
          <w:sz w:val="28"/>
          <w:szCs w:val="28"/>
        </w:rPr>
        <w:t xml:space="preserve"> исследования, а также описание проекта.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1</w:t>
      </w:r>
      <w:r w:rsidR="00520DC5">
        <w:rPr>
          <w:rFonts w:ascii="Times New Roman" w:eastAsia="Times New Roman" w:hAnsi="Times New Roman" w:cs="Times New Roman"/>
          <w:sz w:val="28"/>
          <w:szCs w:val="28"/>
        </w:rPr>
        <w:t>5</w:t>
      </w:r>
      <w:r w:rsidRPr="003E1775">
        <w:rPr>
          <w:rFonts w:ascii="Times New Roman" w:eastAsia="Times New Roman" w:hAnsi="Times New Roman" w:cs="Times New Roman"/>
          <w:sz w:val="28"/>
          <w:szCs w:val="28"/>
        </w:rPr>
        <w:t>. Общественный контроль</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Общественный контроль является одним из механизмов общественного участия.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2.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3E1775">
        <w:rPr>
          <w:rFonts w:ascii="Times New Roman" w:eastAsia="Times New Roman" w:hAnsi="Times New Roman" w:cs="Times New Roman"/>
          <w:sz w:val="28"/>
          <w:szCs w:val="28"/>
        </w:rPr>
        <w:t>видеофиксации</w:t>
      </w:r>
      <w:proofErr w:type="spellEnd"/>
      <w:r w:rsidRPr="003E1775">
        <w:rPr>
          <w:rFonts w:ascii="Times New Roman" w:eastAsia="Times New Roman" w:hAnsi="Times New Roman" w:cs="Times New Roman"/>
          <w:sz w:val="28"/>
          <w:szCs w:val="28"/>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r w:rsidR="00520DC5">
        <w:rPr>
          <w:rFonts w:ascii="Times New Roman" w:eastAsia="Times New Roman" w:hAnsi="Times New Roman" w:cs="Times New Roman"/>
          <w:sz w:val="28"/>
          <w:szCs w:val="28"/>
        </w:rPr>
        <w:t xml:space="preserve">Округа </w:t>
      </w:r>
      <w:r w:rsidRPr="003E1775">
        <w:rPr>
          <w:rFonts w:ascii="Times New Roman" w:eastAsia="Times New Roman" w:hAnsi="Times New Roman" w:cs="Times New Roman"/>
          <w:sz w:val="28"/>
          <w:szCs w:val="28"/>
        </w:rPr>
        <w:t>или на Официальный сайт.</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w:t>
      </w:r>
      <w:r w:rsidRPr="003E1775">
        <w:rPr>
          <w:rFonts w:ascii="Times New Roman" w:eastAsia="Times New Roman" w:hAnsi="Times New Roman" w:cs="Times New Roman"/>
          <w:sz w:val="28"/>
          <w:szCs w:val="28"/>
        </w:rPr>
        <w:lastRenderedPageBreak/>
        <w:t>благоустройства, жилищных и коммунальных услуг.</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1</w:t>
      </w:r>
      <w:r w:rsidR="00520DC5">
        <w:rPr>
          <w:rFonts w:ascii="Times New Roman" w:eastAsia="Times New Roman" w:hAnsi="Times New Roman" w:cs="Times New Roman"/>
          <w:sz w:val="28"/>
          <w:szCs w:val="28"/>
        </w:rPr>
        <w:t>6</w:t>
      </w:r>
      <w:r w:rsidRPr="003E1775">
        <w:rPr>
          <w:rFonts w:ascii="Times New Roman" w:eastAsia="Times New Roman" w:hAnsi="Times New Roman" w:cs="Times New Roman"/>
          <w:sz w:val="28"/>
          <w:szCs w:val="28"/>
        </w:rPr>
        <w:t>. Участие лиц, осуществляющих предпринимательскую деятельность, в реализации комплексных проектов по благоустройству и созданию комфортной среды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Создание комфортной среды направляется на повышение привлекательности </w:t>
      </w:r>
      <w:r w:rsidR="00520DC5">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для частных инвесторов с целью создания новых предприятий и рабочих мест. Реализация комплексных проектов по благоустройству и созданию комфортной среды осуществляется с учетом интересов лиц, осуществляющих предпринимательскую деятельность, в том числе с привлечением их к участию.</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Участие лиц, осуществляющих предпринимательскую деятельность, в реализации комплексных проектов благоустройства может заключаться: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а) в создании и предоставлении разного рода услуг и сервисов для посетителей общественных пространств;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 в строительстве, реконструкции, реставрации объектов недвижимости;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г) в производстве или размещении элементов благоустройства;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д) в комплексном благоустройстве отдельных территорий, прилегающих к территориям, благоустраиваемым за счет средств местного бюджета;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е) в организации мероприятий, обеспечивающих приток посетителей на создаваемые общественные пространства;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з) в иных формах.</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4. Вовлечение лиц, осуществляющих предпринимательскую деятельность, в реализацию комплексных проектов благоустройства осуществляется на стадии проектирования общественных пространств, подготовки технического задания, выбора зон для благоустройства.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520DC5" w:rsidRDefault="003E1775" w:rsidP="00520DC5">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520DC5">
        <w:rPr>
          <w:rFonts w:ascii="Times New Roman" w:eastAsia="Times New Roman" w:hAnsi="Times New Roman" w:cs="Times New Roman"/>
          <w:b/>
          <w:sz w:val="28"/>
          <w:szCs w:val="28"/>
        </w:rPr>
        <w:t>Глава 4. БЛАГОУСТРОЙСТВО ОТДЕЛЬНЫХ ОБЪЕКТОВ И ИХ ЭЛЕМЕНТОВ,</w:t>
      </w:r>
      <w:r w:rsidR="009A2ADF">
        <w:rPr>
          <w:rFonts w:ascii="Times New Roman" w:eastAsia="Times New Roman" w:hAnsi="Times New Roman" w:cs="Times New Roman"/>
          <w:b/>
          <w:sz w:val="28"/>
          <w:szCs w:val="28"/>
        </w:rPr>
        <w:t xml:space="preserve"> </w:t>
      </w:r>
      <w:r w:rsidRPr="00520DC5">
        <w:rPr>
          <w:rFonts w:ascii="Times New Roman" w:eastAsia="Times New Roman" w:hAnsi="Times New Roman" w:cs="Times New Roman"/>
          <w:b/>
          <w:sz w:val="28"/>
          <w:szCs w:val="28"/>
        </w:rPr>
        <w:t>ВКЛЮЧАЯ ПОДГОТОВКУ ПРОЕКТОВ ПО БЛАГОУСТРОЙСТВУ</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1</w:t>
      </w:r>
      <w:r w:rsidR="00520DC5">
        <w:rPr>
          <w:rFonts w:ascii="Times New Roman" w:eastAsia="Times New Roman" w:hAnsi="Times New Roman" w:cs="Times New Roman"/>
          <w:sz w:val="28"/>
          <w:szCs w:val="28"/>
        </w:rPr>
        <w:t>7</w:t>
      </w:r>
      <w:r w:rsidRPr="003E1775">
        <w:rPr>
          <w:rFonts w:ascii="Times New Roman" w:eastAsia="Times New Roman" w:hAnsi="Times New Roman" w:cs="Times New Roman"/>
          <w:sz w:val="28"/>
          <w:szCs w:val="28"/>
        </w:rPr>
        <w:t>. Общие требования к озеленению</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2. Озеленение - составная и необходимая часть благоустройства и ландшафтной организации территории, обеспечивающая формирование устойчивой среды </w:t>
      </w:r>
      <w:r w:rsidR="00520DC5">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с активным использованием существующих и (или) создаваемых вновь </w:t>
      </w:r>
      <w:r w:rsidR="00A045CA">
        <w:rPr>
          <w:rFonts w:ascii="Times New Roman" w:eastAsia="Times New Roman" w:hAnsi="Times New Roman" w:cs="Times New Roman"/>
          <w:sz w:val="28"/>
          <w:szCs w:val="28"/>
        </w:rPr>
        <w:t>зеленых насаждений</w:t>
      </w:r>
      <w:r w:rsidRPr="003E1775">
        <w:rPr>
          <w:rFonts w:ascii="Times New Roman" w:eastAsia="Times New Roman" w:hAnsi="Times New Roman" w:cs="Times New Roman"/>
          <w:sz w:val="28"/>
          <w:szCs w:val="28"/>
        </w:rPr>
        <w:t xml:space="preserve">, а также поддержание и бережный уход за ранее созданной или изначально существующей природной средой на территории </w:t>
      </w:r>
      <w:r w:rsidR="00A045CA">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Работы по озеленению планируются в комплексе и в контексте общего зеленого "каркаса" </w:t>
      </w:r>
      <w:r w:rsidR="00A045CA">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обеспечивающего для всех жителей возможность для занятий спортом и общения, физический комфорт и улучшение визуальных и экологических характеристик </w:t>
      </w:r>
      <w:r w:rsidR="00A045CA">
        <w:rPr>
          <w:rFonts w:ascii="Times New Roman" w:eastAsia="Times New Roman" w:hAnsi="Times New Roman" w:cs="Times New Roman"/>
          <w:sz w:val="28"/>
          <w:szCs w:val="28"/>
        </w:rPr>
        <w:t xml:space="preserve">окружающей </w:t>
      </w:r>
      <w:r w:rsidRPr="003E1775">
        <w:rPr>
          <w:rFonts w:ascii="Times New Roman" w:eastAsia="Times New Roman" w:hAnsi="Times New Roman" w:cs="Times New Roman"/>
          <w:sz w:val="28"/>
          <w:szCs w:val="28"/>
        </w:rPr>
        <w:t>среды.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4.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5. Работы проводятся по предварительно разработанному, согласованному отделом </w:t>
      </w:r>
      <w:r w:rsidR="00A045CA">
        <w:rPr>
          <w:rFonts w:ascii="Times New Roman" w:eastAsia="Times New Roman" w:hAnsi="Times New Roman" w:cs="Times New Roman"/>
          <w:sz w:val="28"/>
          <w:szCs w:val="28"/>
        </w:rPr>
        <w:t>градостроительства</w:t>
      </w:r>
      <w:r w:rsidRPr="003E1775">
        <w:rPr>
          <w:rFonts w:ascii="Times New Roman" w:eastAsia="Times New Roman" w:hAnsi="Times New Roman" w:cs="Times New Roman"/>
          <w:sz w:val="28"/>
          <w:szCs w:val="28"/>
        </w:rPr>
        <w:t xml:space="preserve"> администрации </w:t>
      </w:r>
      <w:r w:rsidR="00A045CA">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и утвержденному в установленном порядке проекту благоустройства.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A045CA"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18</w:t>
      </w:r>
      <w:r w:rsidR="003E1775" w:rsidRPr="003E1775">
        <w:rPr>
          <w:rFonts w:ascii="Times New Roman" w:eastAsia="Times New Roman" w:hAnsi="Times New Roman" w:cs="Times New Roman"/>
          <w:sz w:val="28"/>
          <w:szCs w:val="28"/>
        </w:rPr>
        <w:t>. Проектирование покрытий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Выбираются покрытия поверхности обеспечивающие условия безопасного и комфортного передвижения, износостойкие и долговечные, устойчивые к климатическим условиям, а также формирующие архитектурно-художественный облик среды.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Применяемый вид покрытия устанавливается прочным, </w:t>
      </w:r>
      <w:proofErr w:type="spellStart"/>
      <w:r w:rsidRPr="003E1775">
        <w:rPr>
          <w:rFonts w:ascii="Times New Roman" w:eastAsia="Times New Roman" w:hAnsi="Times New Roman" w:cs="Times New Roman"/>
          <w:sz w:val="28"/>
          <w:szCs w:val="28"/>
        </w:rPr>
        <w:t>ремонтопригодным</w:t>
      </w:r>
      <w:proofErr w:type="spellEnd"/>
      <w:r w:rsidRPr="003E1775">
        <w:rPr>
          <w:rFonts w:ascii="Times New Roman" w:eastAsia="Times New Roman" w:hAnsi="Times New Roman" w:cs="Times New Roman"/>
          <w:sz w:val="28"/>
          <w:szCs w:val="28"/>
        </w:rPr>
        <w:t xml:space="preserve">, </w:t>
      </w:r>
      <w:proofErr w:type="spellStart"/>
      <w:r w:rsidRPr="003E1775">
        <w:rPr>
          <w:rFonts w:ascii="Times New Roman" w:eastAsia="Times New Roman" w:hAnsi="Times New Roman" w:cs="Times New Roman"/>
          <w:sz w:val="28"/>
          <w:szCs w:val="28"/>
        </w:rPr>
        <w:t>экологичным</w:t>
      </w:r>
      <w:proofErr w:type="spellEnd"/>
      <w:r w:rsidRPr="003E1775">
        <w:rPr>
          <w:rFonts w:ascii="Times New Roman" w:eastAsia="Times New Roman" w:hAnsi="Times New Roman" w:cs="Times New Roman"/>
          <w:sz w:val="28"/>
          <w:szCs w:val="28"/>
        </w:rPr>
        <w:t>, не допускающим скольжения. Выбор видов покрытия осуществляется в соответствии с их целевым назначением.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19. Общие требования к ограждениям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3E1775">
        <w:rPr>
          <w:rFonts w:ascii="Times New Roman" w:eastAsia="Times New Roman" w:hAnsi="Times New Roman" w:cs="Times New Roman"/>
          <w:sz w:val="28"/>
          <w:szCs w:val="28"/>
        </w:rPr>
        <w:t>полуприватных</w:t>
      </w:r>
      <w:proofErr w:type="spellEnd"/>
      <w:r w:rsidRPr="003E1775">
        <w:rPr>
          <w:rFonts w:ascii="Times New Roman" w:eastAsia="Times New Roman" w:hAnsi="Times New Roman" w:cs="Times New Roman"/>
          <w:sz w:val="28"/>
          <w:szCs w:val="28"/>
        </w:rPr>
        <w:t xml:space="preserve"> пространствах (пространство, открытое для посещения, но </w:t>
      </w:r>
      <w:r w:rsidRPr="003E1775">
        <w:rPr>
          <w:rFonts w:ascii="Times New Roman" w:eastAsia="Times New Roman" w:hAnsi="Times New Roman" w:cs="Times New Roman"/>
          <w:sz w:val="28"/>
          <w:szCs w:val="28"/>
        </w:rPr>
        <w:lastRenderedPageBreak/>
        <w:t>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Внешний вид и цвет ограждений должны соответствовать стилистике окружающих архитектурных объектов и элементов благоустройства.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При создании и благоустройстве ограждений необходимо учитывать следующее: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разграничение зеленой зоны (газоны, клумбы, парки) с маршрутами пешеходов и транспорта;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проектирование дорожек и тротуаров с учетом потоков людей и маршрутов;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 разграничение зеленых зон и транзитных путей с помощью применения приемов </w:t>
      </w:r>
      <w:proofErr w:type="spellStart"/>
      <w:r w:rsidRPr="003E1775">
        <w:rPr>
          <w:rFonts w:ascii="Times New Roman" w:eastAsia="Times New Roman" w:hAnsi="Times New Roman" w:cs="Times New Roman"/>
          <w:sz w:val="28"/>
          <w:szCs w:val="28"/>
        </w:rPr>
        <w:t>разноуровневой</w:t>
      </w:r>
      <w:proofErr w:type="spellEnd"/>
      <w:r w:rsidRPr="003E1775">
        <w:rPr>
          <w:rFonts w:ascii="Times New Roman" w:eastAsia="Times New Roman" w:hAnsi="Times New Roman" w:cs="Times New Roman"/>
          <w:sz w:val="28"/>
          <w:szCs w:val="28"/>
        </w:rPr>
        <w:t xml:space="preserve"> высоты ограждения или создания зеленых кустовых ограждений;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применение изменения высоты и геометрии бордюрного камня с учетом сезонных снежных отвалов;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использование бордюрного камня;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замену зеленых зон мощением в случаях, когда ограждение не имеет смысла ввиду небольшого объема зоны или архитектурных особенностей места;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использование (в особенности на границах зеленых зон) многолетних всесезонных кустистых растений;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использование по возможности светоотражающих фасадных конструкций для затененных участков газонов;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использование натуральных цветов материалов (камень, металл, дерево и подобные), нейтральных цветов (черный, белый, серый, темные оттенки других цветов).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2</w:t>
      </w:r>
      <w:r w:rsidR="00AA623F">
        <w:rPr>
          <w:rFonts w:ascii="Times New Roman" w:eastAsia="Times New Roman" w:hAnsi="Times New Roman" w:cs="Times New Roman"/>
          <w:sz w:val="28"/>
          <w:szCs w:val="28"/>
        </w:rPr>
        <w:t>0</w:t>
      </w:r>
      <w:r w:rsidRPr="003E1775">
        <w:rPr>
          <w:rFonts w:ascii="Times New Roman" w:eastAsia="Times New Roman" w:hAnsi="Times New Roman" w:cs="Times New Roman"/>
          <w:sz w:val="28"/>
          <w:szCs w:val="28"/>
        </w:rPr>
        <w:t>. Водные объекты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действующим законодательством.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2</w:t>
      </w:r>
      <w:r w:rsidR="00AA623F">
        <w:rPr>
          <w:rFonts w:ascii="Times New Roman" w:eastAsia="Times New Roman" w:hAnsi="Times New Roman" w:cs="Times New Roman"/>
          <w:sz w:val="28"/>
          <w:szCs w:val="28"/>
        </w:rPr>
        <w:t>1</w:t>
      </w:r>
      <w:r w:rsidRPr="003E1775">
        <w:rPr>
          <w:rFonts w:ascii="Times New Roman" w:eastAsia="Times New Roman" w:hAnsi="Times New Roman" w:cs="Times New Roman"/>
          <w:sz w:val="28"/>
          <w:szCs w:val="28"/>
        </w:rPr>
        <w:t>. Уличное коммунально-бытовое оборудование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В рамках решения задачи обеспечения качества </w:t>
      </w:r>
      <w:r w:rsidR="00AA623F">
        <w:rPr>
          <w:rFonts w:ascii="Times New Roman" w:eastAsia="Times New Roman" w:hAnsi="Times New Roman" w:cs="Times New Roman"/>
          <w:sz w:val="28"/>
          <w:szCs w:val="28"/>
        </w:rPr>
        <w:t xml:space="preserve">комфортной </w:t>
      </w:r>
      <w:r w:rsidRPr="003E1775">
        <w:rPr>
          <w:rFonts w:ascii="Times New Roman" w:eastAsia="Times New Roman" w:hAnsi="Times New Roman" w:cs="Times New Roman"/>
          <w:sz w:val="28"/>
          <w:szCs w:val="28"/>
        </w:rPr>
        <w:t>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Состав улично-коммунального оборудования включает в себя: различные виды мусоросборников - контейнеров и урн.</w:t>
      </w:r>
    </w:p>
    <w:p w:rsidR="003E1775" w:rsidRPr="003E1775" w:rsidRDefault="00AA623F"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003E1775" w:rsidRPr="003E1775">
        <w:rPr>
          <w:rFonts w:ascii="Times New Roman" w:eastAsia="Times New Roman" w:hAnsi="Times New Roman" w:cs="Times New Roman"/>
          <w:sz w:val="28"/>
          <w:szCs w:val="28"/>
        </w:rPr>
        <w:t xml:space="preserve">парках, </w:t>
      </w:r>
      <w:r>
        <w:rPr>
          <w:rFonts w:ascii="Times New Roman" w:eastAsia="Times New Roman" w:hAnsi="Times New Roman" w:cs="Times New Roman"/>
          <w:sz w:val="28"/>
          <w:szCs w:val="28"/>
        </w:rPr>
        <w:t xml:space="preserve">на </w:t>
      </w:r>
      <w:r w:rsidR="003E1775" w:rsidRPr="003E1775">
        <w:rPr>
          <w:rFonts w:ascii="Times New Roman" w:eastAsia="Times New Roman" w:hAnsi="Times New Roman" w:cs="Times New Roman"/>
          <w:sz w:val="28"/>
          <w:szCs w:val="28"/>
        </w:rPr>
        <w:t xml:space="preserve">площадях, </w:t>
      </w:r>
      <w:r>
        <w:rPr>
          <w:rFonts w:ascii="Times New Roman" w:eastAsia="Times New Roman" w:hAnsi="Times New Roman" w:cs="Times New Roman"/>
          <w:sz w:val="28"/>
          <w:szCs w:val="28"/>
        </w:rPr>
        <w:t xml:space="preserve">в </w:t>
      </w:r>
      <w:r w:rsidR="003E1775" w:rsidRPr="003E1775">
        <w:rPr>
          <w:rFonts w:ascii="Times New Roman" w:eastAsia="Times New Roman" w:hAnsi="Times New Roman" w:cs="Times New Roman"/>
          <w:sz w:val="28"/>
          <w:szCs w:val="28"/>
        </w:rPr>
        <w:t xml:space="preserve">зонах отдыха, </w:t>
      </w:r>
      <w:r>
        <w:rPr>
          <w:rFonts w:ascii="Times New Roman" w:eastAsia="Times New Roman" w:hAnsi="Times New Roman" w:cs="Times New Roman"/>
          <w:sz w:val="28"/>
          <w:szCs w:val="28"/>
        </w:rPr>
        <w:t xml:space="preserve">на </w:t>
      </w:r>
      <w:r w:rsidR="003E1775" w:rsidRPr="003E1775">
        <w:rPr>
          <w:rFonts w:ascii="Times New Roman" w:eastAsia="Times New Roman" w:hAnsi="Times New Roman" w:cs="Times New Roman"/>
          <w:sz w:val="28"/>
          <w:szCs w:val="28"/>
        </w:rPr>
        <w:t>территориях учреждений образования, здравоохранения и других местах массового посещения людей, на улицах, остановках общественного пассажирского транспорта, у входа в торговые объекты должны быть установлены урны для мусора. Урны устанавливают на расстоянии 50 метров одна от другой в местах массового посещения населения; во дворах, парках, на площадях и других территориях - на расстоянии до 100 метров. На остановках пассажирского транспорта и у входов в торговые объекты устанавливают по две урны.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Во всех случаях расстановка не должна мешать передвижению пешеходов, проезду инвалидных и детских колясок.</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2</w:t>
      </w:r>
      <w:r w:rsidR="00AA623F">
        <w:rPr>
          <w:rFonts w:ascii="Times New Roman" w:eastAsia="Times New Roman" w:hAnsi="Times New Roman" w:cs="Times New Roman"/>
          <w:sz w:val="28"/>
          <w:szCs w:val="28"/>
        </w:rPr>
        <w:t>2</w:t>
      </w:r>
      <w:r w:rsidRPr="003E1775">
        <w:rPr>
          <w:rFonts w:ascii="Times New Roman" w:eastAsia="Times New Roman" w:hAnsi="Times New Roman" w:cs="Times New Roman"/>
          <w:sz w:val="28"/>
          <w:szCs w:val="28"/>
        </w:rPr>
        <w:t>. Уличное техническое оборудование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К уличному техническому оборудованию относятся: укрытия таксофонов, банкоматы, интерактивные информационные терминалы, почтовые ящики, элементы инженерного оборудования (подъемные площадки для инвалидных колясок, смотровые люки, решетки </w:t>
      </w:r>
      <w:proofErr w:type="spellStart"/>
      <w:r w:rsidRPr="003E1775">
        <w:rPr>
          <w:rFonts w:ascii="Times New Roman" w:eastAsia="Times New Roman" w:hAnsi="Times New Roman" w:cs="Times New Roman"/>
          <w:sz w:val="28"/>
          <w:szCs w:val="28"/>
        </w:rPr>
        <w:t>дождеприемных</w:t>
      </w:r>
      <w:proofErr w:type="spellEnd"/>
      <w:r w:rsidRPr="003E1775">
        <w:rPr>
          <w:rFonts w:ascii="Times New Roman" w:eastAsia="Times New Roman" w:hAnsi="Times New Roman" w:cs="Times New Roman"/>
          <w:sz w:val="28"/>
          <w:szCs w:val="28"/>
        </w:rPr>
        <w:t xml:space="preserve"> колодцев, вентиляционные шахты подземных коммуникаций, шкафы телефонной связи и другое.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2. В рамках решения задачи обеспечения </w:t>
      </w:r>
      <w:r w:rsidR="00AA623F">
        <w:rPr>
          <w:rFonts w:ascii="Times New Roman" w:eastAsia="Times New Roman" w:hAnsi="Times New Roman" w:cs="Times New Roman"/>
          <w:sz w:val="28"/>
          <w:szCs w:val="28"/>
        </w:rPr>
        <w:t>качества комфортной</w:t>
      </w:r>
      <w:r w:rsidRPr="003E1775">
        <w:rPr>
          <w:rFonts w:ascii="Times New Roman" w:eastAsia="Times New Roman" w:hAnsi="Times New Roman" w:cs="Times New Roman"/>
          <w:sz w:val="28"/>
          <w:szCs w:val="28"/>
        </w:rPr>
        <w:t xml:space="preserve">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Крышки люков смотровых колодцев, решетки </w:t>
      </w:r>
      <w:proofErr w:type="spellStart"/>
      <w:r w:rsidRPr="003E1775">
        <w:rPr>
          <w:rFonts w:ascii="Times New Roman" w:eastAsia="Times New Roman" w:hAnsi="Times New Roman" w:cs="Times New Roman"/>
          <w:sz w:val="28"/>
          <w:szCs w:val="28"/>
        </w:rPr>
        <w:t>дождеприемных</w:t>
      </w:r>
      <w:proofErr w:type="spellEnd"/>
      <w:r w:rsidRPr="003E1775">
        <w:rPr>
          <w:rFonts w:ascii="Times New Roman" w:eastAsia="Times New Roman" w:hAnsi="Times New Roman" w:cs="Times New Roman"/>
          <w:sz w:val="28"/>
          <w:szCs w:val="28"/>
        </w:rPr>
        <w:t xml:space="preserve"> колодцев, вентиляционные шахты подземных коммуникаций, расположенные на территории пешеходных коммуникаций (в том числе уличных переходов), размещаются на одном уровне с покрытием прилегающей поверхности.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4. Зона уличного оборудования предназначена для размещения опор освещения, дорожных знаков и указателей, </w:t>
      </w:r>
      <w:proofErr w:type="spellStart"/>
      <w:r w:rsidRPr="003E1775">
        <w:rPr>
          <w:rFonts w:ascii="Times New Roman" w:eastAsia="Times New Roman" w:hAnsi="Times New Roman" w:cs="Times New Roman"/>
          <w:sz w:val="28"/>
          <w:szCs w:val="28"/>
        </w:rPr>
        <w:t>велопарковок</w:t>
      </w:r>
      <w:proofErr w:type="spellEnd"/>
      <w:r w:rsidRPr="003E1775">
        <w:rPr>
          <w:rFonts w:ascii="Times New Roman" w:eastAsia="Times New Roman" w:hAnsi="Times New Roman" w:cs="Times New Roman"/>
          <w:sz w:val="28"/>
          <w:szCs w:val="28"/>
        </w:rPr>
        <w:t xml:space="preserve"> и прочих элементов технического характера. В этой зоне также размещаются элементы озеленения - газоны, места для посадки деревьев. Минимальная ширина зоны уличного оборудования - 1,3 м. Ширина полосы озеленения определяется в зависимости </w:t>
      </w:r>
      <w:r w:rsidRPr="003E1775">
        <w:rPr>
          <w:rFonts w:ascii="Times New Roman" w:eastAsia="Times New Roman" w:hAnsi="Times New Roman" w:cs="Times New Roman"/>
          <w:sz w:val="28"/>
          <w:szCs w:val="28"/>
        </w:rPr>
        <w:lastRenderedPageBreak/>
        <w:t>от общей ширины тротуара.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5. Проверка надлежащего состояния и ремонт уличного технического оборудования производится собственниками (эксплуатирующими организациями) по мере необходимости, проверка - не менее двух раз в год.</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2</w:t>
      </w:r>
      <w:r w:rsidR="00AA623F">
        <w:rPr>
          <w:rFonts w:ascii="Times New Roman" w:eastAsia="Times New Roman" w:hAnsi="Times New Roman" w:cs="Times New Roman"/>
          <w:sz w:val="28"/>
          <w:szCs w:val="28"/>
        </w:rPr>
        <w:t>3</w:t>
      </w:r>
      <w:r w:rsidRPr="003E1775">
        <w:rPr>
          <w:rFonts w:ascii="Times New Roman" w:eastAsia="Times New Roman" w:hAnsi="Times New Roman" w:cs="Times New Roman"/>
          <w:sz w:val="28"/>
          <w:szCs w:val="28"/>
        </w:rPr>
        <w:t>. Игровое и спортивное оборудование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Размещение игрового и спортивного оборудования осуществляется с учетом принципов функционального разнообразия, комфортной среды для общения в части организации игровых и спортивных площадок как центров притяжения людей.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2. Игровое и спортивное оборудование на территории </w:t>
      </w:r>
      <w:r w:rsidR="00AA623F">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может быть представлено игровыми, физкультурно-оздоровительными устройствами, сооружениями и (или) их комплексами.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тренажеры могут быть как заводского изготовления, так и выполненными из бревен и брусьев со специально обработанной поверхностью, исключающей получение травм (отсутствие трещин, сколов и т.п.). Размещенное оборудование выбирается по каталогам сертифицированного оборудования.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D02406"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02406">
        <w:rPr>
          <w:rFonts w:ascii="Times New Roman" w:eastAsia="Times New Roman" w:hAnsi="Times New Roman" w:cs="Times New Roman"/>
          <w:sz w:val="28"/>
          <w:szCs w:val="28"/>
        </w:rPr>
        <w:t>Статья 2</w:t>
      </w:r>
      <w:r w:rsidR="00AA623F" w:rsidRPr="00D02406">
        <w:rPr>
          <w:rFonts w:ascii="Times New Roman" w:eastAsia="Times New Roman" w:hAnsi="Times New Roman" w:cs="Times New Roman"/>
          <w:sz w:val="28"/>
          <w:szCs w:val="28"/>
        </w:rPr>
        <w:t>4</w:t>
      </w:r>
      <w:r w:rsidRPr="00D02406">
        <w:rPr>
          <w:rFonts w:ascii="Times New Roman" w:eastAsia="Times New Roman" w:hAnsi="Times New Roman" w:cs="Times New Roman"/>
          <w:sz w:val="28"/>
          <w:szCs w:val="28"/>
        </w:rPr>
        <w:t>. Осветительное оборудование</w:t>
      </w:r>
    </w:p>
    <w:p w:rsidR="003E1775" w:rsidRPr="00D02406"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D02406"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02406">
        <w:rPr>
          <w:rFonts w:ascii="Times New Roman" w:eastAsia="Times New Roman" w:hAnsi="Times New Roman" w:cs="Times New Roman"/>
          <w:sz w:val="28"/>
          <w:szCs w:val="28"/>
        </w:rPr>
        <w:t>1. Территории общего пользования, территории предприятий, учреждений, организаций, площадки, а также аншлаги общественных и жилых зданий, элементы информации и витрины подлежат освещению в темное время суток.</w:t>
      </w:r>
    </w:p>
    <w:p w:rsidR="003E1775" w:rsidRPr="00D02406"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02406">
        <w:rPr>
          <w:rFonts w:ascii="Times New Roman" w:eastAsia="Times New Roman" w:hAnsi="Times New Roman" w:cs="Times New Roman"/>
          <w:sz w:val="28"/>
          <w:szCs w:val="28"/>
        </w:rPr>
        <w:t>2. Включение и отключение устройств наружного освещения, а также систем архитектурно-художественной подсветки производится в режиме работы наружного освещения улиц</w:t>
      </w:r>
      <w:r w:rsidR="00512BCA">
        <w:rPr>
          <w:rFonts w:ascii="Times New Roman" w:eastAsia="Times New Roman" w:hAnsi="Times New Roman" w:cs="Times New Roman"/>
          <w:sz w:val="28"/>
          <w:szCs w:val="28"/>
        </w:rPr>
        <w:t xml:space="preserve"> (фотореле)</w:t>
      </w:r>
      <w:r w:rsidRPr="00D02406">
        <w:rPr>
          <w:rFonts w:ascii="Times New Roman" w:eastAsia="Times New Roman" w:hAnsi="Times New Roman" w:cs="Times New Roman"/>
          <w:sz w:val="28"/>
          <w:szCs w:val="28"/>
        </w:rPr>
        <w:t>.</w:t>
      </w:r>
    </w:p>
    <w:p w:rsidR="003E1775" w:rsidRPr="00D02406"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02406">
        <w:rPr>
          <w:rFonts w:ascii="Times New Roman" w:eastAsia="Times New Roman" w:hAnsi="Times New Roman" w:cs="Times New Roman"/>
          <w:sz w:val="28"/>
          <w:szCs w:val="28"/>
        </w:rPr>
        <w:t xml:space="preserve">3. Важнейшими задачами содержания </w:t>
      </w:r>
      <w:r w:rsidR="00CC1E66">
        <w:rPr>
          <w:rFonts w:ascii="Times New Roman" w:eastAsia="Times New Roman" w:hAnsi="Times New Roman" w:cs="Times New Roman"/>
          <w:sz w:val="28"/>
          <w:szCs w:val="28"/>
        </w:rPr>
        <w:t>уличного освещения (далее – УО)</w:t>
      </w:r>
      <w:r w:rsidRPr="00D02406">
        <w:rPr>
          <w:rFonts w:ascii="Times New Roman" w:eastAsia="Times New Roman" w:hAnsi="Times New Roman" w:cs="Times New Roman"/>
          <w:sz w:val="28"/>
          <w:szCs w:val="28"/>
        </w:rPr>
        <w:t xml:space="preserve"> являются обеспечение поддержания нормируемых светотехнических показателей установок УО, которые были предусмотрены в проектах и подтверждены при приемке установок в эксплуатацию, а также обеспечение высокого процента горения светильников на линии.</w:t>
      </w:r>
    </w:p>
    <w:p w:rsidR="003E1775" w:rsidRPr="00D02406"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02406">
        <w:rPr>
          <w:rFonts w:ascii="Times New Roman" w:eastAsia="Times New Roman" w:hAnsi="Times New Roman" w:cs="Times New Roman"/>
          <w:sz w:val="28"/>
          <w:szCs w:val="28"/>
        </w:rPr>
        <w:t>4. Процент не горения светильников на площадях, магистралях и улицах, дворовых территориях не должен превышать 5%. Периодичность осмотров - ежемесячно.</w:t>
      </w:r>
    </w:p>
    <w:p w:rsidR="003E1775" w:rsidRPr="00D02406"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02406">
        <w:rPr>
          <w:rFonts w:ascii="Times New Roman" w:eastAsia="Times New Roman" w:hAnsi="Times New Roman" w:cs="Times New Roman"/>
          <w:sz w:val="28"/>
          <w:szCs w:val="28"/>
        </w:rPr>
        <w:t>5. Процент горения светильников определяется как отношение числа горящих светильников к общему числу светильников, установленных на пути движения группы контроля по улицам и проездам данного участка.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D02406">
        <w:rPr>
          <w:rFonts w:ascii="Times New Roman" w:eastAsia="Times New Roman" w:hAnsi="Times New Roman" w:cs="Times New Roman"/>
          <w:sz w:val="28"/>
          <w:szCs w:val="28"/>
        </w:rPr>
        <w:lastRenderedPageBreak/>
        <w:t>6. Металлические опоры, кронштейны и другие элементы УО должны содержаться в чистоте, не иметь крена, очагов коррозии,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2</w:t>
      </w:r>
      <w:r w:rsidR="0000339D">
        <w:rPr>
          <w:rFonts w:ascii="Times New Roman" w:eastAsia="Times New Roman" w:hAnsi="Times New Roman" w:cs="Times New Roman"/>
          <w:sz w:val="28"/>
          <w:szCs w:val="28"/>
        </w:rPr>
        <w:t>5</w:t>
      </w:r>
      <w:r w:rsidRPr="003E1775">
        <w:rPr>
          <w:rFonts w:ascii="Times New Roman" w:eastAsia="Times New Roman" w:hAnsi="Times New Roman" w:cs="Times New Roman"/>
          <w:sz w:val="28"/>
          <w:szCs w:val="28"/>
        </w:rPr>
        <w:t xml:space="preserve">. Малые архитектурные формы (МАФ), </w:t>
      </w:r>
      <w:r w:rsidR="00197CF2">
        <w:rPr>
          <w:rFonts w:ascii="Times New Roman" w:eastAsia="Times New Roman" w:hAnsi="Times New Roman" w:cs="Times New Roman"/>
          <w:sz w:val="28"/>
          <w:szCs w:val="28"/>
        </w:rPr>
        <w:t>уличная</w:t>
      </w:r>
      <w:r w:rsidRPr="003E1775">
        <w:rPr>
          <w:rFonts w:ascii="Times New Roman" w:eastAsia="Times New Roman" w:hAnsi="Times New Roman" w:cs="Times New Roman"/>
          <w:sz w:val="28"/>
          <w:szCs w:val="28"/>
        </w:rPr>
        <w:t xml:space="preserve"> мебель и характерные требования к ним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В рамках решения задачи обеспечения качества </w:t>
      </w:r>
      <w:r w:rsidR="00A96649">
        <w:rPr>
          <w:rFonts w:ascii="Times New Roman" w:eastAsia="Times New Roman" w:hAnsi="Times New Roman" w:cs="Times New Roman"/>
          <w:sz w:val="28"/>
          <w:szCs w:val="28"/>
        </w:rPr>
        <w:t xml:space="preserve">комфортной </w:t>
      </w:r>
      <w:r w:rsidRPr="003E1775">
        <w:rPr>
          <w:rFonts w:ascii="Times New Roman" w:eastAsia="Times New Roman" w:hAnsi="Times New Roman" w:cs="Times New Roman"/>
          <w:sz w:val="28"/>
          <w:szCs w:val="28"/>
        </w:rPr>
        <w:t xml:space="preserve">среды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3E1775">
        <w:rPr>
          <w:rFonts w:ascii="Times New Roman" w:eastAsia="Times New Roman" w:hAnsi="Times New Roman" w:cs="Times New Roman"/>
          <w:sz w:val="28"/>
          <w:szCs w:val="28"/>
        </w:rPr>
        <w:t>экологичных</w:t>
      </w:r>
      <w:proofErr w:type="spellEnd"/>
      <w:r w:rsidRPr="003E1775">
        <w:rPr>
          <w:rFonts w:ascii="Times New Roman" w:eastAsia="Times New Roman" w:hAnsi="Times New Roman" w:cs="Times New Roman"/>
          <w:sz w:val="28"/>
          <w:szCs w:val="28"/>
        </w:rPr>
        <w:t xml:space="preserve"> материалов, привлечения людей к активному и здоровому времяпрепровождению на территории с зелеными насаждениями.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Территории жилой застройки, общественные зоны, скверы, улицы, парки, площадки для отдыха оборудуются малыми архитектурными формами - беседками, теневыми навесами, цветочницами, скамьями, урнами, декоративными бассейнами, фонтанами, устройствами для игр детей, отдыха взрослого населения, газетными стендами, оградами, павильонами для ожидания автотранспорта.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Основные требования к малым архитектурным формам: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стилистическое сочетание с архитектурным и ландшафтным окружением, объектами благоустройства территории;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прочность, надежность, безопасность конструкции;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защита от образования наледи и снежных заносов, обеспечение стока воды;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ремонтопригодность (возможность ремонта или замены деталей малых архитектурных форм);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сдержанное цветовое решение (использование натуральных цветов материалов, таких как дерево, камень, металл, оттенков серого, бежевого, коричневого);</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антивандальная защищенность от разрушения, оклейки, нанесения надписей и изображений;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удобство обслуживания, а также возможность механизированной и ручной очистки территории в месте размещения малых архитектурных форм.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Малые архитектурные формы могут быть стационарными и мобильными; их количество и размещение определяется проектами благоустройства территорий.</w:t>
      </w:r>
    </w:p>
    <w:p w:rsidR="00A96649"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Малые архитектурные формы для территорий общественной застройки, </w:t>
      </w:r>
      <w:r w:rsidRPr="003E1775">
        <w:rPr>
          <w:rFonts w:ascii="Times New Roman" w:eastAsia="Times New Roman" w:hAnsi="Times New Roman" w:cs="Times New Roman"/>
          <w:sz w:val="28"/>
          <w:szCs w:val="28"/>
        </w:rPr>
        <w:lastRenderedPageBreak/>
        <w:t>площадей, улиц, скверов и парков, набережных изготавливаются по индивидуальным проектам</w:t>
      </w:r>
      <w:r w:rsidR="00A96649">
        <w:rPr>
          <w:rFonts w:ascii="Times New Roman" w:eastAsia="Times New Roman" w:hAnsi="Times New Roman" w:cs="Times New Roman"/>
          <w:sz w:val="28"/>
          <w:szCs w:val="28"/>
        </w:rPr>
        <w:t>.</w:t>
      </w:r>
      <w:r w:rsidRPr="003E1775">
        <w:rPr>
          <w:rFonts w:ascii="Times New Roman" w:eastAsia="Times New Roman" w:hAnsi="Times New Roman" w:cs="Times New Roman"/>
          <w:sz w:val="28"/>
          <w:szCs w:val="28"/>
        </w:rPr>
        <w:t xml:space="preserve"> </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Рекомендуется при изготовлении малых архитектурных форм использовать следующие материалы: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дерево твердых пород, устойчивых к воздействию окружающей среды (сосна, лиственница);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кованые металлические элементы, "просечное железо";</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натуральный камень;</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-композитные материалы с покрытием, имитирующим вышеперечисленные натуральные материалы.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4. Проектирование, изготовление и установка малых архитектурных форм при новом строительстве в границах застраиваемого участка осуществляется заказчиком в соответствии с утвержденной проектно-сметной документацией. Заказчиками в условиях сложившейся застройки могут выступать администрация </w:t>
      </w:r>
      <w:r w:rsidR="00A96649">
        <w:rPr>
          <w:rFonts w:ascii="Times New Roman" w:eastAsia="Times New Roman" w:hAnsi="Times New Roman" w:cs="Times New Roman"/>
          <w:sz w:val="28"/>
          <w:szCs w:val="28"/>
        </w:rPr>
        <w:t xml:space="preserve">Округа </w:t>
      </w:r>
      <w:r w:rsidRPr="003E1775">
        <w:rPr>
          <w:rFonts w:ascii="Times New Roman" w:eastAsia="Times New Roman" w:hAnsi="Times New Roman" w:cs="Times New Roman"/>
          <w:sz w:val="28"/>
          <w:szCs w:val="28"/>
        </w:rPr>
        <w:t xml:space="preserve">или пользователи (владельцы) земельных участков. Архитектурное и цветовое решение согласовывается с отделом </w:t>
      </w:r>
      <w:r w:rsidR="00A96649">
        <w:rPr>
          <w:rFonts w:ascii="Times New Roman" w:eastAsia="Times New Roman" w:hAnsi="Times New Roman" w:cs="Times New Roman"/>
          <w:sz w:val="28"/>
          <w:szCs w:val="28"/>
        </w:rPr>
        <w:t xml:space="preserve">градостроительства </w:t>
      </w:r>
      <w:r w:rsidRPr="003E1775">
        <w:rPr>
          <w:rFonts w:ascii="Times New Roman" w:eastAsia="Times New Roman" w:hAnsi="Times New Roman" w:cs="Times New Roman"/>
          <w:sz w:val="28"/>
          <w:szCs w:val="28"/>
        </w:rPr>
        <w:t xml:space="preserve">администрации </w:t>
      </w:r>
      <w:r w:rsidR="00A96649">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5. Конструктивные решения малых архитектурных форм должны обеспечивать их устойчивость, безопасность пользования, при изготовлении целесообразно использовать традиционные местные материалы: дерево, естественный камень, кирпич, металл.</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6. Юридические и физические лица - владельцы (содержатели) малых архитектурных форм обязаны за свой счет осуществлять их замену, ремонт и покраску.</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00339D"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339D">
        <w:rPr>
          <w:rFonts w:ascii="Times New Roman" w:eastAsia="Times New Roman" w:hAnsi="Times New Roman" w:cs="Times New Roman"/>
          <w:sz w:val="28"/>
          <w:szCs w:val="28"/>
        </w:rPr>
        <w:t>Статья 2</w:t>
      </w:r>
      <w:r w:rsidR="0000339D" w:rsidRPr="0000339D">
        <w:rPr>
          <w:rFonts w:ascii="Times New Roman" w:eastAsia="Times New Roman" w:hAnsi="Times New Roman" w:cs="Times New Roman"/>
          <w:sz w:val="28"/>
          <w:szCs w:val="28"/>
        </w:rPr>
        <w:t>6</w:t>
      </w:r>
      <w:r w:rsidRPr="0000339D">
        <w:rPr>
          <w:rFonts w:ascii="Times New Roman" w:eastAsia="Times New Roman" w:hAnsi="Times New Roman" w:cs="Times New Roman"/>
          <w:sz w:val="28"/>
          <w:szCs w:val="28"/>
        </w:rPr>
        <w:t>. Некапитальные нестационарные сооружения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1.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наземных туалетных кабин, гаражей контейнерного типа, железнодорожных контейнеров и других подобных строений, сооружений).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Нестационарный объект общественного питания - объект организации общественного питания для оказания услуг по удовлетворению потребностей населения в питании и проведении досуга, представляющий собой временное сооружение или временную конструкцию - павильоны, киоски, палатки, передвижные сооружения и не относимый к стационарной сети общественного </w:t>
      </w:r>
      <w:r w:rsidRPr="00687C5A">
        <w:rPr>
          <w:rFonts w:ascii="Times New Roman" w:eastAsia="Times New Roman" w:hAnsi="Times New Roman" w:cs="Times New Roman"/>
          <w:sz w:val="28"/>
          <w:szCs w:val="28"/>
        </w:rPr>
        <w:lastRenderedPageBreak/>
        <w:t xml:space="preserve">питания.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2. Установка некапитальных нестационарных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3. Некапитальные нестационарные сооружения должны выполняться с применением отделочных материалов, отвечающих архитектурно-художественным требованиям дизайна и освещения, характеру сложившейся среды </w:t>
      </w:r>
      <w:r w:rsidR="003438DF">
        <w:rPr>
          <w:rFonts w:ascii="Times New Roman" w:eastAsia="Times New Roman" w:hAnsi="Times New Roman" w:cs="Times New Roman"/>
          <w:sz w:val="28"/>
          <w:szCs w:val="28"/>
        </w:rPr>
        <w:t>территории Округа</w:t>
      </w:r>
      <w:r w:rsidRPr="00687C5A">
        <w:rPr>
          <w:rFonts w:ascii="Times New Roman" w:eastAsia="Times New Roman" w:hAnsi="Times New Roman" w:cs="Times New Roman"/>
          <w:sz w:val="28"/>
          <w:szCs w:val="28"/>
        </w:rPr>
        <w:t xml:space="preserve"> и обеспечивать долговременную эксплуатацию. При проектировании мини-</w:t>
      </w:r>
      <w:proofErr w:type="spellStart"/>
      <w:r w:rsidRPr="00687C5A">
        <w:rPr>
          <w:rFonts w:ascii="Times New Roman" w:eastAsia="Times New Roman" w:hAnsi="Times New Roman" w:cs="Times New Roman"/>
          <w:sz w:val="28"/>
          <w:szCs w:val="28"/>
        </w:rPr>
        <w:t>маркетов</w:t>
      </w:r>
      <w:proofErr w:type="spellEnd"/>
      <w:r w:rsidR="00CE6266">
        <w:rPr>
          <w:rFonts w:ascii="Times New Roman" w:eastAsia="Times New Roman" w:hAnsi="Times New Roman" w:cs="Times New Roman"/>
          <w:sz w:val="28"/>
          <w:szCs w:val="28"/>
        </w:rPr>
        <w:t>,</w:t>
      </w:r>
      <w:r w:rsidRPr="00687C5A">
        <w:rPr>
          <w:rFonts w:ascii="Times New Roman" w:eastAsia="Times New Roman" w:hAnsi="Times New Roman" w:cs="Times New Roman"/>
          <w:sz w:val="28"/>
          <w:szCs w:val="28"/>
        </w:rPr>
        <w:t xml:space="preserve"> торговых рядов необходимо применение быстровозводимых модульных комплексов, выполняемых из легких конструкций.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Нестационарные некапитальные объекты при их размещении не должны создавать помех основному функциональному использованию объектов недвижимого имущества, на которых либо в непосредственной близости с которыми они расположены, и ухудшать благоустройство территории, визуальное восприятие среды населенного пункта, нарушать линию регулирования существующей застройки.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Проектирование и размещение нестационарных торговых объектов в обязательном порядке осуществляется на основании типовых решений и требова</w:t>
      </w:r>
      <w:r w:rsidR="00CE6266">
        <w:rPr>
          <w:rFonts w:ascii="Times New Roman" w:eastAsia="Times New Roman" w:hAnsi="Times New Roman" w:cs="Times New Roman"/>
          <w:sz w:val="28"/>
          <w:szCs w:val="28"/>
        </w:rPr>
        <w:t>ний к размещению таких объектов.</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4.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Правообладатели нестационарных торговых объектов, нестационарных объектов общественного питания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территории, занимаемой элементом благоустройства, в соответствии с настоящими Правилами.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Окраска некапитальных сооружений должна производиться не реже 1 раза в год, ремонт - по мере необходимости.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5. Размещение некапитальных нестационарных объектов осуществляется в соответствии со Схемой размещения нестационарных объектов, утверждаемой администрацией </w:t>
      </w:r>
      <w:r w:rsidR="009206EE">
        <w:rPr>
          <w:rFonts w:ascii="Times New Roman" w:eastAsia="Times New Roman" w:hAnsi="Times New Roman" w:cs="Times New Roman"/>
          <w:sz w:val="28"/>
          <w:szCs w:val="28"/>
        </w:rPr>
        <w:t>Округа</w:t>
      </w:r>
      <w:r w:rsidRPr="00687C5A">
        <w:rPr>
          <w:rFonts w:ascii="Times New Roman" w:eastAsia="Times New Roman" w:hAnsi="Times New Roman" w:cs="Times New Roman"/>
          <w:sz w:val="28"/>
          <w:szCs w:val="28"/>
        </w:rPr>
        <w:t xml:space="preserve">.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6. Размещение нестационарных некапитальных объектов должно обеспечивать беспрепятственный подъезд спецтранспорта при чрезвычайных ситуациях, свободное движение пешеходов и доступ потребителей к торговым объектам, в том числе обеспечение </w:t>
      </w:r>
      <w:proofErr w:type="spellStart"/>
      <w:r w:rsidRPr="00687C5A">
        <w:rPr>
          <w:rFonts w:ascii="Times New Roman" w:eastAsia="Times New Roman" w:hAnsi="Times New Roman" w:cs="Times New Roman"/>
          <w:sz w:val="28"/>
          <w:szCs w:val="28"/>
        </w:rPr>
        <w:t>безбарьерной</w:t>
      </w:r>
      <w:proofErr w:type="spellEnd"/>
      <w:r w:rsidRPr="00687C5A">
        <w:rPr>
          <w:rFonts w:ascii="Times New Roman" w:eastAsia="Times New Roman" w:hAnsi="Times New Roman" w:cs="Times New Roman"/>
          <w:sz w:val="28"/>
          <w:szCs w:val="28"/>
        </w:rPr>
        <w:t xml:space="preserve"> среды жизнедеятельности </w:t>
      </w:r>
      <w:r w:rsidRPr="00687C5A">
        <w:rPr>
          <w:rFonts w:ascii="Times New Roman" w:eastAsia="Times New Roman" w:hAnsi="Times New Roman" w:cs="Times New Roman"/>
          <w:sz w:val="28"/>
          <w:szCs w:val="28"/>
        </w:rPr>
        <w:lastRenderedPageBreak/>
        <w:t xml:space="preserve">для инвалидов и иных маломобильных групп населения.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Транспортное обслуживание нестационарных торговы</w:t>
      </w:r>
      <w:r w:rsidR="009206EE">
        <w:rPr>
          <w:rFonts w:ascii="Times New Roman" w:eastAsia="Times New Roman" w:hAnsi="Times New Roman" w:cs="Times New Roman"/>
          <w:sz w:val="28"/>
          <w:szCs w:val="28"/>
        </w:rPr>
        <w:t>х</w:t>
      </w:r>
      <w:r w:rsidRPr="00687C5A">
        <w:rPr>
          <w:rFonts w:ascii="Times New Roman" w:eastAsia="Times New Roman" w:hAnsi="Times New Roman" w:cs="Times New Roman"/>
          <w:sz w:val="28"/>
          <w:szCs w:val="28"/>
        </w:rPr>
        <w:t xml:space="preserve"> объектов, нестационарных объектов общественного питания, загрузка их товарами (продуктами питания) не должны затруднять и снижать безопасность движения транспорта и пешеходов.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Подъездные пути, разгрузочные площадки, площадки для покупателей должны обеспечивать удобный доступ к входам, иметь твердое покрытие, обеспечивающее сток ливневых вод, а также должны быть освещены.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Запрещается: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 (продуктов питания).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 возводить к нестационарным торговым объектам, нестационарным объектам общественного питания различного рода пристройки, козырьки, навесы, не предусмотренные согласованными проектами, и использовать их под складские цели, а также надстраивать, перестраивать существующие временные объекты;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 размещать, хранить и складировать тару, товары, детали и иные предметы бытового и производственного характера около нестационарных торговых объектов, нестационарных объектов общественного питания, на их крышах, а также использовать эти объекты под складские цели;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 допускать переполнение урн и контейнеров для сбора мусора, на прилегающей территории;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 допускать образование снежных навалов на урне и контейнере для сбора мусора в зимний период;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 допускать образование сосулек и наледи на конструкциях нестационарных некапитальных объектов.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7. Передвижные нестационарные некапитальные объекты размещаются в местах с твердым покрытием, оборудованных осветительным оборудованием, урнами и малыми контейнерами для мусора.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При размещении передвижных сооружений запрещается их переоборудование (модификация), если в результате проведения соответствующих работ передвижные сооружения не могут быть самостоятельно транспортированы (за счет движущей силы, вырабатываемой двигателем) или не могут быть транспортированы в составе с механическим транспортным средством, в том числе запрещается демонтаж с передвижных сооружений колес и прочих частей, элементов, деталей, узлов, агрегатов и устройств, обеспечивающих движение передвижных сооружений.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8. Не допускается размещение некапитальных нестационарных объектов: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 на газонах, цветниках, площадках (детских, отдыха, спортивных) на расстоянии менее 5 м от окон зданий и витрин стационарных торговых объектов;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 в охранной зоне инженерных сетей, под железнодорожными путепроводами и автомобильными эстакадами;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lastRenderedPageBreak/>
        <w:t xml:space="preserve">- размещать нестационарные торговые объекты, нестационарные объекты общественного питания без заключения договора на размещение нестационарные торговые объекты, нестационарного объекта общественного питания в установленном порядке, за исключением размещения: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w:t>
      </w:r>
      <w:r w:rsidRPr="00687C5A">
        <w:rPr>
          <w:rFonts w:ascii="Times New Roman" w:eastAsia="Times New Roman" w:hAnsi="Times New Roman" w:cs="Times New Roman"/>
          <w:sz w:val="28"/>
          <w:szCs w:val="28"/>
        </w:rPr>
        <w:tab/>
        <w:t xml:space="preserve">при проведении ярмарок, выставок-ярмарок;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w:t>
      </w:r>
      <w:r w:rsidRPr="00687C5A">
        <w:rPr>
          <w:rFonts w:ascii="Times New Roman" w:eastAsia="Times New Roman" w:hAnsi="Times New Roman" w:cs="Times New Roman"/>
          <w:sz w:val="28"/>
          <w:szCs w:val="28"/>
        </w:rPr>
        <w:tab/>
        <w:t xml:space="preserve">при проведении краткосрочных (не более 5 календарных дней) </w:t>
      </w:r>
      <w:r w:rsidR="00197CF2">
        <w:rPr>
          <w:rFonts w:ascii="Times New Roman" w:eastAsia="Times New Roman" w:hAnsi="Times New Roman" w:cs="Times New Roman"/>
          <w:sz w:val="28"/>
          <w:szCs w:val="28"/>
        </w:rPr>
        <w:t>общественных</w:t>
      </w:r>
      <w:r w:rsidRPr="00687C5A">
        <w:rPr>
          <w:rFonts w:ascii="Times New Roman" w:eastAsia="Times New Roman" w:hAnsi="Times New Roman" w:cs="Times New Roman"/>
          <w:sz w:val="28"/>
          <w:szCs w:val="28"/>
        </w:rPr>
        <w:t xml:space="preserve"> мероприятий; </w:t>
      </w:r>
    </w:p>
    <w:p w:rsidR="00687C5A" w:rsidRPr="00687C5A"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xml:space="preserve">- самовольное размещение и установка некапитальных нестационарных объектов, а также другого оборудования и приспособлений для торговли вне мест размещения, указанных в Схеме; </w:t>
      </w:r>
    </w:p>
    <w:p w:rsidR="003E1775"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87C5A">
        <w:rPr>
          <w:rFonts w:ascii="Times New Roman" w:eastAsia="Times New Roman" w:hAnsi="Times New Roman" w:cs="Times New Roman"/>
          <w:sz w:val="28"/>
          <w:szCs w:val="28"/>
        </w:rPr>
        <w:t>- нахождение (размещение) нестационарны</w:t>
      </w:r>
      <w:r w:rsidR="002D2A5E">
        <w:rPr>
          <w:rFonts w:ascii="Times New Roman" w:eastAsia="Times New Roman" w:hAnsi="Times New Roman" w:cs="Times New Roman"/>
          <w:sz w:val="28"/>
          <w:szCs w:val="28"/>
        </w:rPr>
        <w:t>х</w:t>
      </w:r>
      <w:r w:rsidRPr="00687C5A">
        <w:rPr>
          <w:rFonts w:ascii="Times New Roman" w:eastAsia="Times New Roman" w:hAnsi="Times New Roman" w:cs="Times New Roman"/>
          <w:sz w:val="28"/>
          <w:szCs w:val="28"/>
        </w:rPr>
        <w:t xml:space="preserve"> торговы</w:t>
      </w:r>
      <w:r w:rsidR="002D2A5E">
        <w:rPr>
          <w:rFonts w:ascii="Times New Roman" w:eastAsia="Times New Roman" w:hAnsi="Times New Roman" w:cs="Times New Roman"/>
          <w:sz w:val="28"/>
          <w:szCs w:val="28"/>
        </w:rPr>
        <w:t>х</w:t>
      </w:r>
      <w:r w:rsidRPr="00687C5A">
        <w:rPr>
          <w:rFonts w:ascii="Times New Roman" w:eastAsia="Times New Roman" w:hAnsi="Times New Roman" w:cs="Times New Roman"/>
          <w:sz w:val="28"/>
          <w:szCs w:val="28"/>
        </w:rPr>
        <w:t xml:space="preserve"> объект</w:t>
      </w:r>
      <w:r w:rsidR="002D2A5E">
        <w:rPr>
          <w:rFonts w:ascii="Times New Roman" w:eastAsia="Times New Roman" w:hAnsi="Times New Roman" w:cs="Times New Roman"/>
          <w:sz w:val="28"/>
          <w:szCs w:val="28"/>
        </w:rPr>
        <w:t>ов</w:t>
      </w:r>
      <w:r w:rsidRPr="00687C5A">
        <w:rPr>
          <w:rFonts w:ascii="Times New Roman" w:eastAsia="Times New Roman" w:hAnsi="Times New Roman" w:cs="Times New Roman"/>
          <w:sz w:val="28"/>
          <w:szCs w:val="28"/>
        </w:rPr>
        <w:t>, нестационарных объектов общественного питания по истечении срока действия документа, разрешающего размещение нестационарны</w:t>
      </w:r>
      <w:r w:rsidR="002D2A5E">
        <w:rPr>
          <w:rFonts w:ascii="Times New Roman" w:eastAsia="Times New Roman" w:hAnsi="Times New Roman" w:cs="Times New Roman"/>
          <w:sz w:val="28"/>
          <w:szCs w:val="28"/>
        </w:rPr>
        <w:t>х</w:t>
      </w:r>
      <w:r w:rsidRPr="00687C5A">
        <w:rPr>
          <w:rFonts w:ascii="Times New Roman" w:eastAsia="Times New Roman" w:hAnsi="Times New Roman" w:cs="Times New Roman"/>
          <w:sz w:val="28"/>
          <w:szCs w:val="28"/>
        </w:rPr>
        <w:t xml:space="preserve"> торговы</w:t>
      </w:r>
      <w:r w:rsidR="002D2A5E">
        <w:rPr>
          <w:rFonts w:ascii="Times New Roman" w:eastAsia="Times New Roman" w:hAnsi="Times New Roman" w:cs="Times New Roman"/>
          <w:sz w:val="28"/>
          <w:szCs w:val="28"/>
        </w:rPr>
        <w:t>х</w:t>
      </w:r>
      <w:r w:rsidRPr="00687C5A">
        <w:rPr>
          <w:rFonts w:ascii="Times New Roman" w:eastAsia="Times New Roman" w:hAnsi="Times New Roman" w:cs="Times New Roman"/>
          <w:sz w:val="28"/>
          <w:szCs w:val="28"/>
        </w:rPr>
        <w:t xml:space="preserve"> объект</w:t>
      </w:r>
      <w:r w:rsidR="002D2A5E">
        <w:rPr>
          <w:rFonts w:ascii="Times New Roman" w:eastAsia="Times New Roman" w:hAnsi="Times New Roman" w:cs="Times New Roman"/>
          <w:sz w:val="28"/>
          <w:szCs w:val="28"/>
        </w:rPr>
        <w:t>ов</w:t>
      </w:r>
      <w:r w:rsidRPr="00687C5A">
        <w:rPr>
          <w:rFonts w:ascii="Times New Roman" w:eastAsia="Times New Roman" w:hAnsi="Times New Roman" w:cs="Times New Roman"/>
          <w:sz w:val="28"/>
          <w:szCs w:val="28"/>
        </w:rPr>
        <w:t>, нестационарного объекта общественного питания, а также в случаях признания места свободным либо подлежащим освобождению от фактически размещенного нестационарн</w:t>
      </w:r>
      <w:r w:rsidR="002D2A5E">
        <w:rPr>
          <w:rFonts w:ascii="Times New Roman" w:eastAsia="Times New Roman" w:hAnsi="Times New Roman" w:cs="Times New Roman"/>
          <w:sz w:val="28"/>
          <w:szCs w:val="28"/>
        </w:rPr>
        <w:t>ого</w:t>
      </w:r>
      <w:r w:rsidRPr="00687C5A">
        <w:rPr>
          <w:rFonts w:ascii="Times New Roman" w:eastAsia="Times New Roman" w:hAnsi="Times New Roman" w:cs="Times New Roman"/>
          <w:sz w:val="28"/>
          <w:szCs w:val="28"/>
        </w:rPr>
        <w:t xml:space="preserve"> торгов</w:t>
      </w:r>
      <w:r w:rsidR="002D2A5E">
        <w:rPr>
          <w:rFonts w:ascii="Times New Roman" w:eastAsia="Times New Roman" w:hAnsi="Times New Roman" w:cs="Times New Roman"/>
          <w:sz w:val="28"/>
          <w:szCs w:val="28"/>
        </w:rPr>
        <w:t>ого</w:t>
      </w:r>
      <w:r w:rsidRPr="00687C5A">
        <w:rPr>
          <w:rFonts w:ascii="Times New Roman" w:eastAsia="Times New Roman" w:hAnsi="Times New Roman" w:cs="Times New Roman"/>
          <w:sz w:val="28"/>
          <w:szCs w:val="28"/>
        </w:rPr>
        <w:t xml:space="preserve"> объект</w:t>
      </w:r>
      <w:r w:rsidR="002D2A5E">
        <w:rPr>
          <w:rFonts w:ascii="Times New Roman" w:eastAsia="Times New Roman" w:hAnsi="Times New Roman" w:cs="Times New Roman"/>
          <w:sz w:val="28"/>
          <w:szCs w:val="28"/>
        </w:rPr>
        <w:t>а</w:t>
      </w:r>
      <w:r w:rsidRPr="00687C5A">
        <w:rPr>
          <w:rFonts w:ascii="Times New Roman" w:eastAsia="Times New Roman" w:hAnsi="Times New Roman" w:cs="Times New Roman"/>
          <w:sz w:val="28"/>
          <w:szCs w:val="28"/>
        </w:rPr>
        <w:t>, нестационарного объекта общественного питания.</w:t>
      </w:r>
    </w:p>
    <w:p w:rsidR="00687C5A" w:rsidRPr="003E1775" w:rsidRDefault="00687C5A" w:rsidP="00687C5A">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2</w:t>
      </w:r>
      <w:r w:rsidR="0000339D">
        <w:rPr>
          <w:rFonts w:ascii="Times New Roman" w:eastAsia="Times New Roman" w:hAnsi="Times New Roman" w:cs="Times New Roman"/>
          <w:sz w:val="28"/>
          <w:szCs w:val="28"/>
        </w:rPr>
        <w:t>7</w:t>
      </w:r>
      <w:r w:rsidRPr="003E1775">
        <w:rPr>
          <w:rFonts w:ascii="Times New Roman" w:eastAsia="Times New Roman" w:hAnsi="Times New Roman" w:cs="Times New Roman"/>
          <w:sz w:val="28"/>
          <w:szCs w:val="28"/>
        </w:rPr>
        <w:t>. Сезонные (летние) кафе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Размещение сезонных (летних) кафе производится на любой период времени с 15 мая по 1 октября. Собственник (правообладатель) предприятия общественного питания выполняет демонтаж сезонного (летнего) кафе не позднее 15 октября.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Сезонные (летние) кафе должны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Места размещения сезонных (летних) кафе, их внешний вид согласовываются администрацией </w:t>
      </w:r>
      <w:r w:rsidR="009166E7">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4. При эксплуатации сезонного (летнего) кафе не допускается: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в непосредственной близости к помещениям жилых зданий - менее 50 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использование осветительных приборов вблизи окон жилых помещений в случае прямого попадания на окна световых лучей.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2</w:t>
      </w:r>
      <w:r w:rsidR="0000339D">
        <w:rPr>
          <w:rFonts w:ascii="Times New Roman" w:eastAsia="Times New Roman" w:hAnsi="Times New Roman" w:cs="Times New Roman"/>
          <w:sz w:val="28"/>
          <w:szCs w:val="28"/>
        </w:rPr>
        <w:t>8</w:t>
      </w:r>
      <w:r w:rsidRPr="003E1775">
        <w:rPr>
          <w:rFonts w:ascii="Times New Roman" w:eastAsia="Times New Roman" w:hAnsi="Times New Roman" w:cs="Times New Roman"/>
          <w:sz w:val="28"/>
          <w:szCs w:val="28"/>
        </w:rPr>
        <w:t>. Туалетные кабины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Туалетные кабины, а также туалеты в помещениях сооружений питания, открытых кафе и автозаправочных станций должны иметь свободный </w:t>
      </w:r>
      <w:r w:rsidRPr="003E1775">
        <w:rPr>
          <w:rFonts w:ascii="Times New Roman" w:eastAsia="Times New Roman" w:hAnsi="Times New Roman" w:cs="Times New Roman"/>
          <w:sz w:val="28"/>
          <w:szCs w:val="28"/>
        </w:rPr>
        <w:lastRenderedPageBreak/>
        <w:t>запирающие устройства.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Общественная уборная может быть представлена в виде специализированного модуля (биотуалет). Содержание, уборка биотуалета, вывоз ЖБО осуществляется в соответствии с инструкцией по эксплуатации биотуалета.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Статья </w:t>
      </w:r>
      <w:r w:rsidR="0000339D">
        <w:rPr>
          <w:rFonts w:ascii="Times New Roman" w:eastAsia="Times New Roman" w:hAnsi="Times New Roman" w:cs="Times New Roman"/>
          <w:sz w:val="28"/>
          <w:szCs w:val="28"/>
        </w:rPr>
        <w:t>29</w:t>
      </w:r>
      <w:r w:rsidRPr="003E1775">
        <w:rPr>
          <w:rFonts w:ascii="Times New Roman" w:eastAsia="Times New Roman" w:hAnsi="Times New Roman" w:cs="Times New Roman"/>
          <w:sz w:val="28"/>
          <w:szCs w:val="28"/>
        </w:rPr>
        <w:t>. Оформление и оборудование зданий и сооружений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Проектирование оформления и оборудования сооружений должно включать: колористическое решение и тип отделки внешних поверхностей стен и кровли, конструктивные решения элементов здания (входные группы, окна, цоколи и другое), решение по размещению антенн, водосточных труб, </w:t>
      </w:r>
      <w:proofErr w:type="spellStart"/>
      <w:r w:rsidRPr="003E1775">
        <w:rPr>
          <w:rFonts w:ascii="Times New Roman" w:eastAsia="Times New Roman" w:hAnsi="Times New Roman" w:cs="Times New Roman"/>
          <w:sz w:val="28"/>
          <w:szCs w:val="28"/>
        </w:rPr>
        <w:t>отмостки</w:t>
      </w:r>
      <w:proofErr w:type="spellEnd"/>
      <w:r w:rsidRPr="003E1775">
        <w:rPr>
          <w:rFonts w:ascii="Times New Roman" w:eastAsia="Times New Roman" w:hAnsi="Times New Roman" w:cs="Times New Roman"/>
          <w:sz w:val="28"/>
          <w:szCs w:val="28"/>
        </w:rPr>
        <w:t>, домовых знаков и другое.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2. Колористическое решение зданий и сооружений, тип и материал отделки проектируется с учетом существующего общего цветового решения застройки улиц и территорий </w:t>
      </w:r>
      <w:r w:rsidR="000F7305">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00339D"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0339D">
        <w:rPr>
          <w:rFonts w:ascii="Times New Roman" w:eastAsia="Times New Roman" w:hAnsi="Times New Roman" w:cs="Times New Roman"/>
          <w:sz w:val="28"/>
          <w:szCs w:val="28"/>
        </w:rPr>
        <w:t>Статья 3</w:t>
      </w:r>
      <w:r w:rsidR="0000339D">
        <w:rPr>
          <w:rFonts w:ascii="Times New Roman" w:eastAsia="Times New Roman" w:hAnsi="Times New Roman" w:cs="Times New Roman"/>
          <w:sz w:val="28"/>
          <w:szCs w:val="28"/>
        </w:rPr>
        <w:t>0</w:t>
      </w:r>
      <w:r w:rsidRPr="0000339D">
        <w:rPr>
          <w:rFonts w:ascii="Times New Roman" w:eastAsia="Times New Roman" w:hAnsi="Times New Roman" w:cs="Times New Roman"/>
          <w:sz w:val="28"/>
          <w:szCs w:val="28"/>
        </w:rPr>
        <w:t>. Домовые знаки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030AD5" w:rsidRPr="00030AD5" w:rsidRDefault="003E1775" w:rsidP="00030AD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w:t>
      </w:r>
      <w:r w:rsidR="00030AD5" w:rsidRPr="00030AD5">
        <w:rPr>
          <w:rFonts w:ascii="Times New Roman" w:eastAsia="Times New Roman" w:hAnsi="Times New Roman" w:cs="Times New Roman"/>
          <w:sz w:val="28"/>
          <w:szCs w:val="28"/>
        </w:rPr>
        <w:t xml:space="preserve">Жилые, административные, производственные и общественные здания должны быть оборудованы домовыми знаками (указателями) (с подсветкой в темное время суток – при наличии возможности), а жилые многоквартирные, кроме того, - указателями номеров подъездов и квартир. </w:t>
      </w:r>
    </w:p>
    <w:p w:rsidR="006B0E11" w:rsidRDefault="007579C1" w:rsidP="00030AD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7579C1">
        <w:rPr>
          <w:rFonts w:ascii="Times New Roman" w:eastAsia="Times New Roman" w:hAnsi="Times New Roman" w:cs="Times New Roman"/>
          <w:sz w:val="28"/>
          <w:szCs w:val="28"/>
        </w:rPr>
        <w:t>Домовые знаки должны содержаться в чистоте и исправном состоянии. За чистоту и исправность домовых знаков отвечают владельцы (содержатели) зданий.</w:t>
      </w:r>
    </w:p>
    <w:p w:rsidR="007579C1" w:rsidRDefault="003B1B1E" w:rsidP="00030AD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6B0E11" w:rsidRPr="006B0E11">
        <w:rPr>
          <w:rFonts w:ascii="Times New Roman" w:eastAsia="Times New Roman" w:hAnsi="Times New Roman" w:cs="Times New Roman"/>
          <w:sz w:val="28"/>
          <w:szCs w:val="28"/>
        </w:rPr>
        <w:t xml:space="preserve">Форма </w:t>
      </w:r>
      <w:r>
        <w:rPr>
          <w:rFonts w:ascii="Times New Roman" w:eastAsia="Times New Roman" w:hAnsi="Times New Roman" w:cs="Times New Roman"/>
          <w:sz w:val="28"/>
          <w:szCs w:val="28"/>
        </w:rPr>
        <w:t xml:space="preserve">домовых </w:t>
      </w:r>
      <w:r w:rsidR="006B0E11" w:rsidRPr="006B0E11">
        <w:rPr>
          <w:rFonts w:ascii="Times New Roman" w:eastAsia="Times New Roman" w:hAnsi="Times New Roman" w:cs="Times New Roman"/>
          <w:sz w:val="28"/>
          <w:szCs w:val="28"/>
        </w:rPr>
        <w:t xml:space="preserve">знаков, цветовое решение устанавливаются правовым актом администрации </w:t>
      </w:r>
      <w:r>
        <w:rPr>
          <w:rFonts w:ascii="Times New Roman" w:eastAsia="Times New Roman" w:hAnsi="Times New Roman" w:cs="Times New Roman"/>
          <w:sz w:val="28"/>
          <w:szCs w:val="28"/>
        </w:rPr>
        <w:t>Округа</w:t>
      </w:r>
      <w:r w:rsidR="006B0E11" w:rsidRPr="006B0E11">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C1660">
        <w:rPr>
          <w:rFonts w:ascii="Times New Roman" w:eastAsia="Times New Roman" w:hAnsi="Times New Roman" w:cs="Times New Roman"/>
          <w:sz w:val="28"/>
          <w:szCs w:val="28"/>
        </w:rPr>
        <w:t>Статья 3</w:t>
      </w:r>
      <w:r w:rsidR="0000339D" w:rsidRPr="000C1660">
        <w:rPr>
          <w:rFonts w:ascii="Times New Roman" w:eastAsia="Times New Roman" w:hAnsi="Times New Roman" w:cs="Times New Roman"/>
          <w:sz w:val="28"/>
          <w:szCs w:val="28"/>
        </w:rPr>
        <w:t>1</w:t>
      </w:r>
      <w:r w:rsidRPr="000C1660">
        <w:rPr>
          <w:rFonts w:ascii="Times New Roman" w:eastAsia="Times New Roman" w:hAnsi="Times New Roman" w:cs="Times New Roman"/>
          <w:sz w:val="28"/>
          <w:szCs w:val="28"/>
        </w:rPr>
        <w:t>. Организация площадок</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На территории </w:t>
      </w:r>
      <w:r w:rsidR="000F7305">
        <w:rPr>
          <w:rFonts w:ascii="Times New Roman" w:eastAsia="Times New Roman" w:hAnsi="Times New Roman" w:cs="Times New Roman"/>
          <w:sz w:val="28"/>
          <w:szCs w:val="28"/>
        </w:rPr>
        <w:t xml:space="preserve">Округа </w:t>
      </w:r>
      <w:r w:rsidRPr="003E1775">
        <w:rPr>
          <w:rFonts w:ascii="Times New Roman" w:eastAsia="Times New Roman" w:hAnsi="Times New Roman" w:cs="Times New Roman"/>
          <w:sz w:val="28"/>
          <w:szCs w:val="28"/>
        </w:rPr>
        <w:t xml:space="preserve">предусматривается размещение следующих видов площадок: для игр детей, отдыха взрослых, занятий спортом, установки мусоросборников, стоянок автомобилей, </w:t>
      </w:r>
      <w:r w:rsidR="000C1660">
        <w:rPr>
          <w:rFonts w:ascii="Times New Roman" w:eastAsia="Times New Roman" w:hAnsi="Times New Roman" w:cs="Times New Roman"/>
          <w:sz w:val="28"/>
          <w:szCs w:val="28"/>
        </w:rPr>
        <w:t xml:space="preserve">для выгула домашних животных, </w:t>
      </w:r>
      <w:r w:rsidRPr="003E1775">
        <w:rPr>
          <w:rFonts w:ascii="Times New Roman" w:eastAsia="Times New Roman" w:hAnsi="Times New Roman" w:cs="Times New Roman"/>
          <w:sz w:val="28"/>
          <w:szCs w:val="28"/>
        </w:rPr>
        <w:t>для выпаса сельскохозяйственных животных (пастбища).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3</w:t>
      </w:r>
      <w:r w:rsidR="0000339D">
        <w:rPr>
          <w:rFonts w:ascii="Times New Roman" w:eastAsia="Times New Roman" w:hAnsi="Times New Roman" w:cs="Times New Roman"/>
          <w:sz w:val="28"/>
          <w:szCs w:val="28"/>
        </w:rPr>
        <w:t>2</w:t>
      </w:r>
      <w:r w:rsidRPr="003E1775">
        <w:rPr>
          <w:rFonts w:ascii="Times New Roman" w:eastAsia="Times New Roman" w:hAnsi="Times New Roman" w:cs="Times New Roman"/>
          <w:sz w:val="28"/>
          <w:szCs w:val="28"/>
        </w:rPr>
        <w:t>. Организация детских площадок</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Требования, устанавливаемые к детским площадкам, должны соответствовать законодательству Российской Федерации в области технического регулирования, законодательству Российской Федерации о социальной защите инвалидов, нормативно-техническим документам Российской Федерации, а также нормам, установленным настоящими Правилами.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lastRenderedPageBreak/>
        <w:t xml:space="preserve">2. Детские площадки предназначены для игр и активного отдыха детей разных возрастов: </w:t>
      </w:r>
      <w:proofErr w:type="spellStart"/>
      <w:r w:rsidRPr="003E1775">
        <w:rPr>
          <w:rFonts w:ascii="Times New Roman" w:eastAsia="Times New Roman" w:hAnsi="Times New Roman" w:cs="Times New Roman"/>
          <w:sz w:val="28"/>
          <w:szCs w:val="28"/>
        </w:rPr>
        <w:t>преддошкольного</w:t>
      </w:r>
      <w:proofErr w:type="spellEnd"/>
      <w:r w:rsidRPr="003E1775">
        <w:rPr>
          <w:rFonts w:ascii="Times New Roman" w:eastAsia="Times New Roman" w:hAnsi="Times New Roman" w:cs="Times New Roman"/>
          <w:sz w:val="28"/>
          <w:szCs w:val="28"/>
        </w:rPr>
        <w:t xml:space="preserve"> (до 3 лет), дошкольного (до 7 лет), младшего и среднего школьного возраста (7 - 12 лет), подростков (12 - 16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Расстояние от окон жилых домов и общественных зданий до границ детских площадок должно быть не менее 10 м, спортивно-игровых комплексов - от 20 до 40 м в соответствии с действующим законодательством.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4.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на территории </w:t>
      </w:r>
      <w:r w:rsidR="000F7305">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в соответствии с действующими нормами.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5. Площадки детей </w:t>
      </w:r>
      <w:proofErr w:type="spellStart"/>
      <w:r w:rsidRPr="003E1775">
        <w:rPr>
          <w:rFonts w:ascii="Times New Roman" w:eastAsia="Times New Roman" w:hAnsi="Times New Roman" w:cs="Times New Roman"/>
          <w:sz w:val="28"/>
          <w:szCs w:val="28"/>
        </w:rPr>
        <w:t>преддошкольного</w:t>
      </w:r>
      <w:proofErr w:type="spellEnd"/>
      <w:r w:rsidRPr="003E1775">
        <w:rPr>
          <w:rFonts w:ascii="Times New Roman" w:eastAsia="Times New Roman" w:hAnsi="Times New Roman" w:cs="Times New Roman"/>
          <w:sz w:val="28"/>
          <w:szCs w:val="28"/>
        </w:rPr>
        <w:t xml:space="preserve">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6. Оптимальная площадь игровых площадок для детей дошкольного возраста - 70 - 150 кв. м, школьного возраста - 100 - 300 кв. м, комплексных игровых площадок - 900 - 1600 кв. м. Допускается объединение площадок дошкольного возраста с площадками отдыха взрослых (размер площадки - не менее 150 кв. м). Соседствующие детские и взрослые площадки следует разделять густыми зелеными посадками и (или) декоративными стенками.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3</w:t>
      </w:r>
      <w:r w:rsidR="0000339D">
        <w:rPr>
          <w:rFonts w:ascii="Times New Roman" w:eastAsia="Times New Roman" w:hAnsi="Times New Roman" w:cs="Times New Roman"/>
          <w:sz w:val="28"/>
          <w:szCs w:val="28"/>
        </w:rPr>
        <w:t>3</w:t>
      </w:r>
      <w:r w:rsidRPr="003E1775">
        <w:rPr>
          <w:rFonts w:ascii="Times New Roman" w:eastAsia="Times New Roman" w:hAnsi="Times New Roman" w:cs="Times New Roman"/>
          <w:sz w:val="28"/>
          <w:szCs w:val="28"/>
        </w:rPr>
        <w:t>. Организация площадок для отдыха и досуга (далее - площадки отдыха)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3E1775">
        <w:rPr>
          <w:rFonts w:ascii="Times New Roman" w:eastAsia="Times New Roman" w:hAnsi="Times New Roman" w:cs="Times New Roman"/>
          <w:sz w:val="28"/>
          <w:szCs w:val="28"/>
        </w:rPr>
        <w:t>отстойно</w:t>
      </w:r>
      <w:proofErr w:type="spellEnd"/>
      <w:r w:rsidRPr="003E1775">
        <w:rPr>
          <w:rFonts w:ascii="Times New Roman" w:eastAsia="Times New Roman" w:hAnsi="Times New Roman" w:cs="Times New Roman"/>
          <w:sz w:val="28"/>
          <w:szCs w:val="28"/>
        </w:rPr>
        <w:t>-разворотных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Площадки отдыха на жилых территориях проектируют из расчета 0,1 - 0,2 кв. м на жителя. Оптимальная площадь площадки 50 - 100 кв. м, минимальная площадь площадки отдыха - не менее 15 - 20 кв. м. Допускается совмещение площадок тихого отдыха с детскими площадками. На территориях парков следует предусматривать площадки-лужайки для отдыха на траве.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Покрытие площадки отдыха необходимо выполнять в виде плиточного </w:t>
      </w:r>
      <w:r w:rsidRPr="003E1775">
        <w:rPr>
          <w:rFonts w:ascii="Times New Roman" w:eastAsia="Times New Roman" w:hAnsi="Times New Roman" w:cs="Times New Roman"/>
          <w:sz w:val="28"/>
          <w:szCs w:val="28"/>
        </w:rPr>
        <w:lastRenderedPageBreak/>
        <w:t>мощения. При совмещении площадок отдыха и детских площадок не допускается устройство твердых видов покрытия в зоне детских игр.</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4. На площадках для отдыха применяется </w:t>
      </w:r>
      <w:proofErr w:type="spellStart"/>
      <w:r w:rsidRPr="003E1775">
        <w:rPr>
          <w:rFonts w:ascii="Times New Roman" w:eastAsia="Times New Roman" w:hAnsi="Times New Roman" w:cs="Times New Roman"/>
          <w:sz w:val="28"/>
          <w:szCs w:val="28"/>
        </w:rPr>
        <w:t>периметральное</w:t>
      </w:r>
      <w:proofErr w:type="spellEnd"/>
      <w:r w:rsidRPr="003E1775">
        <w:rPr>
          <w:rFonts w:ascii="Times New Roman" w:eastAsia="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должно состоять из устойчивых к </w:t>
      </w:r>
      <w:proofErr w:type="spellStart"/>
      <w:r w:rsidRPr="003E1775">
        <w:rPr>
          <w:rFonts w:ascii="Times New Roman" w:eastAsia="Times New Roman" w:hAnsi="Times New Roman" w:cs="Times New Roman"/>
          <w:sz w:val="28"/>
          <w:szCs w:val="28"/>
        </w:rPr>
        <w:t>вытаптыванию</w:t>
      </w:r>
      <w:proofErr w:type="spellEnd"/>
      <w:r w:rsidRPr="003E1775">
        <w:rPr>
          <w:rFonts w:ascii="Times New Roman" w:eastAsia="Times New Roman" w:hAnsi="Times New Roman" w:cs="Times New Roman"/>
          <w:sz w:val="28"/>
          <w:szCs w:val="28"/>
        </w:rPr>
        <w:t xml:space="preserve"> видов трав. Не допускается применение растений с ядовитыми плодами.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5. Функционирование осветительного оборудования обеспечивается в режиме освещения территории, на которой расположена площадка.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6. Минимальный размер площадки с установкой одного стола со скамьями для настольных игр устанавливается в пределах 12 - 15 кв. 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3</w:t>
      </w:r>
      <w:r w:rsidR="0000339D">
        <w:rPr>
          <w:rFonts w:ascii="Times New Roman" w:eastAsia="Times New Roman" w:hAnsi="Times New Roman" w:cs="Times New Roman"/>
          <w:sz w:val="28"/>
          <w:szCs w:val="28"/>
        </w:rPr>
        <w:t>4</w:t>
      </w:r>
      <w:r w:rsidRPr="003E1775">
        <w:rPr>
          <w:rFonts w:ascii="Times New Roman" w:eastAsia="Times New Roman" w:hAnsi="Times New Roman" w:cs="Times New Roman"/>
          <w:sz w:val="28"/>
          <w:szCs w:val="28"/>
        </w:rPr>
        <w:t>. Организация спортивных площадок</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3E1775" w:rsidRPr="003E1775" w:rsidRDefault="000F730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E1775" w:rsidRPr="003E1775">
        <w:rPr>
          <w:rFonts w:ascii="Times New Roman" w:eastAsia="Times New Roman" w:hAnsi="Times New Roman" w:cs="Times New Roman"/>
          <w:sz w:val="28"/>
          <w:szCs w:val="28"/>
        </w:rPr>
        <w:t>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Для ограждения спортивной площадки возможно применение вертикального озеленения.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5. Спортивные площадки оборудуются сетчатым ограждением высотой 2,5 - 3 м, а в местах примыкания спортивных площадок друг к другу - высотой не менее 1,2 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2356E">
        <w:rPr>
          <w:rFonts w:ascii="Times New Roman" w:eastAsia="Times New Roman" w:hAnsi="Times New Roman" w:cs="Times New Roman"/>
          <w:sz w:val="28"/>
          <w:szCs w:val="28"/>
        </w:rPr>
        <w:t>Статья 3</w:t>
      </w:r>
      <w:r w:rsidR="0000339D">
        <w:rPr>
          <w:rFonts w:ascii="Times New Roman" w:eastAsia="Times New Roman" w:hAnsi="Times New Roman" w:cs="Times New Roman"/>
          <w:sz w:val="28"/>
          <w:szCs w:val="28"/>
        </w:rPr>
        <w:t>5</w:t>
      </w:r>
      <w:r w:rsidRPr="0002356E">
        <w:rPr>
          <w:rFonts w:ascii="Times New Roman" w:eastAsia="Times New Roman" w:hAnsi="Times New Roman" w:cs="Times New Roman"/>
          <w:sz w:val="28"/>
          <w:szCs w:val="28"/>
        </w:rPr>
        <w:t>. Организация площадок для установки контейнеров для сборки твердых коммунальных отходов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lastRenderedPageBreak/>
        <w:t>1. Контейнерные площадки и площадки для складирования отдельных групп твердых коммунальных отходов - специально оборудованные места, предназначенные для складирования твердых коммунальных отходов.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Для сбора твердых коммунальных отходов на внутриквартальных территориях устанавливают стандартные металлические контейнеры. На контейнерную площадку и оборудование наносят маркировку и информацию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установленное 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 Размер площадок должен быть рассчитан на установку необходимого числа контейнеров в соответствии с СанПиН 2.1.2.2645-10, СанПиН 42-128-4690-88 "Санитарные правила содержания территорий населенных мест".</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62B40" w:rsidRPr="003E1775" w:rsidRDefault="00962B40" w:rsidP="000069B2">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962B40" w:rsidRPr="00715FF3" w:rsidRDefault="00962B40" w:rsidP="00962B40">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715FF3">
        <w:rPr>
          <w:rFonts w:ascii="Times New Roman" w:eastAsia="Times New Roman" w:hAnsi="Times New Roman" w:cs="Times New Roman"/>
          <w:sz w:val="28"/>
          <w:szCs w:val="28"/>
        </w:rPr>
        <w:t>Статья 3</w:t>
      </w:r>
      <w:r w:rsidR="00715FF3" w:rsidRPr="00715FF3">
        <w:rPr>
          <w:rFonts w:ascii="Times New Roman" w:eastAsia="Times New Roman" w:hAnsi="Times New Roman" w:cs="Times New Roman"/>
          <w:sz w:val="28"/>
          <w:szCs w:val="28"/>
        </w:rPr>
        <w:t>6</w:t>
      </w:r>
      <w:r w:rsidRPr="00715FF3">
        <w:rPr>
          <w:rFonts w:ascii="Times New Roman" w:eastAsia="Times New Roman" w:hAnsi="Times New Roman" w:cs="Times New Roman"/>
          <w:sz w:val="28"/>
          <w:szCs w:val="28"/>
        </w:rPr>
        <w:t>. Организация площадок автостоянок, парковок (парковочных мест) и гаражей</w:t>
      </w:r>
    </w:p>
    <w:p w:rsidR="00962B40" w:rsidRPr="00962B40" w:rsidRDefault="00962B40" w:rsidP="00962B40">
      <w:pPr>
        <w:widowControl w:val="0"/>
        <w:autoSpaceDE w:val="0"/>
        <w:autoSpaceDN w:val="0"/>
        <w:spacing w:after="0" w:line="240" w:lineRule="auto"/>
        <w:ind w:firstLine="540"/>
        <w:jc w:val="center"/>
        <w:rPr>
          <w:rFonts w:ascii="Times New Roman" w:eastAsia="Times New Roman" w:hAnsi="Times New Roman" w:cs="Times New Roman"/>
          <w:b/>
          <w:sz w:val="28"/>
          <w:szCs w:val="28"/>
        </w:rPr>
      </w:pP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1. Создание, размещение и обеспечение функционирование автостоянок, парковок должно соответствовать требованиям технических регламентов, Правил дорожного движения Российской Федерации, утвержденных Постановлением Совета Министров - Правительства Российской Федерации от 23.10.1993 N 1090 (далее - Правила дорожного движения Российской Федерации), Земельного кодекса Российской Федерации, Градостроительного кодекса Российской Федерации, Федерального закона от 08.11.2007 N 257-ФЗ "Об автомобильных дорогах и о дорожной деятельности в Российской Федерации и </w:t>
      </w:r>
      <w:proofErr w:type="spellStart"/>
      <w:r w:rsidRPr="00962B40">
        <w:rPr>
          <w:rFonts w:ascii="Times New Roman" w:eastAsia="Times New Roman" w:hAnsi="Times New Roman" w:cs="Times New Roman"/>
          <w:sz w:val="28"/>
          <w:szCs w:val="28"/>
        </w:rPr>
        <w:t>овнесении</w:t>
      </w:r>
      <w:proofErr w:type="spellEnd"/>
      <w:r w:rsidRPr="00962B40">
        <w:rPr>
          <w:rFonts w:ascii="Times New Roman" w:eastAsia="Times New Roman" w:hAnsi="Times New Roman" w:cs="Times New Roman"/>
          <w:sz w:val="28"/>
          <w:szCs w:val="28"/>
        </w:rPr>
        <w:t xml:space="preserve"> изменений в отдельные законодательные акты Российской Федерации", проектами планировки территории, утвержденными правовыми актами </w:t>
      </w:r>
      <w:r w:rsidR="00200B31">
        <w:rPr>
          <w:rFonts w:ascii="Times New Roman" w:eastAsia="Times New Roman" w:hAnsi="Times New Roman" w:cs="Times New Roman"/>
          <w:sz w:val="28"/>
          <w:szCs w:val="28"/>
        </w:rPr>
        <w:t>а</w:t>
      </w:r>
      <w:r w:rsidRPr="00962B40">
        <w:rPr>
          <w:rFonts w:ascii="Times New Roman" w:eastAsia="Times New Roman" w:hAnsi="Times New Roman" w:cs="Times New Roman"/>
          <w:sz w:val="28"/>
          <w:szCs w:val="28"/>
        </w:rPr>
        <w:t xml:space="preserve">дминистрации </w:t>
      </w:r>
      <w:r w:rsidR="00200B31">
        <w:rPr>
          <w:rFonts w:ascii="Times New Roman" w:eastAsia="Times New Roman" w:hAnsi="Times New Roman" w:cs="Times New Roman"/>
          <w:sz w:val="28"/>
          <w:szCs w:val="28"/>
        </w:rPr>
        <w:t>Округа</w:t>
      </w:r>
      <w:r w:rsidRPr="00962B40">
        <w:rPr>
          <w:rFonts w:ascii="Times New Roman" w:eastAsia="Times New Roman" w:hAnsi="Times New Roman" w:cs="Times New Roman"/>
          <w:sz w:val="28"/>
          <w:szCs w:val="28"/>
        </w:rPr>
        <w:t xml:space="preserve">, комплексными схемами организации дорожного движения и проектами организации дорожного движения, а также проектной документации.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Размещение гаражей легковых автомобилей индивидуальных владельцев, открытых охраняемых автостоянок, временных стоянок и парковок автотранспорта у общественных зданий и комплексов производится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2. Создание парковок в границах полосы отвода автомобильной дороги предусматривается при разработке проектной документации на строительство, реконструкцию и капитальный ремонт автомобильных дорог, а также на </w:t>
      </w:r>
      <w:r w:rsidRPr="00962B40">
        <w:rPr>
          <w:rFonts w:ascii="Times New Roman" w:eastAsia="Times New Roman" w:hAnsi="Times New Roman" w:cs="Times New Roman"/>
          <w:sz w:val="28"/>
          <w:szCs w:val="28"/>
        </w:rPr>
        <w:lastRenderedPageBreak/>
        <w:t xml:space="preserve">расположенных вне границ полосы отвода автомобильной дороги земельных участках, находящихся в собственности </w:t>
      </w:r>
      <w:r w:rsidR="00200B31">
        <w:rPr>
          <w:rFonts w:ascii="Times New Roman" w:eastAsia="Times New Roman" w:hAnsi="Times New Roman" w:cs="Times New Roman"/>
          <w:sz w:val="28"/>
          <w:szCs w:val="28"/>
        </w:rPr>
        <w:t>Округа</w:t>
      </w:r>
      <w:r w:rsidRPr="00962B40">
        <w:rPr>
          <w:rFonts w:ascii="Times New Roman" w:eastAsia="Times New Roman" w:hAnsi="Times New Roman" w:cs="Times New Roman"/>
          <w:sz w:val="28"/>
          <w:szCs w:val="28"/>
        </w:rPr>
        <w:t>, а также государственная собственность на которые не разграничена и которые предоставлены в пользование физическим или юридическим лицам, на основаниях, предусмотренных действующим законодательством, с учетом сложившейся застройки территори</w:t>
      </w:r>
      <w:r w:rsidR="00A51860">
        <w:rPr>
          <w:rFonts w:ascii="Times New Roman" w:eastAsia="Times New Roman" w:hAnsi="Times New Roman" w:cs="Times New Roman"/>
          <w:sz w:val="28"/>
          <w:szCs w:val="28"/>
        </w:rPr>
        <w:t>й населенных пунктов Округа</w:t>
      </w:r>
      <w:r w:rsidRPr="00962B40">
        <w:rPr>
          <w:rFonts w:ascii="Times New Roman" w:eastAsia="Times New Roman" w:hAnsi="Times New Roman" w:cs="Times New Roman"/>
          <w:sz w:val="28"/>
          <w:szCs w:val="28"/>
        </w:rPr>
        <w:t xml:space="preserve">.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3. Перечень элементов благоустройства территории на площадках автостоянок, парковках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4. Разделительные элементы на площадках выполняются в виде разметки (белых полос), озелененных полос (газонов), контейнерного озеленения.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5. При размещении автостоянки, парковки (парковочного места), гаража должны соблюдаться следующие требования: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 размещение не должно создавать помех участникам дорожного движения, снижать безопасность дорожного движения, противоречить требованиям Правил дорожного движения Российской Федерации, касающихся остановки и стоянки транспортных средств, ухудшать условия использования и содержания автомобильной дороги и расположенных на ней сооружений;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r w:rsidR="000E138F">
        <w:rPr>
          <w:rFonts w:ascii="Times New Roman" w:eastAsia="Times New Roman" w:hAnsi="Times New Roman" w:cs="Times New Roman"/>
          <w:sz w:val="28"/>
          <w:szCs w:val="28"/>
        </w:rPr>
        <w:t xml:space="preserve"> </w:t>
      </w:r>
      <w:r w:rsidRPr="00962B40">
        <w:rPr>
          <w:rFonts w:ascii="Times New Roman" w:eastAsia="Times New Roman" w:hAnsi="Times New Roman" w:cs="Times New Roman"/>
          <w:sz w:val="28"/>
          <w:szCs w:val="28"/>
        </w:rPr>
        <w:t xml:space="preserve">средств, перевозящих таких инвалидов и (или) детей-инвалидов, а так же гражданами из числа инвалидов III группы, имеющие ограничение способности к самостоятельному передвижению любой степени выраженности (1, 2 или 3 степени) или получившие до 01.07.2020 г.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 размещение автостоянок, парковок, размеры их земельных участков и расстояния до других зданий и сооружений следует предусматривать с учетом требований строительных норм и правил, определяющих порядок и нормативы при планировке и застройке </w:t>
      </w:r>
      <w:r w:rsidR="00197CF2">
        <w:rPr>
          <w:rFonts w:ascii="Times New Roman" w:eastAsia="Times New Roman" w:hAnsi="Times New Roman" w:cs="Times New Roman"/>
          <w:sz w:val="28"/>
          <w:szCs w:val="28"/>
        </w:rPr>
        <w:t>сельских</w:t>
      </w:r>
      <w:r w:rsidRPr="00962B40">
        <w:rPr>
          <w:rFonts w:ascii="Times New Roman" w:eastAsia="Times New Roman" w:hAnsi="Times New Roman" w:cs="Times New Roman"/>
          <w:sz w:val="28"/>
          <w:szCs w:val="28"/>
        </w:rPr>
        <w:t xml:space="preserve"> поселений;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 установить по всему периметру территорий автостоянок, парковок ограждение, которое должно быть устойчивым к механическим воздействиям и воздействиям внешней среды, обеспечить устройство усовершенствованного покрытия выездов;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lastRenderedPageBreak/>
        <w:t xml:space="preserve">- следить за надлежащим техническим состоянием ограждений, их чистотой, своевременной очисткой от грязи, снега, наледи, информационно-печатной продукции;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 не допускать складирования материалов, различных конструкций, разукомплектованного автотранспорта, его частей и механизмов на территориях автостоянок;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 содержать территории автостоянок с соблюдением санитарных, экологических и противопожарных правил;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 установить контейнеры (урны) для сбора отходов, обеспечить регулярный вывоз твердых коммунальных отходов, снега. Не допускается складирование снега на территории, прилегающей к автостоянке, парковке.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6. Содержание (ремонт, уборка и т.д.) территорий автостоянок, парковок, гаражей осуществляется их правообладателем.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Эксплуатация (использование) парковок (парковочных мест) может быть приостановлена (временное прекращение работы парковки) или прекращена (без возобновления работы парковки) в случаях: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 производства работ по ремонту (реконструкции) проезжей части улично-дорожной сети в месте размещения парковки (парковочных мест);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 изменения схемы организации дорожного движения;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 проведения специальных мероприятий (праздничные манифестации, соревнования и др.).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Размещение транспортных средств на парковке пользователем парковки осуществляется в соответствии с нанесенной разметкой.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Использование парковок пользователями, правила стоянки, въезда и выезда транспортных средств с них регламентируются Правилами дорожного движения Российской Федерации, существующей дислокацией технических средств организации дорожного движения на автомобильную дорогу и другими нормативными документами. </w:t>
      </w:r>
    </w:p>
    <w:p w:rsidR="00962B40" w:rsidRPr="00962B40"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7.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 и тротуарах. </w:t>
      </w:r>
    </w:p>
    <w:p w:rsidR="003E1775" w:rsidRDefault="00962B40"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62B40">
        <w:rPr>
          <w:rFonts w:ascii="Times New Roman" w:eastAsia="Times New Roman" w:hAnsi="Times New Roman" w:cs="Times New Roman"/>
          <w:sz w:val="28"/>
          <w:szCs w:val="28"/>
        </w:rPr>
        <w:t xml:space="preserve">8. Размещение (парковка) аварийного и (или) разукомплектованного автотранспорта, его частей, </w:t>
      </w:r>
      <w:proofErr w:type="gramStart"/>
      <w:r w:rsidRPr="00962B40">
        <w:rPr>
          <w:rFonts w:ascii="Times New Roman" w:eastAsia="Times New Roman" w:hAnsi="Times New Roman" w:cs="Times New Roman"/>
          <w:sz w:val="28"/>
          <w:szCs w:val="28"/>
        </w:rPr>
        <w:t>прицепов  и</w:t>
      </w:r>
      <w:proofErr w:type="gramEnd"/>
      <w:r w:rsidRPr="00962B40">
        <w:rPr>
          <w:rFonts w:ascii="Times New Roman" w:eastAsia="Times New Roman" w:hAnsi="Times New Roman" w:cs="Times New Roman"/>
          <w:sz w:val="28"/>
          <w:szCs w:val="28"/>
        </w:rPr>
        <w:t xml:space="preserve"> инвентарного сельскохозяйственного оборудования на территории автостоянок, парковок, гаражных обществ сгруппированных гаражей боксовой (ленточной) застройки, количеством более двух запрещается.</w:t>
      </w:r>
    </w:p>
    <w:p w:rsidR="00557E3B" w:rsidRDefault="00557E3B" w:rsidP="00962B40">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557E3B" w:rsidRPr="00715FF3" w:rsidRDefault="00557E3B" w:rsidP="00557E3B">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715FF3">
        <w:rPr>
          <w:rFonts w:ascii="Times New Roman" w:eastAsia="Times New Roman" w:hAnsi="Times New Roman" w:cs="Times New Roman"/>
          <w:sz w:val="28"/>
          <w:szCs w:val="28"/>
        </w:rPr>
        <w:t xml:space="preserve">Статья </w:t>
      </w:r>
      <w:r w:rsidR="00715FF3" w:rsidRPr="00715FF3">
        <w:rPr>
          <w:rFonts w:ascii="Times New Roman" w:eastAsia="Times New Roman" w:hAnsi="Times New Roman" w:cs="Times New Roman"/>
          <w:sz w:val="28"/>
          <w:szCs w:val="28"/>
        </w:rPr>
        <w:t>37</w:t>
      </w:r>
      <w:r w:rsidRPr="00715FF3">
        <w:rPr>
          <w:rFonts w:ascii="Times New Roman" w:eastAsia="Times New Roman" w:hAnsi="Times New Roman" w:cs="Times New Roman"/>
          <w:sz w:val="28"/>
          <w:szCs w:val="28"/>
        </w:rPr>
        <w:t>. Общие требования к эксплуатации автотранспортных средств и перевозке грузов</w:t>
      </w:r>
    </w:p>
    <w:p w:rsidR="00557E3B" w:rsidRPr="00557E3B" w:rsidRDefault="00557E3B" w:rsidP="00557E3B">
      <w:pPr>
        <w:widowControl w:val="0"/>
        <w:autoSpaceDE w:val="0"/>
        <w:autoSpaceDN w:val="0"/>
        <w:spacing w:after="0" w:line="240" w:lineRule="auto"/>
        <w:ind w:firstLine="540"/>
        <w:jc w:val="center"/>
        <w:rPr>
          <w:rFonts w:ascii="Times New Roman" w:eastAsia="Times New Roman" w:hAnsi="Times New Roman" w:cs="Times New Roman"/>
          <w:b/>
          <w:sz w:val="28"/>
          <w:szCs w:val="28"/>
        </w:rPr>
      </w:pPr>
    </w:p>
    <w:p w:rsidR="00557E3B" w:rsidRPr="00557E3B"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 xml:space="preserve">1. Владельцы автотранспортных средств обязаны хранить их в специально оборудованных для этого местах (автостоянках, гаражах). </w:t>
      </w:r>
    </w:p>
    <w:p w:rsidR="00557E3B" w:rsidRPr="00557E3B"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 xml:space="preserve">2. Перевозка сыпучих, пылевидных и жидких грузов, в том числе грунта, песка, щебня, бытового и строительного мусора, раствора, должна </w:t>
      </w:r>
      <w:r w:rsidRPr="00557E3B">
        <w:rPr>
          <w:rFonts w:ascii="Times New Roman" w:eastAsia="Times New Roman" w:hAnsi="Times New Roman" w:cs="Times New Roman"/>
          <w:sz w:val="28"/>
          <w:szCs w:val="28"/>
        </w:rPr>
        <w:lastRenderedPageBreak/>
        <w:t xml:space="preserve">осуществляться в специально оборудованных автотранспортных средствах или в закрытых кузовах, покрытых пологом, исключающим загрязнение территории </w:t>
      </w:r>
      <w:r>
        <w:rPr>
          <w:rFonts w:ascii="Times New Roman" w:eastAsia="Times New Roman" w:hAnsi="Times New Roman" w:cs="Times New Roman"/>
          <w:sz w:val="28"/>
          <w:szCs w:val="28"/>
        </w:rPr>
        <w:t>Округа</w:t>
      </w:r>
      <w:r w:rsidRPr="00557E3B">
        <w:rPr>
          <w:rFonts w:ascii="Times New Roman" w:eastAsia="Times New Roman" w:hAnsi="Times New Roman" w:cs="Times New Roman"/>
          <w:sz w:val="28"/>
          <w:szCs w:val="28"/>
        </w:rPr>
        <w:t xml:space="preserve">. </w:t>
      </w:r>
    </w:p>
    <w:p w:rsidR="00557E3B" w:rsidRPr="00557E3B"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 xml:space="preserve">3. Водители автотранспортных средств при выезде на автодороги со строительных площадок, с грунтовых дорог обязаны произвести очистку колес и уборку полотна дороги от вынесенной грязи. </w:t>
      </w:r>
    </w:p>
    <w:p w:rsidR="00557E3B" w:rsidRPr="00557E3B"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 xml:space="preserve">4. Запрещается: </w:t>
      </w:r>
    </w:p>
    <w:p w:rsidR="00557E3B" w:rsidRPr="00557E3B"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 xml:space="preserve">- осуществлять проезд и стоянку автотранспортных средств на детских и спортивных площадках, газонах, тротуарах, на земельных участках, на которых расположены зеленые насаждения; </w:t>
      </w:r>
    </w:p>
    <w:p w:rsidR="00557E3B" w:rsidRPr="00557E3B"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 xml:space="preserve">- оставлять автотранспортные средства вдоль проезжей части улиц, тротуаров, в межквартальных проездах, проходах, въездах во двор, создавая помехи при уборке территорий от снега, ее асфальтировке, ямочном ремонте и подметании; </w:t>
      </w:r>
    </w:p>
    <w:p w:rsidR="00557E3B" w:rsidRPr="00557E3B"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 xml:space="preserve">- оставлять транспортное средство, заметенное снегом, на территории муниципального образования без присмотра для исключения его повреждения (уничтожение) снегоуборочной техникой при уборке снега, при проведении ремонтных работ, после уведомления от организации, осуществляющей указанные работы, о необходимости освобождения соответствующей территории. </w:t>
      </w:r>
    </w:p>
    <w:p w:rsidR="00557E3B" w:rsidRPr="00557E3B"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 xml:space="preserve">Уведомление об уборке, ремонте и необходимости освобождения территории от автотранспортных средств должно быть размещено организацией, осуществляющей соответствующие работы, в местах, обеспечивающих возможность ознакомления с ним владельцев транспортных средств (путем размещения информационного щита на территории, подлежащей уборке или ремонту, расклейки уведомлений на информационных щитах подъездов многоквартирных домов, находящихся в непосредственной близости от места производства работ) не позднее 2 дней до даты начала производства уборочных и (или) ремонтных работ; </w:t>
      </w:r>
    </w:p>
    <w:p w:rsidR="00557E3B" w:rsidRPr="00557E3B"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 xml:space="preserve">- оставлять разукомплектованное (в неработоспособном состоянии, с отсутствием деталей и узлов) автотранспортное средство на территории </w:t>
      </w:r>
      <w:r w:rsidR="00D47ECA">
        <w:rPr>
          <w:rFonts w:ascii="Times New Roman" w:eastAsia="Times New Roman" w:hAnsi="Times New Roman" w:cs="Times New Roman"/>
          <w:sz w:val="28"/>
          <w:szCs w:val="28"/>
        </w:rPr>
        <w:t>Округа</w:t>
      </w:r>
      <w:r w:rsidRPr="00557E3B">
        <w:rPr>
          <w:rFonts w:ascii="Times New Roman" w:eastAsia="Times New Roman" w:hAnsi="Times New Roman" w:cs="Times New Roman"/>
          <w:sz w:val="28"/>
          <w:szCs w:val="28"/>
        </w:rPr>
        <w:t xml:space="preserve"> вне специально отведенных для этих целей местах (автостоянки, гаражи и т.п.);</w:t>
      </w:r>
    </w:p>
    <w:p w:rsidR="00557E3B" w:rsidRPr="00557E3B"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 xml:space="preserve">- 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маршрутов регулярных пассажирских перевозок; </w:t>
      </w:r>
    </w:p>
    <w:p w:rsidR="00557E3B" w:rsidRPr="00557E3B"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 xml:space="preserve">- сжигать автомобильные покрышки и комплектующие, их сброс в контейнеры, бункеры, на контейнерные площадки и вне установленных для этого целей мест. </w:t>
      </w:r>
    </w:p>
    <w:p w:rsidR="00557E3B" w:rsidRPr="00557E3B"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 xml:space="preserve">5. Мойка, чистка салона и техническое обслуживание транспортных средств должно осуществляться только на специализированных мойках и станциях технического обслуживания. </w:t>
      </w:r>
    </w:p>
    <w:p w:rsidR="00557E3B" w:rsidRPr="00557E3B"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 xml:space="preserve">6. Владельцам транспортных средств запрещается использовать для размещения транспортных средств территории, занятые следующими </w:t>
      </w:r>
      <w:r w:rsidRPr="00557E3B">
        <w:rPr>
          <w:rFonts w:ascii="Times New Roman" w:eastAsia="Times New Roman" w:hAnsi="Times New Roman" w:cs="Times New Roman"/>
          <w:sz w:val="28"/>
          <w:szCs w:val="28"/>
        </w:rPr>
        <w:lastRenderedPageBreak/>
        <w:t xml:space="preserve">элементами благоустройства: </w:t>
      </w:r>
    </w:p>
    <w:p w:rsidR="00557E3B" w:rsidRPr="00557E3B"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 xml:space="preserve">- дошкольным и образовательным учреждениями; </w:t>
      </w:r>
    </w:p>
    <w:p w:rsidR="00557E3B" w:rsidRPr="00557E3B"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 xml:space="preserve">- медицинскими учреждениями; </w:t>
      </w:r>
    </w:p>
    <w:p w:rsidR="00557E3B" w:rsidRPr="00557E3B"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 xml:space="preserve">- иными объектами социальной инфраструктуры. </w:t>
      </w:r>
    </w:p>
    <w:p w:rsidR="00557E3B" w:rsidRPr="003E1775" w:rsidRDefault="00557E3B" w:rsidP="00557E3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57E3B">
        <w:rPr>
          <w:rFonts w:ascii="Times New Roman" w:eastAsia="Times New Roman" w:hAnsi="Times New Roman" w:cs="Times New Roman"/>
          <w:sz w:val="28"/>
          <w:szCs w:val="28"/>
        </w:rPr>
        <w:t>7. Запрещается свалка транспортными средствами всякого рода грунта, строительного раствора, мусора и снега в не отведенных для этих целей местах</w:t>
      </w:r>
      <w:r w:rsidR="00846383">
        <w:rPr>
          <w:rFonts w:ascii="Times New Roman" w:eastAsia="Times New Roman" w:hAnsi="Times New Roman" w:cs="Times New Roman"/>
          <w:sz w:val="28"/>
          <w:szCs w:val="28"/>
        </w:rPr>
        <w:t>.</w:t>
      </w:r>
    </w:p>
    <w:p w:rsidR="00FA1DA2" w:rsidRDefault="00FA1DA2"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3</w:t>
      </w:r>
      <w:r w:rsidR="00715FF3">
        <w:rPr>
          <w:rFonts w:ascii="Times New Roman" w:eastAsia="Times New Roman" w:hAnsi="Times New Roman" w:cs="Times New Roman"/>
          <w:sz w:val="28"/>
          <w:szCs w:val="28"/>
        </w:rPr>
        <w:t>8</w:t>
      </w:r>
      <w:r w:rsidRPr="003E1775">
        <w:rPr>
          <w:rFonts w:ascii="Times New Roman" w:eastAsia="Times New Roman" w:hAnsi="Times New Roman" w:cs="Times New Roman"/>
          <w:sz w:val="28"/>
          <w:szCs w:val="28"/>
        </w:rPr>
        <w:t>. Пешеходные коммуникации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При создании и благоустройстве пешеходных коммуникаций на территории населенного пункта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При проектировании пешеходных тротуаров в зоне существующей застройки учитывается наличие фактических пешеходных маршрутов, соединяющих основные точки притяжения людей.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59.13330.2016. Свод правил. Доступность зданий и сооружений для маломобильных групп населения.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4. Пешеходные зоны необходимо создавать во всех районах селитебной застройки, в парках и скверах.</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5. Благоустроенная пешеходная зона должна обеспечивать комфорт и безопасность пребывания населения в ней. Для ее формирования производится осмотр территории, выявляются основные точки притяжения людей. В группу осмотра включаются лица из числа проживающих и (или) работающих в данно</w:t>
      </w:r>
      <w:r w:rsidR="00021FCD">
        <w:rPr>
          <w:rFonts w:ascii="Times New Roman" w:eastAsia="Times New Roman" w:hAnsi="Times New Roman" w:cs="Times New Roman"/>
          <w:sz w:val="28"/>
          <w:szCs w:val="28"/>
        </w:rPr>
        <w:t>й</w:t>
      </w:r>
      <w:r w:rsidRPr="003E1775">
        <w:rPr>
          <w:rFonts w:ascii="Times New Roman" w:eastAsia="Times New Roman" w:hAnsi="Times New Roman" w:cs="Times New Roman"/>
          <w:sz w:val="28"/>
          <w:szCs w:val="28"/>
        </w:rPr>
        <w:t xml:space="preserve"> </w:t>
      </w:r>
      <w:r w:rsidR="00021FCD">
        <w:rPr>
          <w:rFonts w:ascii="Times New Roman" w:eastAsia="Times New Roman" w:hAnsi="Times New Roman" w:cs="Times New Roman"/>
          <w:sz w:val="28"/>
          <w:szCs w:val="28"/>
        </w:rPr>
        <w:t>жилой застройке</w:t>
      </w:r>
      <w:r w:rsidRPr="003E1775">
        <w:rPr>
          <w:rFonts w:ascii="Times New Roman" w:eastAsia="Times New Roman" w:hAnsi="Times New Roman" w:cs="Times New Roman"/>
          <w:sz w:val="28"/>
          <w:szCs w:val="28"/>
        </w:rPr>
        <w:t>. Состав лиц должен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другие категории граждан.</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6.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rsid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52060" w:rsidRPr="00327A0F" w:rsidRDefault="00715FF3"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39</w:t>
      </w:r>
      <w:r w:rsidR="00327A0F" w:rsidRPr="00327A0F">
        <w:rPr>
          <w:rFonts w:ascii="Times New Roman" w:eastAsia="Times New Roman" w:hAnsi="Times New Roman" w:cs="Times New Roman"/>
          <w:sz w:val="28"/>
          <w:szCs w:val="28"/>
        </w:rPr>
        <w:t xml:space="preserve"> </w:t>
      </w:r>
      <w:r w:rsidR="00252060" w:rsidRPr="00327A0F">
        <w:rPr>
          <w:rFonts w:ascii="Times New Roman" w:eastAsia="Times New Roman" w:hAnsi="Times New Roman" w:cs="Times New Roman"/>
          <w:sz w:val="28"/>
          <w:szCs w:val="28"/>
        </w:rPr>
        <w:t xml:space="preserve"> Содержание животных </w:t>
      </w:r>
      <w:r w:rsidR="00327A0F" w:rsidRPr="00327A0F">
        <w:rPr>
          <w:rFonts w:ascii="Times New Roman" w:eastAsia="Times New Roman" w:hAnsi="Times New Roman" w:cs="Times New Roman"/>
          <w:sz w:val="28"/>
          <w:szCs w:val="28"/>
        </w:rPr>
        <w:t>на территории Округа.</w:t>
      </w:r>
    </w:p>
    <w:p w:rsidR="00327A0F" w:rsidRPr="00327A0F" w:rsidRDefault="00327A0F"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27A0F">
        <w:rPr>
          <w:rFonts w:ascii="Times New Roman" w:eastAsia="Times New Roman" w:hAnsi="Times New Roman" w:cs="Times New Roman"/>
          <w:sz w:val="28"/>
          <w:szCs w:val="28"/>
        </w:rPr>
        <w:t xml:space="preserve">1. Владельцем собаки, кошки считается физическое или юридическое лицо, осуществляющее уход за животным, в том числе лица, принявшие на </w:t>
      </w:r>
      <w:r w:rsidRPr="00327A0F">
        <w:rPr>
          <w:rFonts w:ascii="Times New Roman" w:eastAsia="Times New Roman" w:hAnsi="Times New Roman" w:cs="Times New Roman"/>
          <w:sz w:val="28"/>
          <w:szCs w:val="28"/>
        </w:rPr>
        <w:lastRenderedPageBreak/>
        <w:t>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w:t>
      </w:r>
      <w:r w:rsidRPr="00252060">
        <w:rPr>
          <w:rFonts w:ascii="Times New Roman" w:eastAsia="Times New Roman" w:hAnsi="Times New Roman" w:cs="Times New Roman"/>
          <w:sz w:val="28"/>
          <w:szCs w:val="28"/>
        </w:rPr>
        <w:t xml:space="preserve"> предприятия (учреждения, организации) и призванное выполнять охранные или иные функции, считается принадлежащим данному юридическому лицу.</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2.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3.</w:t>
      </w:r>
      <w:r w:rsidR="004A58C4">
        <w:rPr>
          <w:rFonts w:ascii="Times New Roman" w:eastAsia="Times New Roman" w:hAnsi="Times New Roman" w:cs="Times New Roman"/>
          <w:sz w:val="28"/>
          <w:szCs w:val="28"/>
        </w:rPr>
        <w:t xml:space="preserve"> </w:t>
      </w:r>
      <w:r w:rsidRPr="00252060">
        <w:rPr>
          <w:rFonts w:ascii="Times New Roman" w:eastAsia="Times New Roman" w:hAnsi="Times New Roman" w:cs="Times New Roman"/>
          <w:sz w:val="28"/>
          <w:szCs w:val="28"/>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4.</w:t>
      </w:r>
      <w:r w:rsidR="004A58C4">
        <w:rPr>
          <w:rFonts w:ascii="Times New Roman" w:eastAsia="Times New Roman" w:hAnsi="Times New Roman" w:cs="Times New Roman"/>
          <w:sz w:val="28"/>
          <w:szCs w:val="28"/>
        </w:rPr>
        <w:t xml:space="preserve"> </w:t>
      </w:r>
      <w:r w:rsidRPr="00252060">
        <w:rPr>
          <w:rFonts w:ascii="Times New Roman" w:eastAsia="Times New Roman" w:hAnsi="Times New Roman" w:cs="Times New Roman"/>
          <w:sz w:val="28"/>
          <w:szCs w:val="28"/>
        </w:rPr>
        <w:t>Помещения, используемые для содержания животных, должны соответствовать ветеринарным и санитарным требованиям.</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5.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(в одной квартире).</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6. Все безнадзорные животные в сельском поселении подлежат отлову.</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7. Владельцы животных имеют право:</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 обращаться в государственную ветеринарную службу по вопросам содержания, кормления домашних животных;</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 содержать животных в соответствии с настоящими Правилами;</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-оставить животное в местах общего пользования  на привязи на коротком поводке.</w:t>
      </w:r>
    </w:p>
    <w:p w:rsidR="00252060" w:rsidRPr="00197CF2"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8. Владельцы домашних животных обязаны:</w:t>
      </w:r>
    </w:p>
    <w:p w:rsidR="00252060" w:rsidRPr="00197CF2" w:rsidRDefault="00A00B74"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w:t>
      </w:r>
      <w:r w:rsidR="00252060" w:rsidRPr="00197CF2">
        <w:rPr>
          <w:rFonts w:ascii="Times New Roman" w:eastAsia="Times New Roman" w:hAnsi="Times New Roman" w:cs="Times New Roman"/>
          <w:sz w:val="28"/>
          <w:szCs w:val="28"/>
        </w:rPr>
        <w:t xml:space="preserve"> </w:t>
      </w:r>
      <w:r w:rsidRPr="00197CF2">
        <w:rPr>
          <w:rFonts w:ascii="Times New Roman" w:eastAsia="Times New Roman" w:hAnsi="Times New Roman" w:cs="Times New Roman"/>
          <w:sz w:val="28"/>
          <w:szCs w:val="28"/>
        </w:rPr>
        <w:t>в</w:t>
      </w:r>
      <w:r w:rsidR="00252060" w:rsidRPr="00197CF2">
        <w:rPr>
          <w:rFonts w:ascii="Times New Roman" w:eastAsia="Times New Roman" w:hAnsi="Times New Roman" w:cs="Times New Roman"/>
          <w:sz w:val="28"/>
          <w:szCs w:val="28"/>
        </w:rPr>
        <w:t>ыполнять требования настоящих Правил;</w:t>
      </w:r>
    </w:p>
    <w:p w:rsidR="00252060" w:rsidRPr="00197CF2" w:rsidRDefault="00A00B74"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 н</w:t>
      </w:r>
      <w:r w:rsidR="00252060" w:rsidRPr="00197CF2">
        <w:rPr>
          <w:rFonts w:ascii="Times New Roman" w:eastAsia="Times New Roman" w:hAnsi="Times New Roman" w:cs="Times New Roman"/>
          <w:sz w:val="28"/>
          <w:szCs w:val="28"/>
        </w:rPr>
        <w:t>е допускать порчу, загрязнение домашними животными мест общего пользования, зеленых насаждений, дворов, тротуаров, улиц, газонов, зон отдыха;</w:t>
      </w:r>
    </w:p>
    <w:p w:rsidR="00252060" w:rsidRPr="00197CF2" w:rsidRDefault="00A00B74"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 н</w:t>
      </w:r>
      <w:r w:rsidR="00252060" w:rsidRPr="00197CF2">
        <w:rPr>
          <w:rFonts w:ascii="Times New Roman" w:eastAsia="Times New Roman" w:hAnsi="Times New Roman" w:cs="Times New Roman"/>
          <w:sz w:val="28"/>
          <w:szCs w:val="28"/>
        </w:rPr>
        <w:t>е допускать домашних животных на детские площадки, в магазины, общественные места;</w:t>
      </w:r>
    </w:p>
    <w:p w:rsidR="00252060" w:rsidRPr="00197CF2" w:rsidRDefault="00A00B74" w:rsidP="00A00B74">
      <w:pPr>
        <w:widowControl w:val="0"/>
        <w:autoSpaceDE w:val="0"/>
        <w:autoSpaceDN w:val="0"/>
        <w:spacing w:after="0" w:line="240" w:lineRule="auto"/>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 xml:space="preserve">       - о</w:t>
      </w:r>
      <w:r w:rsidR="00252060" w:rsidRPr="00197CF2">
        <w:rPr>
          <w:rFonts w:ascii="Times New Roman" w:eastAsia="Times New Roman" w:hAnsi="Times New Roman" w:cs="Times New Roman"/>
          <w:sz w:val="28"/>
          <w:szCs w:val="28"/>
        </w:rPr>
        <w:t>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252060" w:rsidRPr="00197CF2" w:rsidRDefault="005F4B4E"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 с</w:t>
      </w:r>
      <w:r w:rsidR="00252060" w:rsidRPr="00197CF2">
        <w:rPr>
          <w:rFonts w:ascii="Times New Roman" w:eastAsia="Times New Roman" w:hAnsi="Times New Roman" w:cs="Times New Roman"/>
          <w:sz w:val="28"/>
          <w:szCs w:val="28"/>
        </w:rPr>
        <w:t>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252060" w:rsidRPr="00197CF2" w:rsidRDefault="005F4B4E"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 с</w:t>
      </w:r>
      <w:r w:rsidR="00252060" w:rsidRPr="00197CF2">
        <w:rPr>
          <w:rFonts w:ascii="Times New Roman" w:eastAsia="Times New Roman" w:hAnsi="Times New Roman" w:cs="Times New Roman"/>
          <w:sz w:val="28"/>
          <w:szCs w:val="28"/>
        </w:rPr>
        <w:t>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 xml:space="preserve"> </w:t>
      </w:r>
      <w:r w:rsidR="005F4B4E" w:rsidRPr="00197CF2">
        <w:rPr>
          <w:rFonts w:ascii="Times New Roman" w:eastAsia="Times New Roman" w:hAnsi="Times New Roman" w:cs="Times New Roman"/>
          <w:sz w:val="28"/>
          <w:szCs w:val="28"/>
        </w:rPr>
        <w:t>- в</w:t>
      </w:r>
      <w:r w:rsidRPr="00197CF2">
        <w:rPr>
          <w:rFonts w:ascii="Times New Roman" w:eastAsia="Times New Roman" w:hAnsi="Times New Roman" w:cs="Times New Roman"/>
          <w:sz w:val="28"/>
          <w:szCs w:val="28"/>
        </w:rPr>
        <w:t>ыполнять предписания должностных лиц органов санитарно-</w:t>
      </w:r>
      <w:r w:rsidRPr="00197CF2">
        <w:rPr>
          <w:rFonts w:ascii="Times New Roman" w:eastAsia="Times New Roman" w:hAnsi="Times New Roman" w:cs="Times New Roman"/>
          <w:sz w:val="28"/>
          <w:szCs w:val="28"/>
        </w:rPr>
        <w:lastRenderedPageBreak/>
        <w:t>эпидемиологического и ветеринарного надзора.</w:t>
      </w:r>
      <w:r w:rsidRPr="00252060">
        <w:rPr>
          <w:rFonts w:ascii="Times New Roman" w:eastAsia="Times New Roman" w:hAnsi="Times New Roman" w:cs="Times New Roman"/>
          <w:sz w:val="28"/>
          <w:szCs w:val="28"/>
        </w:rPr>
        <w:t xml:space="preserve"> </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 xml:space="preserve">9. Запрещается выбрасывать труп погибшего животного. </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10. Особенности содержания собак и кошек.</w:t>
      </w:r>
    </w:p>
    <w:p w:rsidR="00C13405"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10.1. Определ</w:t>
      </w:r>
      <w:r w:rsidR="00C13405">
        <w:rPr>
          <w:rFonts w:ascii="Times New Roman" w:eastAsia="Times New Roman" w:hAnsi="Times New Roman" w:cs="Times New Roman"/>
          <w:sz w:val="28"/>
          <w:szCs w:val="28"/>
        </w:rPr>
        <w:t>ение</w:t>
      </w:r>
      <w:r w:rsidRPr="00252060">
        <w:rPr>
          <w:rFonts w:ascii="Times New Roman" w:eastAsia="Times New Roman" w:hAnsi="Times New Roman" w:cs="Times New Roman"/>
          <w:sz w:val="28"/>
          <w:szCs w:val="28"/>
        </w:rPr>
        <w:t xml:space="preserve"> понятия «служебной собаки» и «социально-опасных пород собак» как: </w:t>
      </w:r>
    </w:p>
    <w:p w:rsidR="00C13405"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 xml:space="preserve">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 </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Социально – опасные породы собак- крупные, бойцовские породы.</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10.2.</w:t>
      </w:r>
      <w:r w:rsidR="00581968">
        <w:rPr>
          <w:rFonts w:ascii="Times New Roman" w:eastAsia="Times New Roman" w:hAnsi="Times New Roman" w:cs="Times New Roman"/>
          <w:sz w:val="28"/>
          <w:szCs w:val="28"/>
        </w:rPr>
        <w:t xml:space="preserve"> </w:t>
      </w:r>
      <w:r w:rsidRPr="00252060">
        <w:rPr>
          <w:rFonts w:ascii="Times New Roman" w:eastAsia="Times New Roman" w:hAnsi="Times New Roman" w:cs="Times New Roman"/>
          <w:sz w:val="28"/>
          <w:szCs w:val="28"/>
        </w:rPr>
        <w:t>Порядок выгула собак;</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 в людных и общественных местах собака должна находиться только на коротком поводке и в наморднике;</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-владелец собаки обязан убирать продукты жизнедеятельности животного;</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 запрещается выгуливать собак лицам в нетрезвом состоянии, служебных и собак социально – опасных пород детьми в возрасте до 14 лет.</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10.3. Владельцы собак и кошек с двухмесячного возраста (далее ежегодно) обязаны предоставлять животных специалистам государственной ветеринарной службы для осмотра, обязательной вакцинации против бешенства, проведения других профилактических противоэпизоотических мероприятий, а также регистрации (перерегистрации).</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10.4.</w:t>
      </w:r>
      <w:r w:rsidR="00581968">
        <w:rPr>
          <w:rFonts w:ascii="Times New Roman" w:eastAsia="Times New Roman" w:hAnsi="Times New Roman" w:cs="Times New Roman"/>
          <w:sz w:val="28"/>
          <w:szCs w:val="28"/>
        </w:rPr>
        <w:t xml:space="preserve"> </w:t>
      </w:r>
      <w:r w:rsidRPr="00252060">
        <w:rPr>
          <w:rFonts w:ascii="Times New Roman" w:eastAsia="Times New Roman" w:hAnsi="Times New Roman" w:cs="Times New Roman"/>
          <w:sz w:val="28"/>
          <w:szCs w:val="28"/>
        </w:rPr>
        <w:t xml:space="preserve">Владельцы собак и кошек обязаны принимать меры по обеспечению тишины </w:t>
      </w:r>
      <w:r w:rsidR="00581968">
        <w:rPr>
          <w:rFonts w:ascii="Times New Roman" w:eastAsia="Times New Roman" w:hAnsi="Times New Roman" w:cs="Times New Roman"/>
          <w:sz w:val="28"/>
          <w:szCs w:val="28"/>
        </w:rPr>
        <w:t xml:space="preserve">в </w:t>
      </w:r>
      <w:r w:rsidRPr="00252060">
        <w:rPr>
          <w:rFonts w:ascii="Times New Roman" w:eastAsia="Times New Roman" w:hAnsi="Times New Roman" w:cs="Times New Roman"/>
          <w:sz w:val="28"/>
          <w:szCs w:val="28"/>
        </w:rPr>
        <w:t>жилых помещениях с 23.00 до 0</w:t>
      </w:r>
      <w:r w:rsidR="00581968">
        <w:rPr>
          <w:rFonts w:ascii="Times New Roman" w:eastAsia="Times New Roman" w:hAnsi="Times New Roman" w:cs="Times New Roman"/>
          <w:sz w:val="28"/>
          <w:szCs w:val="28"/>
        </w:rPr>
        <w:t>9</w:t>
      </w:r>
      <w:r w:rsidRPr="00252060">
        <w:rPr>
          <w:rFonts w:ascii="Times New Roman" w:eastAsia="Times New Roman" w:hAnsi="Times New Roman" w:cs="Times New Roman"/>
          <w:sz w:val="28"/>
          <w:szCs w:val="28"/>
        </w:rPr>
        <w:t>.00.</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10.5.Собаки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10.6.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10.7.</w:t>
      </w:r>
      <w:r w:rsidR="00581968">
        <w:rPr>
          <w:rFonts w:ascii="Times New Roman" w:eastAsia="Times New Roman" w:hAnsi="Times New Roman" w:cs="Times New Roman"/>
          <w:sz w:val="28"/>
          <w:szCs w:val="28"/>
        </w:rPr>
        <w:t xml:space="preserve"> </w:t>
      </w:r>
      <w:r w:rsidRPr="00252060">
        <w:rPr>
          <w:rFonts w:ascii="Times New Roman" w:eastAsia="Times New Roman" w:hAnsi="Times New Roman" w:cs="Times New Roman"/>
          <w:sz w:val="28"/>
          <w:szCs w:val="28"/>
        </w:rPr>
        <w:t xml:space="preserve">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 </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11.Владельцы служебных собак обязаны:</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 выполнять требования по содержанию домашних животных, установленные настоящими Правилами;</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 xml:space="preserve">- не допускать нахождения на закрепленной территории бродячих животных. </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12. Особенности содержания сельскохозяйственных животных</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lastRenderedPageBreak/>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12.1. Владельцы сельскохозяйственных животных обязаны:</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252060" w:rsidRPr="00197CF2"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12.2. Порядок выпаса сельскохозяйственных животных</w:t>
      </w:r>
    </w:p>
    <w:p w:rsidR="00252060" w:rsidRPr="00197CF2"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 xml:space="preserve">12.2.1.Поголовье сельскохозяйственных животных в </w:t>
      </w:r>
      <w:proofErr w:type="spellStart"/>
      <w:r w:rsidRPr="00197CF2">
        <w:rPr>
          <w:rFonts w:ascii="Times New Roman" w:eastAsia="Times New Roman" w:hAnsi="Times New Roman" w:cs="Times New Roman"/>
          <w:sz w:val="28"/>
          <w:szCs w:val="28"/>
        </w:rPr>
        <w:t>весенне</w:t>
      </w:r>
      <w:proofErr w:type="spellEnd"/>
      <w:r w:rsidRPr="00197CF2">
        <w:rPr>
          <w:rFonts w:ascii="Times New Roman" w:eastAsia="Times New Roman" w:hAnsi="Times New Roman" w:cs="Times New Roman"/>
          <w:sz w:val="28"/>
          <w:szCs w:val="28"/>
        </w:rPr>
        <w:t xml:space="preserve"> – летний   период должно быть организовано его собственниками в стада для выпаса.</w:t>
      </w:r>
    </w:p>
    <w:p w:rsidR="00252060" w:rsidRPr="00197CF2"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 xml:space="preserve">12.2.2.Выпас </w:t>
      </w:r>
      <w:r w:rsidR="00E052E9" w:rsidRPr="00197CF2">
        <w:rPr>
          <w:rFonts w:ascii="Times New Roman" w:eastAsia="Times New Roman" w:hAnsi="Times New Roman" w:cs="Times New Roman"/>
          <w:sz w:val="28"/>
          <w:szCs w:val="28"/>
        </w:rPr>
        <w:t>сельскохозяйственных животных</w:t>
      </w:r>
      <w:r w:rsidRPr="00197CF2">
        <w:rPr>
          <w:rFonts w:ascii="Times New Roman" w:eastAsia="Times New Roman" w:hAnsi="Times New Roman" w:cs="Times New Roman"/>
          <w:sz w:val="28"/>
          <w:szCs w:val="28"/>
        </w:rPr>
        <w:t xml:space="preserve"> должен производиться только под присмотром  владельцев животных или пастуха.</w:t>
      </w:r>
    </w:p>
    <w:p w:rsidR="00252060" w:rsidRPr="00197CF2"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12.2.3. Владелец сельскохозяйственного животного обязан:</w:t>
      </w:r>
    </w:p>
    <w:p w:rsidR="00252060" w:rsidRPr="00197CF2"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 перед выгоном на пастбище получить разрешение органа государственного ветеринарного надзора на выпас животных;</w:t>
      </w:r>
    </w:p>
    <w:p w:rsidR="00252060" w:rsidRPr="00197CF2"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 xml:space="preserve">- осуществлять выпас домашнего скота на отведенной  администрацией </w:t>
      </w:r>
      <w:r w:rsidR="00EE1529" w:rsidRPr="00197CF2">
        <w:rPr>
          <w:rFonts w:ascii="Times New Roman" w:eastAsia="Times New Roman" w:hAnsi="Times New Roman" w:cs="Times New Roman"/>
          <w:sz w:val="28"/>
          <w:szCs w:val="28"/>
        </w:rPr>
        <w:t>Округа</w:t>
      </w:r>
      <w:r w:rsidRPr="00197CF2">
        <w:rPr>
          <w:rFonts w:ascii="Times New Roman" w:eastAsia="Times New Roman" w:hAnsi="Times New Roman" w:cs="Times New Roman"/>
          <w:sz w:val="28"/>
          <w:szCs w:val="28"/>
        </w:rPr>
        <w:t xml:space="preserve"> для этих целей территории;</w:t>
      </w:r>
    </w:p>
    <w:p w:rsidR="00252060" w:rsidRPr="00197CF2"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 прогон сельскохозяйственных домашних животных до мест выпаса  осуществляется по отведенной территории с указанием улиц, по которым прогон разрешен</w:t>
      </w:r>
      <w:r w:rsidR="002A2F5B" w:rsidRPr="00197CF2">
        <w:rPr>
          <w:rFonts w:ascii="Times New Roman" w:eastAsia="Times New Roman" w:hAnsi="Times New Roman" w:cs="Times New Roman"/>
          <w:sz w:val="28"/>
          <w:szCs w:val="28"/>
        </w:rPr>
        <w:t>;</w:t>
      </w:r>
    </w:p>
    <w:p w:rsidR="00252060" w:rsidRPr="00197CF2"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 xml:space="preserve">- не допускать бесконтрольного выпаса и бродяжничества сельскохозяйственных домашних животных в черте сельского </w:t>
      </w:r>
      <w:r w:rsidR="00794957" w:rsidRPr="00197CF2">
        <w:rPr>
          <w:rFonts w:ascii="Times New Roman" w:eastAsia="Times New Roman" w:hAnsi="Times New Roman" w:cs="Times New Roman"/>
          <w:sz w:val="28"/>
          <w:szCs w:val="28"/>
        </w:rPr>
        <w:t>населенного пункта</w:t>
      </w:r>
      <w:r w:rsidRPr="00197CF2">
        <w:rPr>
          <w:rFonts w:ascii="Times New Roman" w:eastAsia="Times New Roman" w:hAnsi="Times New Roman" w:cs="Times New Roman"/>
          <w:sz w:val="28"/>
          <w:szCs w:val="28"/>
        </w:rPr>
        <w:t>.</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97CF2">
        <w:rPr>
          <w:rFonts w:ascii="Times New Roman" w:eastAsia="Times New Roman" w:hAnsi="Times New Roman" w:cs="Times New Roman"/>
          <w:sz w:val="28"/>
          <w:szCs w:val="28"/>
        </w:rPr>
        <w:t>- сопровождать домашний скот до места сбора стада и передать пастуху, а также встречать домашний скот после пастьбы.</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13. Содержание   пчел</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Физические или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Ульи с пчелиными семьями размещаются на земельном участке, на расстоянии не ближе чем:</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- 10 метров от границы соседнего земельного участка, в противном случае</w:t>
      </w:r>
      <w:r w:rsidR="00C26ADB">
        <w:rPr>
          <w:rFonts w:ascii="Times New Roman" w:eastAsia="Times New Roman" w:hAnsi="Times New Roman" w:cs="Times New Roman"/>
          <w:sz w:val="28"/>
          <w:szCs w:val="28"/>
        </w:rPr>
        <w:t xml:space="preserve"> </w:t>
      </w:r>
      <w:r w:rsidRPr="00252060">
        <w:rPr>
          <w:rFonts w:ascii="Times New Roman" w:eastAsia="Times New Roman" w:hAnsi="Times New Roman" w:cs="Times New Roman"/>
          <w:sz w:val="28"/>
          <w:szCs w:val="28"/>
        </w:rPr>
        <w:lastRenderedPageBreak/>
        <w:t>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- 10 метров до тропы, по которой ходят люди;</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- 20 метров до проселочной дороги;</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- 100 метров до водоемов, которые используются для общего отдыха, спорта, других мест массового скопления людей, а также от водопоя животных;</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 xml:space="preserve">Гражданине и юридические лица после размещения кочевой пасеки обязаны сообщить сведения о ней и предъявить ветеринарно-санитарный паспорт пасеки в </w:t>
      </w:r>
      <w:r w:rsidR="004B0BDF">
        <w:rPr>
          <w:rFonts w:ascii="Times New Roman" w:eastAsia="Times New Roman" w:hAnsi="Times New Roman" w:cs="Times New Roman"/>
          <w:sz w:val="28"/>
          <w:szCs w:val="28"/>
        </w:rPr>
        <w:t xml:space="preserve">территориальное подразделение </w:t>
      </w:r>
      <w:r w:rsidRPr="00252060">
        <w:rPr>
          <w:rFonts w:ascii="Times New Roman" w:eastAsia="Times New Roman" w:hAnsi="Times New Roman" w:cs="Times New Roman"/>
          <w:sz w:val="28"/>
          <w:szCs w:val="28"/>
        </w:rPr>
        <w:t>администраци</w:t>
      </w:r>
      <w:r w:rsidR="004B0BDF">
        <w:rPr>
          <w:rFonts w:ascii="Times New Roman" w:eastAsia="Times New Roman" w:hAnsi="Times New Roman" w:cs="Times New Roman"/>
          <w:sz w:val="28"/>
          <w:szCs w:val="28"/>
        </w:rPr>
        <w:t>и</w:t>
      </w:r>
      <w:r w:rsidRPr="00252060">
        <w:rPr>
          <w:rFonts w:ascii="Times New Roman" w:eastAsia="Times New Roman" w:hAnsi="Times New Roman" w:cs="Times New Roman"/>
          <w:sz w:val="28"/>
          <w:szCs w:val="28"/>
        </w:rPr>
        <w:t xml:space="preserve"> </w:t>
      </w:r>
      <w:r w:rsidR="004B0BDF">
        <w:rPr>
          <w:rFonts w:ascii="Times New Roman" w:eastAsia="Times New Roman" w:hAnsi="Times New Roman" w:cs="Times New Roman"/>
          <w:sz w:val="28"/>
          <w:szCs w:val="28"/>
        </w:rPr>
        <w:t>Округа</w:t>
      </w:r>
      <w:r w:rsidRPr="00252060">
        <w:rPr>
          <w:rFonts w:ascii="Times New Roman" w:eastAsia="Times New Roman" w:hAnsi="Times New Roman" w:cs="Times New Roman"/>
          <w:sz w:val="28"/>
          <w:szCs w:val="28"/>
        </w:rPr>
        <w:t xml:space="preserve">. </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14. Ответственность владельцев домашних животных.</w:t>
      </w:r>
    </w:p>
    <w:p w:rsidR="00252060" w:rsidRPr="00252060" w:rsidRDefault="00252060"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2060">
        <w:rPr>
          <w:rFonts w:ascii="Times New Roman" w:eastAsia="Times New Roman" w:hAnsi="Times New Roman" w:cs="Times New Roman"/>
          <w:sz w:val="28"/>
          <w:szCs w:val="28"/>
        </w:rPr>
        <w:t>14.1.</w:t>
      </w:r>
      <w:r w:rsidR="004A58C4">
        <w:rPr>
          <w:rFonts w:ascii="Times New Roman" w:eastAsia="Times New Roman" w:hAnsi="Times New Roman" w:cs="Times New Roman"/>
          <w:sz w:val="28"/>
          <w:szCs w:val="28"/>
        </w:rPr>
        <w:t xml:space="preserve"> </w:t>
      </w:r>
      <w:r w:rsidRPr="00252060">
        <w:rPr>
          <w:rFonts w:ascii="Times New Roman" w:eastAsia="Times New Roman" w:hAnsi="Times New Roman" w:cs="Times New Roman"/>
          <w:sz w:val="28"/>
          <w:szCs w:val="28"/>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252060" w:rsidRDefault="004A58C4" w:rsidP="004A58C4">
      <w:pPr>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52060" w:rsidRPr="00252060">
        <w:rPr>
          <w:rFonts w:ascii="Times New Roman" w:eastAsia="Times New Roman" w:hAnsi="Times New Roman" w:cs="Times New Roman"/>
          <w:sz w:val="28"/>
          <w:szCs w:val="28"/>
        </w:rPr>
        <w:t>14.2.</w:t>
      </w:r>
      <w:r>
        <w:rPr>
          <w:rFonts w:ascii="Times New Roman" w:eastAsia="Times New Roman" w:hAnsi="Times New Roman" w:cs="Times New Roman"/>
          <w:sz w:val="28"/>
          <w:szCs w:val="28"/>
        </w:rPr>
        <w:t xml:space="preserve"> </w:t>
      </w:r>
      <w:r w:rsidR="00252060" w:rsidRPr="00252060">
        <w:rPr>
          <w:rFonts w:ascii="Times New Roman" w:eastAsia="Times New Roman" w:hAnsi="Times New Roman" w:cs="Times New Roman"/>
          <w:sz w:val="28"/>
          <w:szCs w:val="28"/>
        </w:rPr>
        <w:t>Наложение штрафов и других взысканий не освобождает виновных лиц от обязанности устранения нарушений и выполнения установленных Правил.</w:t>
      </w:r>
    </w:p>
    <w:p w:rsidR="00A87833" w:rsidRDefault="00A87833" w:rsidP="00252060">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A534AF" w:rsidRDefault="004A58C4" w:rsidP="00A534A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A58C4">
        <w:rPr>
          <w:rFonts w:ascii="Times New Roman" w:eastAsia="Times New Roman" w:hAnsi="Times New Roman" w:cs="Times New Roman"/>
          <w:sz w:val="28"/>
          <w:szCs w:val="28"/>
        </w:rPr>
        <w:t>Статья 4</w:t>
      </w:r>
      <w:r w:rsidR="00715FF3">
        <w:rPr>
          <w:rFonts w:ascii="Times New Roman" w:eastAsia="Times New Roman" w:hAnsi="Times New Roman" w:cs="Times New Roman"/>
          <w:sz w:val="28"/>
          <w:szCs w:val="28"/>
        </w:rPr>
        <w:t>0</w:t>
      </w:r>
      <w:r w:rsidRPr="004A58C4">
        <w:rPr>
          <w:rFonts w:ascii="Times New Roman" w:eastAsia="Times New Roman" w:hAnsi="Times New Roman" w:cs="Times New Roman"/>
          <w:sz w:val="28"/>
          <w:szCs w:val="28"/>
        </w:rPr>
        <w:t>.</w:t>
      </w:r>
      <w:r w:rsidR="00A534AF" w:rsidRPr="004A58C4">
        <w:rPr>
          <w:rFonts w:ascii="Times New Roman" w:eastAsia="Times New Roman" w:hAnsi="Times New Roman" w:cs="Times New Roman"/>
          <w:sz w:val="28"/>
          <w:szCs w:val="28"/>
        </w:rPr>
        <w:t xml:space="preserve"> Требования к организации площадок для выгула домашних животных.</w:t>
      </w:r>
    </w:p>
    <w:p w:rsidR="00553778" w:rsidRPr="00A534AF" w:rsidRDefault="00553778" w:rsidP="00A534AF">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A534AF" w:rsidRPr="00A534AF" w:rsidRDefault="00A534AF" w:rsidP="00A534A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534AF">
        <w:rPr>
          <w:rFonts w:ascii="Times New Roman" w:eastAsia="Times New Roman" w:hAnsi="Times New Roman" w:cs="Times New Roman"/>
          <w:sz w:val="28"/>
          <w:szCs w:val="28"/>
        </w:rPr>
        <w:t>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A534AF" w:rsidRPr="00A534AF" w:rsidRDefault="00A534AF" w:rsidP="00A534A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534AF">
        <w:rPr>
          <w:rFonts w:ascii="Times New Roman" w:eastAsia="Times New Roman" w:hAnsi="Times New Roman" w:cs="Times New Roman"/>
          <w:sz w:val="28"/>
          <w:szCs w:val="28"/>
        </w:rPr>
        <w:t>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A534AF" w:rsidRPr="003E1775" w:rsidRDefault="00A534AF" w:rsidP="00A534AF">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534AF">
        <w:rPr>
          <w:rFonts w:ascii="Times New Roman" w:eastAsia="Times New Roman" w:hAnsi="Times New Roman" w:cs="Times New Roman"/>
          <w:sz w:val="28"/>
          <w:szCs w:val="28"/>
        </w:rPr>
        <w:t>3. На территории площадки для выгула домашних животных необходимо предусматривать информационный стенд с правилами пользования площадкой.</w:t>
      </w:r>
    </w:p>
    <w:p w:rsidR="00553778" w:rsidRDefault="00553778" w:rsidP="00846383">
      <w:pPr>
        <w:widowControl w:val="0"/>
        <w:autoSpaceDE w:val="0"/>
        <w:autoSpaceDN w:val="0"/>
        <w:spacing w:after="0" w:line="240" w:lineRule="auto"/>
        <w:ind w:firstLine="540"/>
        <w:jc w:val="center"/>
        <w:rPr>
          <w:rFonts w:ascii="Times New Roman" w:eastAsia="Times New Roman" w:hAnsi="Times New Roman" w:cs="Times New Roman"/>
          <w:b/>
          <w:sz w:val="28"/>
          <w:szCs w:val="28"/>
        </w:rPr>
      </w:pPr>
    </w:p>
    <w:p w:rsidR="00846383" w:rsidRPr="00715FF3" w:rsidRDefault="00846383" w:rsidP="00846383">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715FF3">
        <w:rPr>
          <w:rFonts w:ascii="Times New Roman" w:eastAsia="Times New Roman" w:hAnsi="Times New Roman" w:cs="Times New Roman"/>
          <w:sz w:val="28"/>
          <w:szCs w:val="28"/>
        </w:rPr>
        <w:t>Статья 4</w:t>
      </w:r>
      <w:r w:rsidR="00715FF3" w:rsidRPr="00715FF3">
        <w:rPr>
          <w:rFonts w:ascii="Times New Roman" w:eastAsia="Times New Roman" w:hAnsi="Times New Roman" w:cs="Times New Roman"/>
          <w:sz w:val="28"/>
          <w:szCs w:val="28"/>
        </w:rPr>
        <w:t>1</w:t>
      </w:r>
      <w:r w:rsidR="003F3C43" w:rsidRPr="00715FF3">
        <w:rPr>
          <w:rFonts w:ascii="Times New Roman" w:eastAsia="Times New Roman" w:hAnsi="Times New Roman" w:cs="Times New Roman"/>
          <w:sz w:val="28"/>
          <w:szCs w:val="28"/>
        </w:rPr>
        <w:t>.</w:t>
      </w:r>
      <w:r w:rsidRPr="00715FF3">
        <w:rPr>
          <w:rFonts w:ascii="Times New Roman" w:eastAsia="Times New Roman" w:hAnsi="Times New Roman" w:cs="Times New Roman"/>
          <w:sz w:val="28"/>
          <w:szCs w:val="28"/>
        </w:rPr>
        <w:t xml:space="preserve"> Площадки для выпаса сельскохозяйственных животных</w:t>
      </w:r>
      <w:r w:rsidR="008E3DAD" w:rsidRPr="00715FF3">
        <w:rPr>
          <w:rFonts w:ascii="Times New Roman" w:eastAsia="Times New Roman" w:hAnsi="Times New Roman" w:cs="Times New Roman"/>
          <w:sz w:val="28"/>
          <w:szCs w:val="28"/>
        </w:rPr>
        <w:t xml:space="preserve"> и содержание домашних животных</w:t>
      </w:r>
    </w:p>
    <w:p w:rsidR="00846383" w:rsidRPr="00846383" w:rsidRDefault="00846383" w:rsidP="00846383">
      <w:pPr>
        <w:widowControl w:val="0"/>
        <w:autoSpaceDE w:val="0"/>
        <w:autoSpaceDN w:val="0"/>
        <w:spacing w:after="0" w:line="240" w:lineRule="auto"/>
        <w:ind w:firstLine="540"/>
        <w:jc w:val="center"/>
        <w:rPr>
          <w:rFonts w:ascii="Times New Roman" w:eastAsia="Times New Roman" w:hAnsi="Times New Roman" w:cs="Times New Roman"/>
          <w:b/>
          <w:sz w:val="28"/>
          <w:szCs w:val="28"/>
        </w:rPr>
      </w:pPr>
    </w:p>
    <w:p w:rsidR="00846383" w:rsidRPr="00846383" w:rsidRDefault="00846383" w:rsidP="008463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46383">
        <w:rPr>
          <w:rFonts w:ascii="Times New Roman" w:eastAsia="Times New Roman" w:hAnsi="Times New Roman" w:cs="Times New Roman"/>
          <w:sz w:val="28"/>
          <w:szCs w:val="28"/>
        </w:rPr>
        <w:t xml:space="preserve">1. Осуществлять выпас сельскохозяйственных животных на специально </w:t>
      </w:r>
      <w:r w:rsidRPr="00846383">
        <w:rPr>
          <w:rFonts w:ascii="Times New Roman" w:eastAsia="Times New Roman" w:hAnsi="Times New Roman" w:cs="Times New Roman"/>
          <w:sz w:val="28"/>
          <w:szCs w:val="28"/>
        </w:rPr>
        <w:lastRenderedPageBreak/>
        <w:t xml:space="preserve">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w:t>
      </w:r>
      <w:proofErr w:type="gramStart"/>
      <w:r w:rsidRPr="00846383">
        <w:rPr>
          <w:rFonts w:ascii="Times New Roman" w:eastAsia="Times New Roman" w:hAnsi="Times New Roman" w:cs="Times New Roman"/>
          <w:sz w:val="28"/>
          <w:szCs w:val="28"/>
        </w:rPr>
        <w:t>администрации</w:t>
      </w:r>
      <w:r w:rsidR="0016729F">
        <w:rPr>
          <w:rFonts w:ascii="Times New Roman" w:eastAsia="Times New Roman" w:hAnsi="Times New Roman" w:cs="Times New Roman"/>
          <w:sz w:val="28"/>
          <w:szCs w:val="28"/>
        </w:rPr>
        <w:t xml:space="preserve"> </w:t>
      </w:r>
      <w:r w:rsidRPr="00846383">
        <w:rPr>
          <w:rFonts w:ascii="Times New Roman" w:eastAsia="Times New Roman" w:hAnsi="Times New Roman" w:cs="Times New Roman"/>
          <w:sz w:val="28"/>
          <w:szCs w:val="28"/>
        </w:rPr>
        <w:t xml:space="preserve"> </w:t>
      </w:r>
      <w:r w:rsidR="00896654">
        <w:rPr>
          <w:rFonts w:ascii="Times New Roman" w:eastAsia="Times New Roman" w:hAnsi="Times New Roman" w:cs="Times New Roman"/>
          <w:sz w:val="28"/>
          <w:szCs w:val="28"/>
        </w:rPr>
        <w:t>Округа</w:t>
      </w:r>
      <w:proofErr w:type="gramEnd"/>
      <w:r w:rsidRPr="00846383">
        <w:rPr>
          <w:rFonts w:ascii="Times New Roman" w:eastAsia="Times New Roman" w:hAnsi="Times New Roman" w:cs="Times New Roman"/>
          <w:sz w:val="28"/>
          <w:szCs w:val="28"/>
        </w:rPr>
        <w:t xml:space="preserve">. </w:t>
      </w:r>
    </w:p>
    <w:p w:rsidR="00846383" w:rsidRPr="00846383" w:rsidRDefault="00846383" w:rsidP="0084638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46383">
        <w:rPr>
          <w:rFonts w:ascii="Times New Roman" w:eastAsia="Times New Roman" w:hAnsi="Times New Roman" w:cs="Times New Roman"/>
          <w:sz w:val="28"/>
          <w:szCs w:val="28"/>
        </w:rPr>
        <w:t xml:space="preserve">2. Запрещается на территории </w:t>
      </w:r>
      <w:r w:rsidR="00896654">
        <w:rPr>
          <w:rFonts w:ascii="Times New Roman" w:eastAsia="Times New Roman" w:hAnsi="Times New Roman" w:cs="Times New Roman"/>
          <w:sz w:val="28"/>
          <w:szCs w:val="28"/>
        </w:rPr>
        <w:t>населенных пунктов Округа</w:t>
      </w:r>
      <w:r w:rsidRPr="00846383">
        <w:rPr>
          <w:rFonts w:ascii="Times New Roman" w:eastAsia="Times New Roman" w:hAnsi="Times New Roman" w:cs="Times New Roman"/>
          <w:sz w:val="28"/>
          <w:szCs w:val="28"/>
        </w:rPr>
        <w:t xml:space="preserve">, вне отведенных мест, выпас, передвижение без сопровождения сельскохозяйственных животных. </w:t>
      </w:r>
    </w:p>
    <w:p w:rsidR="00846383" w:rsidRPr="00846383" w:rsidRDefault="00896654" w:rsidP="0084638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846383" w:rsidRPr="00846383">
        <w:rPr>
          <w:rFonts w:ascii="Times New Roman" w:eastAsia="Times New Roman" w:hAnsi="Times New Roman" w:cs="Times New Roman"/>
          <w:sz w:val="28"/>
          <w:szCs w:val="28"/>
        </w:rPr>
        <w:t xml:space="preserve">. Крупный и средний скот должен иметь идентифицирующие сведения (паспорт животного, номерную бирку или свидетельство). </w:t>
      </w:r>
    </w:p>
    <w:p w:rsidR="008E3DAD" w:rsidRPr="008E3DAD" w:rsidRDefault="00896654" w:rsidP="008E3DAD">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46383" w:rsidRPr="00846383">
        <w:rPr>
          <w:rFonts w:ascii="Times New Roman" w:eastAsia="Times New Roman" w:hAnsi="Times New Roman" w:cs="Times New Roman"/>
          <w:sz w:val="28"/>
          <w:szCs w:val="28"/>
        </w:rPr>
        <w:t>.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w:t>
      </w:r>
      <w:r w:rsidR="008E3DAD" w:rsidRPr="008E3DAD">
        <w:rPr>
          <w:rFonts w:ascii="Times New Roman" w:eastAsia="Times New Roman" w:hAnsi="Times New Roman" w:cs="Times New Roman"/>
          <w:sz w:val="24"/>
          <w:szCs w:val="24"/>
        </w:rPr>
        <w:t xml:space="preserve"> </w:t>
      </w:r>
      <w:r w:rsidR="008E3DAD" w:rsidRPr="008E3DAD">
        <w:rPr>
          <w:rFonts w:ascii="Times New Roman" w:eastAsia="Times New Roman" w:hAnsi="Times New Roman" w:cs="Times New Roman"/>
          <w:sz w:val="28"/>
          <w:szCs w:val="28"/>
        </w:rPr>
        <w:t>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8E3DAD" w:rsidRPr="008E3DAD" w:rsidRDefault="008E3DAD" w:rsidP="008E3DAD">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8E3DAD">
        <w:rPr>
          <w:rFonts w:ascii="Times New Roman" w:eastAsia="Times New Roman" w:hAnsi="Times New Roman" w:cs="Times New Roman"/>
          <w:sz w:val="28"/>
          <w:szCs w:val="28"/>
        </w:rPr>
        <w:t>.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законодательству об ответ</w:t>
      </w:r>
      <w:r w:rsidR="00252060">
        <w:rPr>
          <w:rFonts w:ascii="Times New Roman" w:eastAsia="Times New Roman" w:hAnsi="Times New Roman" w:cs="Times New Roman"/>
          <w:sz w:val="28"/>
          <w:szCs w:val="28"/>
        </w:rPr>
        <w:t>ственном обращении с животными.</w:t>
      </w:r>
      <w:r w:rsidRPr="008E3DAD">
        <w:rPr>
          <w:rFonts w:ascii="Times New Roman" w:eastAsia="Times New Roman" w:hAnsi="Times New Roman" w:cs="Times New Roman"/>
          <w:sz w:val="28"/>
          <w:szCs w:val="28"/>
        </w:rPr>
        <w:t> </w:t>
      </w:r>
    </w:p>
    <w:p w:rsidR="003E1775" w:rsidRDefault="003E1775" w:rsidP="0084638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896654" w:rsidRDefault="00896654" w:rsidP="0084638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715FF3" w:rsidRDefault="003E1775" w:rsidP="00715FF3">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715FF3">
        <w:rPr>
          <w:rFonts w:ascii="Times New Roman" w:eastAsia="Times New Roman" w:hAnsi="Times New Roman" w:cs="Times New Roman"/>
          <w:b/>
          <w:sz w:val="28"/>
          <w:szCs w:val="28"/>
        </w:rPr>
        <w:t>Глава 5. БЛАГОУСТРОЙСТВО ТЕРРИТОРИЙ</w:t>
      </w:r>
    </w:p>
    <w:p w:rsidR="003E1775" w:rsidRPr="003E1775" w:rsidRDefault="003E1775" w:rsidP="00715FF3">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715FF3">
        <w:rPr>
          <w:rFonts w:ascii="Times New Roman" w:eastAsia="Times New Roman" w:hAnsi="Times New Roman" w:cs="Times New Roman"/>
          <w:b/>
          <w:sz w:val="28"/>
          <w:szCs w:val="28"/>
        </w:rPr>
        <w:t>ОБЩЕСТВЕННОГО НАЗНАЧЕНИЯ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4</w:t>
      </w:r>
      <w:r w:rsidR="00715FF3">
        <w:rPr>
          <w:rFonts w:ascii="Times New Roman" w:eastAsia="Times New Roman" w:hAnsi="Times New Roman" w:cs="Times New Roman"/>
          <w:sz w:val="28"/>
          <w:szCs w:val="28"/>
        </w:rPr>
        <w:t>2</w:t>
      </w:r>
      <w:r w:rsidRPr="003E1775">
        <w:rPr>
          <w:rFonts w:ascii="Times New Roman" w:eastAsia="Times New Roman" w:hAnsi="Times New Roman" w:cs="Times New Roman"/>
          <w:sz w:val="28"/>
          <w:szCs w:val="28"/>
        </w:rPr>
        <w:t>. Объекты благоустройства территорий общественного назначения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Объектами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центры </w:t>
      </w:r>
      <w:r w:rsidR="00197CF2">
        <w:rPr>
          <w:rFonts w:ascii="Times New Roman" w:eastAsia="Times New Roman" w:hAnsi="Times New Roman" w:cs="Times New Roman"/>
          <w:sz w:val="28"/>
          <w:szCs w:val="28"/>
        </w:rPr>
        <w:t>окружного</w:t>
      </w:r>
      <w:r w:rsidRPr="003E1775">
        <w:rPr>
          <w:rFonts w:ascii="Times New Roman" w:eastAsia="Times New Roman" w:hAnsi="Times New Roman" w:cs="Times New Roman"/>
          <w:sz w:val="28"/>
          <w:szCs w:val="28"/>
        </w:rPr>
        <w:t xml:space="preserve"> и локального значения, многофункциональные и специализированные общественные зоны.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На территориях общественного назначения при разработке проектных мероприятий по благоустройству обеспечиваются: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Проекты благоустройства территорий общественных пространств разрабатываются на основании предварительных </w:t>
      </w:r>
      <w:proofErr w:type="spellStart"/>
      <w:r w:rsidRPr="003E1775">
        <w:rPr>
          <w:rFonts w:ascii="Times New Roman" w:eastAsia="Times New Roman" w:hAnsi="Times New Roman" w:cs="Times New Roman"/>
          <w:sz w:val="28"/>
          <w:szCs w:val="28"/>
        </w:rPr>
        <w:t>предпроектных</w:t>
      </w:r>
      <w:proofErr w:type="spellEnd"/>
      <w:r w:rsidRPr="003E1775">
        <w:rPr>
          <w:rFonts w:ascii="Times New Roman" w:eastAsia="Times New Roman" w:hAnsi="Times New Roman" w:cs="Times New Roman"/>
          <w:sz w:val="28"/>
          <w:szCs w:val="28"/>
        </w:rPr>
        <w:t xml:space="preserve"> исследований, определяющих потребности жителей и возможные виды </w:t>
      </w:r>
      <w:r w:rsidRPr="003E1775">
        <w:rPr>
          <w:rFonts w:ascii="Times New Roman" w:eastAsia="Times New Roman" w:hAnsi="Times New Roman" w:cs="Times New Roman"/>
          <w:sz w:val="28"/>
          <w:szCs w:val="28"/>
        </w:rPr>
        <w:lastRenderedPageBreak/>
        <w:t xml:space="preserve">деятельности на данной территории. В </w:t>
      </w:r>
      <w:r w:rsidR="00FC7C38">
        <w:rPr>
          <w:rFonts w:ascii="Times New Roman" w:eastAsia="Times New Roman" w:hAnsi="Times New Roman" w:cs="Times New Roman"/>
          <w:sz w:val="28"/>
          <w:szCs w:val="28"/>
        </w:rPr>
        <w:t>Округе</w:t>
      </w:r>
      <w:r w:rsidRPr="003E1775">
        <w:rPr>
          <w:rFonts w:ascii="Times New Roman" w:eastAsia="Times New Roman" w:hAnsi="Times New Roman" w:cs="Times New Roman"/>
          <w:sz w:val="28"/>
          <w:szCs w:val="28"/>
        </w:rPr>
        <w:t xml:space="preserve"> реализуются преимущественно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4. Перечень конструктивных элементов внешнего благоустройства на территории общественных пространств включает: твердые виды покрытия, элементы сопряжения поверхностей, озеленение, скамьи, урны,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5. На территории общественных пространств разрешается размещение произведений декоративно-прикладного искусства, декоративных водных устройств.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715FF3" w:rsidRDefault="003E1775" w:rsidP="001B38D7">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715FF3">
        <w:rPr>
          <w:rFonts w:ascii="Times New Roman" w:eastAsia="Times New Roman" w:hAnsi="Times New Roman" w:cs="Times New Roman"/>
          <w:b/>
          <w:sz w:val="28"/>
          <w:szCs w:val="28"/>
        </w:rPr>
        <w:t>Глава 6. БЛАГОУСТРОЙСТВО ТЕРРИТОРИЙ ЖИЛОГО НАЗНАЧЕНИЯ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43. Объекты благоустройства территорий жилого назначения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Объектами благоустройства на территориях жилого назначения являются: общественные пространства, земельные участки многоквартирных домов, земельные участки и прилегающие территории частных домовладений,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Общественные пространства на территориях жилого назначения формируются системой пешеходных зон, участков учреждений обслуживания жилых групп, микрорайонов, жилых районов и озелененных территорий общего пользования.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Перечень элементов благоустройства на территории пешеходных зон и участков учреждений обслуживания включает: твердые виды покрытия, элементы сопряжения поверхностей, урны, осветительное оборудование, носители информации.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4. Территорию общественных пространств на территориях жилого назначения допускается разделить на зоны, предназначенные для выполнения определенных функций: рекреационная, культурно-историческая, туристическая, транспортная, хозяйственная и другие.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lastRenderedPageBreak/>
        <w:t xml:space="preserve">6. Безопасность общественных пространств на территориях жилого назначения обеспечивается их </w:t>
      </w:r>
      <w:proofErr w:type="spellStart"/>
      <w:r w:rsidRPr="003E1775">
        <w:rPr>
          <w:rFonts w:ascii="Times New Roman" w:eastAsia="Times New Roman" w:hAnsi="Times New Roman" w:cs="Times New Roman"/>
          <w:sz w:val="28"/>
          <w:szCs w:val="28"/>
        </w:rPr>
        <w:t>просматриваемостью</w:t>
      </w:r>
      <w:proofErr w:type="spellEnd"/>
      <w:r w:rsidRPr="003E1775">
        <w:rPr>
          <w:rFonts w:ascii="Times New Roman" w:eastAsia="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7. Проектирование благоустройства участков жилой застройки производится с учетом: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коллективного или индивидуального характера пользования придомовой территорией;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особенностей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8.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допускается в границах участка размещение спортивных площадок и площадок для игр детей школьного возраста, площадок для выгула собак.</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9.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w:t>
      </w:r>
      <w:r w:rsidR="00EA50EA">
        <w:rPr>
          <w:rFonts w:ascii="Times New Roman" w:eastAsia="Times New Roman" w:hAnsi="Times New Roman" w:cs="Times New Roman"/>
          <w:sz w:val="28"/>
          <w:szCs w:val="28"/>
        </w:rPr>
        <w:t>0</w:t>
      </w:r>
      <w:r w:rsidRPr="003E1775">
        <w:rPr>
          <w:rFonts w:ascii="Times New Roman" w:eastAsia="Times New Roman" w:hAnsi="Times New Roman" w:cs="Times New Roman"/>
          <w:sz w:val="28"/>
          <w:szCs w:val="28"/>
        </w:rPr>
        <w:t>. При озеленении территории детских садов и школ не допускается использовать растения с ядовитыми плодами, а также с колючками и шипами.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w:t>
      </w:r>
      <w:r w:rsidR="00EA50EA">
        <w:rPr>
          <w:rFonts w:ascii="Times New Roman" w:eastAsia="Times New Roman" w:hAnsi="Times New Roman" w:cs="Times New Roman"/>
          <w:sz w:val="28"/>
          <w:szCs w:val="28"/>
        </w:rPr>
        <w:t>1</w:t>
      </w:r>
      <w:bookmarkStart w:id="1" w:name="_GoBack"/>
      <w:bookmarkEnd w:id="1"/>
      <w:r w:rsidRPr="003E1775">
        <w:rPr>
          <w:rFonts w:ascii="Times New Roman" w:eastAsia="Times New Roman" w:hAnsi="Times New Roman" w:cs="Times New Roman"/>
          <w:sz w:val="28"/>
          <w:szCs w:val="28"/>
        </w:rPr>
        <w:t>.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1B38D7" w:rsidRDefault="003E1775" w:rsidP="001B38D7">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1B38D7">
        <w:rPr>
          <w:rFonts w:ascii="Times New Roman" w:eastAsia="Times New Roman" w:hAnsi="Times New Roman" w:cs="Times New Roman"/>
          <w:b/>
          <w:sz w:val="28"/>
          <w:szCs w:val="28"/>
        </w:rPr>
        <w:t>Глава 7. БЛАГОУСТРОЙСТВО ТЕРРИТОРИЙ</w:t>
      </w:r>
    </w:p>
    <w:p w:rsidR="003E1775" w:rsidRPr="001B38D7" w:rsidRDefault="003E1775" w:rsidP="001B38D7">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1B38D7">
        <w:rPr>
          <w:rFonts w:ascii="Times New Roman" w:eastAsia="Times New Roman" w:hAnsi="Times New Roman" w:cs="Times New Roman"/>
          <w:b/>
          <w:sz w:val="28"/>
          <w:szCs w:val="28"/>
        </w:rPr>
        <w:t>РЕКРЕАЦИОННОГО НАЗНАЧЕНИЯ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44. Объекты благоустройства территорий рекреационного назначения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Объектами благоустройства на территориях рекреационного назначения являются объекты рекреации - зоны отдыха, парки, скверы.</w:t>
      </w:r>
    </w:p>
    <w:p w:rsidR="003E1775" w:rsidRPr="003E1775" w:rsidRDefault="005814AC"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E1775" w:rsidRPr="003E1775">
        <w:rPr>
          <w:rFonts w:ascii="Times New Roman" w:eastAsia="Times New Roman" w:hAnsi="Times New Roman" w:cs="Times New Roman"/>
          <w:sz w:val="28"/>
          <w:szCs w:val="28"/>
        </w:rPr>
        <w:t>. При реконструкции объектов рекреации необходимо предусматривать:</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 для парков: реконструкцию планировочной структуры (например, изменение плотности дорожной сети), </w:t>
      </w:r>
      <w:proofErr w:type="spellStart"/>
      <w:r w:rsidRPr="003E1775">
        <w:rPr>
          <w:rFonts w:ascii="Times New Roman" w:eastAsia="Times New Roman" w:hAnsi="Times New Roman" w:cs="Times New Roman"/>
          <w:sz w:val="28"/>
          <w:szCs w:val="28"/>
        </w:rPr>
        <w:t>разреживание</w:t>
      </w:r>
      <w:proofErr w:type="spellEnd"/>
      <w:r w:rsidRPr="003E1775">
        <w:rPr>
          <w:rFonts w:ascii="Times New Roman" w:eastAsia="Times New Roman" w:hAnsi="Times New Roman" w:cs="Times New Roman"/>
          <w:sz w:val="28"/>
          <w:szCs w:val="28"/>
        </w:rPr>
        <w:t xml:space="preserve"> участков с повышенной </w:t>
      </w:r>
      <w:r w:rsidRPr="003E1775">
        <w:rPr>
          <w:rFonts w:ascii="Times New Roman" w:eastAsia="Times New Roman" w:hAnsi="Times New Roman" w:cs="Times New Roman"/>
          <w:sz w:val="28"/>
          <w:szCs w:val="28"/>
        </w:rPr>
        <w:lastRenderedPageBreak/>
        <w:t>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 цветущие формы деревьев и кустарников, организация площадок отдыха, детских площадок;</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для скверов: формирование групп со сложной вертикальной структурой, удаление больных, старых и не декоративных, потерявших декоративность деревьев, следует предусматривать посадку преимущественно крупномерного посадочного материала с использованием специальных технологий посадки и содержания.</w:t>
      </w:r>
    </w:p>
    <w:p w:rsidR="003E1775" w:rsidRPr="003E1775" w:rsidRDefault="005814AC"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E1775" w:rsidRPr="003E1775">
        <w:rPr>
          <w:rFonts w:ascii="Times New Roman" w:eastAsia="Times New Roman" w:hAnsi="Times New Roman" w:cs="Times New Roman"/>
          <w:sz w:val="28"/>
          <w:szCs w:val="28"/>
        </w:rPr>
        <w:t>. На территориях, предназначенных и обустроенных для организации активного массового отдыха и рекреации (далее - зона отдыха) необходимо обеспечить: проезд для аварийных, специальных и специализированных служб, пешеходными дорожками, необходимым инженерным оборудованием (питьевое водоснабжение и водоотведение, защита от попадания загрязненного поверхностного стока в водоем).</w:t>
      </w:r>
    </w:p>
    <w:p w:rsidR="003E1775" w:rsidRPr="003E1775" w:rsidRDefault="005814AC"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E1775" w:rsidRPr="003E1775">
        <w:rPr>
          <w:rFonts w:ascii="Times New Roman" w:eastAsia="Times New Roman" w:hAnsi="Times New Roman" w:cs="Times New Roman"/>
          <w:sz w:val="28"/>
          <w:szCs w:val="28"/>
        </w:rPr>
        <w:t>.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питьевые фонтанчики, скамьи, урны, малые контейнеры для мусора, туалетные кабины.</w:t>
      </w:r>
    </w:p>
    <w:p w:rsidR="00722E25" w:rsidRPr="00722E25" w:rsidRDefault="005814AC" w:rsidP="00722E2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722E25" w:rsidRPr="00722E25">
        <w:rPr>
          <w:rFonts w:ascii="Times New Roman" w:eastAsia="Times New Roman" w:hAnsi="Times New Roman" w:cs="Times New Roman"/>
          <w:sz w:val="28"/>
          <w:szCs w:val="28"/>
        </w:rPr>
        <w:t xml:space="preserve">. При проектировании озеленения территории объектов следует: </w:t>
      </w:r>
    </w:p>
    <w:p w:rsidR="00722E25" w:rsidRPr="00722E25" w:rsidRDefault="00722E25" w:rsidP="00722E2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22E25">
        <w:rPr>
          <w:rFonts w:ascii="Times New Roman" w:eastAsia="Times New Roman" w:hAnsi="Times New Roman" w:cs="Times New Roman"/>
          <w:sz w:val="28"/>
          <w:szCs w:val="28"/>
        </w:rPr>
        <w:t xml:space="preserve">- произвести оценку существующей растительности, состояния древесных растений и травянистого покрова; </w:t>
      </w:r>
    </w:p>
    <w:p w:rsidR="00722E25" w:rsidRPr="00722E25" w:rsidRDefault="00722E25" w:rsidP="00722E2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22E25">
        <w:rPr>
          <w:rFonts w:ascii="Times New Roman" w:eastAsia="Times New Roman" w:hAnsi="Times New Roman" w:cs="Times New Roman"/>
          <w:sz w:val="28"/>
          <w:szCs w:val="28"/>
        </w:rPr>
        <w:t xml:space="preserve">- произвести выявление сухих поврежденных вредителями древесных растений, разработать мероприятия по их удалению с объектов; </w:t>
      </w:r>
    </w:p>
    <w:p w:rsidR="00722E25" w:rsidRPr="00722E25" w:rsidRDefault="00722E25" w:rsidP="00722E2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22E25">
        <w:rPr>
          <w:rFonts w:ascii="Times New Roman" w:eastAsia="Times New Roman" w:hAnsi="Times New Roman" w:cs="Times New Roman"/>
          <w:sz w:val="28"/>
          <w:szCs w:val="28"/>
        </w:rPr>
        <w:t xml:space="preserve">- обеспечивать максимальное сохранение травяного покрова, древесно-кустарниковой и прибрежной растительности площади зоны отдыха; </w:t>
      </w:r>
    </w:p>
    <w:p w:rsidR="00722E25" w:rsidRPr="00722E25" w:rsidRDefault="00722E25" w:rsidP="00722E2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22E25">
        <w:rPr>
          <w:rFonts w:ascii="Times New Roman" w:eastAsia="Times New Roman" w:hAnsi="Times New Roman" w:cs="Times New Roman"/>
          <w:sz w:val="28"/>
          <w:szCs w:val="28"/>
        </w:rPr>
        <w:t xml:space="preserve">-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722E25" w:rsidRPr="00722E25" w:rsidRDefault="00722E25" w:rsidP="00722E2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22E25">
        <w:rPr>
          <w:rFonts w:ascii="Times New Roman" w:eastAsia="Times New Roman" w:hAnsi="Times New Roman" w:cs="Times New Roman"/>
          <w:sz w:val="28"/>
          <w:szCs w:val="28"/>
        </w:rPr>
        <w:t xml:space="preserve">- обеспечивать недопущение использования территории зоны отдыха для иных целей (выгуливания собак, устройства игровых городков, аттракционов и т.п.). </w:t>
      </w:r>
    </w:p>
    <w:p w:rsidR="00722E25" w:rsidRDefault="00722E25" w:rsidP="00722E2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22E25">
        <w:rPr>
          <w:rFonts w:ascii="Times New Roman" w:eastAsia="Times New Roman" w:hAnsi="Times New Roman" w:cs="Times New Roman"/>
          <w:sz w:val="28"/>
          <w:szCs w:val="28"/>
        </w:rPr>
        <w:t xml:space="preserve">На территории рекреационного назначения возможно размещение ограждения, уличного технического оборудования (торговые тележки «вода», «мороженное»), некапитальных нестационарных сооружений мелкорозничной торговли и питания, туалетных кабин, в соответствии с типовыми решениями и требованиями к размещению </w:t>
      </w:r>
      <w:r w:rsidR="00952396">
        <w:rPr>
          <w:rFonts w:ascii="Times New Roman" w:eastAsia="Times New Roman" w:hAnsi="Times New Roman" w:cs="Times New Roman"/>
          <w:sz w:val="28"/>
          <w:szCs w:val="28"/>
        </w:rPr>
        <w:t>таких объектов (Приложение № 2).</w:t>
      </w:r>
    </w:p>
    <w:p w:rsidR="00FA3E99" w:rsidRPr="00FC7F3B" w:rsidRDefault="00FC7F3B" w:rsidP="00FA3E99">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A3E99" w:rsidRPr="00FC7F3B">
        <w:rPr>
          <w:rFonts w:ascii="Times New Roman" w:eastAsia="Times New Roman" w:hAnsi="Times New Roman" w:cs="Times New Roman"/>
          <w:sz w:val="28"/>
          <w:szCs w:val="28"/>
        </w:rPr>
        <w:t xml:space="preserve">. На </w:t>
      </w:r>
      <w:r w:rsidR="005814AC" w:rsidRPr="00FC7F3B">
        <w:rPr>
          <w:rFonts w:ascii="Times New Roman" w:eastAsia="Times New Roman" w:hAnsi="Times New Roman" w:cs="Times New Roman"/>
          <w:sz w:val="28"/>
          <w:szCs w:val="28"/>
        </w:rPr>
        <w:t>т</w:t>
      </w:r>
      <w:r w:rsidR="00FA3E99" w:rsidRPr="00FC7F3B">
        <w:rPr>
          <w:rFonts w:ascii="Times New Roman" w:eastAsia="Times New Roman" w:hAnsi="Times New Roman" w:cs="Times New Roman"/>
          <w:sz w:val="28"/>
          <w:szCs w:val="28"/>
        </w:rPr>
        <w:t xml:space="preserve">ерритории </w:t>
      </w:r>
      <w:r w:rsidR="005814AC" w:rsidRPr="00FC7F3B">
        <w:rPr>
          <w:rFonts w:ascii="Times New Roman" w:eastAsia="Times New Roman" w:hAnsi="Times New Roman" w:cs="Times New Roman"/>
          <w:sz w:val="28"/>
          <w:szCs w:val="28"/>
        </w:rPr>
        <w:t>Округа</w:t>
      </w:r>
      <w:r w:rsidR="00FA3E99" w:rsidRPr="00FC7F3B">
        <w:rPr>
          <w:rFonts w:ascii="Times New Roman" w:eastAsia="Times New Roman" w:hAnsi="Times New Roman" w:cs="Times New Roman"/>
          <w:sz w:val="28"/>
          <w:szCs w:val="28"/>
        </w:rPr>
        <w:t xml:space="preserve">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w:t>
      </w:r>
    </w:p>
    <w:p w:rsidR="00FA3E99" w:rsidRPr="00FC7F3B" w:rsidRDefault="00FC7F3B" w:rsidP="00FA3E99">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A3E99" w:rsidRPr="00FC7F3B">
        <w:rPr>
          <w:rFonts w:ascii="Times New Roman" w:eastAsia="Times New Roman" w:hAnsi="Times New Roman" w:cs="Times New Roman"/>
          <w:sz w:val="28"/>
          <w:szCs w:val="28"/>
        </w:rPr>
        <w:t>. Планировка и обустройство парков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FA3E99" w:rsidRPr="00FC7F3B" w:rsidRDefault="00FC7F3B" w:rsidP="00FA3E99">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r w:rsidR="00FA3E99" w:rsidRPr="00FC7F3B">
        <w:rPr>
          <w:rFonts w:ascii="Times New Roman" w:eastAsia="Times New Roman" w:hAnsi="Times New Roman" w:cs="Times New Roman"/>
          <w:sz w:val="28"/>
          <w:szCs w:val="28"/>
        </w:rPr>
        <w:t>.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FA3E99" w:rsidRPr="00FC7F3B" w:rsidRDefault="00FC7F3B" w:rsidP="00FA3E99">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A3E99" w:rsidRPr="00FC7F3B">
        <w:rPr>
          <w:rFonts w:ascii="Times New Roman" w:eastAsia="Times New Roman" w:hAnsi="Times New Roman" w:cs="Times New Roman"/>
          <w:sz w:val="28"/>
          <w:szCs w:val="28"/>
        </w:rPr>
        <w:t>.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FA3E99" w:rsidRPr="00FC7F3B" w:rsidRDefault="00FC7F3B" w:rsidP="00FA3E99">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FA3E99" w:rsidRPr="00FC7F3B">
        <w:rPr>
          <w:rFonts w:ascii="Times New Roman" w:eastAsia="Times New Roman" w:hAnsi="Times New Roman" w:cs="Times New Roman"/>
          <w:sz w:val="28"/>
          <w:szCs w:val="28"/>
        </w:rPr>
        <w:t>.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мусорные контейнеры;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FA3E99" w:rsidRPr="00FC7F3B" w:rsidRDefault="00FC7F3B" w:rsidP="00FA3E99">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FA3E99" w:rsidRPr="00FC7F3B">
        <w:rPr>
          <w:rFonts w:ascii="Times New Roman" w:eastAsia="Times New Roman" w:hAnsi="Times New Roman" w:cs="Times New Roman"/>
          <w:sz w:val="28"/>
          <w:szCs w:val="28"/>
        </w:rPr>
        <w:t>. Применяются сочетания различных видов и приемов озеленения: вертикального (</w:t>
      </w:r>
      <w:proofErr w:type="spellStart"/>
      <w:r w:rsidR="00FA3E99" w:rsidRPr="00FC7F3B">
        <w:rPr>
          <w:rFonts w:ascii="Times New Roman" w:eastAsia="Times New Roman" w:hAnsi="Times New Roman" w:cs="Times New Roman"/>
          <w:sz w:val="28"/>
          <w:szCs w:val="28"/>
        </w:rPr>
        <w:t>перголы</w:t>
      </w:r>
      <w:proofErr w:type="spellEnd"/>
      <w:r w:rsidR="00FA3E99" w:rsidRPr="00FC7F3B">
        <w:rPr>
          <w:rFonts w:ascii="Times New Roman" w:eastAsia="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FA3E99" w:rsidRPr="00FC7F3B" w:rsidRDefault="00FC7F3B" w:rsidP="00FA3E99">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FA3E99" w:rsidRPr="00FC7F3B">
        <w:rPr>
          <w:rFonts w:ascii="Times New Roman" w:eastAsia="Times New Roman" w:hAnsi="Times New Roman" w:cs="Times New Roman"/>
          <w:sz w:val="28"/>
          <w:szCs w:val="28"/>
        </w:rPr>
        <w:t>.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FA3E99" w:rsidRPr="00FC7F3B" w:rsidRDefault="00FC7F3B" w:rsidP="00FA3E99">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FA3E99" w:rsidRPr="00FC7F3B">
        <w:rPr>
          <w:rFonts w:ascii="Times New Roman" w:eastAsia="Times New Roman" w:hAnsi="Times New Roman" w:cs="Times New Roman"/>
          <w:sz w:val="28"/>
          <w:szCs w:val="28"/>
        </w:rPr>
        <w:t>.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FA3E99" w:rsidRPr="00FC7F3B" w:rsidRDefault="00FC7F3B" w:rsidP="00FA3E99">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FA3E99" w:rsidRPr="00FC7F3B">
        <w:rPr>
          <w:rFonts w:ascii="Times New Roman" w:eastAsia="Times New Roman" w:hAnsi="Times New Roman" w:cs="Times New Roman"/>
          <w:sz w:val="28"/>
          <w:szCs w:val="28"/>
        </w:rPr>
        <w:t>.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FA3E99" w:rsidRPr="00FC7F3B" w:rsidRDefault="00FA3E99" w:rsidP="00FA3E9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C7F3B">
        <w:rPr>
          <w:rFonts w:ascii="Times New Roman" w:eastAsia="Times New Roman" w:hAnsi="Times New Roman" w:cs="Times New Roman"/>
          <w:sz w:val="28"/>
          <w:szCs w:val="28"/>
        </w:rPr>
        <w:t>1</w:t>
      </w:r>
      <w:r w:rsidR="00FC7F3B">
        <w:rPr>
          <w:rFonts w:ascii="Times New Roman" w:eastAsia="Times New Roman" w:hAnsi="Times New Roman" w:cs="Times New Roman"/>
          <w:sz w:val="28"/>
          <w:szCs w:val="28"/>
        </w:rPr>
        <w:t>5</w:t>
      </w:r>
      <w:r w:rsidRPr="00FC7F3B">
        <w:rPr>
          <w:rFonts w:ascii="Times New Roman" w:eastAsia="Times New Roman" w:hAnsi="Times New Roman" w:cs="Times New Roman"/>
          <w:sz w:val="28"/>
          <w:szCs w:val="28"/>
        </w:rPr>
        <w:t>.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мусорные контейнеры; оборудование площадок; осветительное оборудование.</w:t>
      </w:r>
    </w:p>
    <w:p w:rsidR="00FA3E99" w:rsidRPr="00FC7F3B" w:rsidRDefault="00FA3E99" w:rsidP="00FA3E9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C7F3B">
        <w:rPr>
          <w:rFonts w:ascii="Times New Roman" w:eastAsia="Times New Roman" w:hAnsi="Times New Roman" w:cs="Times New Roman"/>
          <w:sz w:val="28"/>
          <w:szCs w:val="28"/>
        </w:rPr>
        <w:t>1</w:t>
      </w:r>
      <w:r w:rsidR="00FC7F3B">
        <w:rPr>
          <w:rFonts w:ascii="Times New Roman" w:eastAsia="Times New Roman" w:hAnsi="Times New Roman" w:cs="Times New Roman"/>
          <w:sz w:val="28"/>
          <w:szCs w:val="28"/>
        </w:rPr>
        <w:t>6</w:t>
      </w:r>
      <w:r w:rsidRPr="00FC7F3B">
        <w:rPr>
          <w:rFonts w:ascii="Times New Roman" w:eastAsia="Times New Roman" w:hAnsi="Times New Roman" w:cs="Times New Roman"/>
          <w:sz w:val="28"/>
          <w:szCs w:val="28"/>
        </w:rPr>
        <w:t xml:space="preserve">. При озеленении парка жилого района предусматривается цветочное оформление с использованием видов растений, характерных для данной </w:t>
      </w:r>
      <w:r w:rsidRPr="00FC7F3B">
        <w:rPr>
          <w:rFonts w:ascii="Times New Roman" w:eastAsia="Times New Roman" w:hAnsi="Times New Roman" w:cs="Times New Roman"/>
          <w:sz w:val="28"/>
          <w:szCs w:val="28"/>
        </w:rPr>
        <w:lastRenderedPageBreak/>
        <w:t>климатической зоны.</w:t>
      </w:r>
    </w:p>
    <w:p w:rsidR="00FA3E99" w:rsidRDefault="00FA3E99" w:rsidP="00722E2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C7F3B">
        <w:rPr>
          <w:rFonts w:ascii="Times New Roman" w:eastAsia="Times New Roman" w:hAnsi="Times New Roman" w:cs="Times New Roman"/>
          <w:sz w:val="28"/>
          <w:szCs w:val="28"/>
        </w:rPr>
        <w:t>1</w:t>
      </w:r>
      <w:r w:rsidR="00FC7F3B">
        <w:rPr>
          <w:rFonts w:ascii="Times New Roman" w:eastAsia="Times New Roman" w:hAnsi="Times New Roman" w:cs="Times New Roman"/>
          <w:sz w:val="28"/>
          <w:szCs w:val="28"/>
        </w:rPr>
        <w:t>7</w:t>
      </w:r>
      <w:r w:rsidRPr="00FC7F3B">
        <w:rPr>
          <w:rFonts w:ascii="Times New Roman" w:eastAsia="Times New Roman" w:hAnsi="Times New Roman" w:cs="Times New Roman"/>
          <w:sz w:val="28"/>
          <w:szCs w:val="28"/>
        </w:rPr>
        <w:t>. Возможно предусматривать ограждение территории парка и установку некапитальных и нестационарных сооружений питания (летние кафе).</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1</w:t>
      </w:r>
      <w:r w:rsidR="003A6353">
        <w:rPr>
          <w:rFonts w:ascii="Times New Roman" w:eastAsia="Times New Roman" w:hAnsi="Times New Roman" w:cs="Times New Roman"/>
          <w:sz w:val="28"/>
          <w:szCs w:val="28"/>
        </w:rPr>
        <w:t>8</w:t>
      </w:r>
      <w:r w:rsidRPr="0061289D">
        <w:rPr>
          <w:rFonts w:ascii="Times New Roman" w:eastAsia="Times New Roman" w:hAnsi="Times New Roman" w:cs="Times New Roman"/>
          <w:sz w:val="28"/>
          <w:szCs w:val="28"/>
        </w:rPr>
        <w:t>. На территории общего пользования, которой беспрепятственно пользуется неограниченный круг лиц</w:t>
      </w:r>
      <w:r w:rsidR="00E1188B">
        <w:rPr>
          <w:rFonts w:ascii="Times New Roman" w:eastAsia="Times New Roman" w:hAnsi="Times New Roman" w:cs="Times New Roman"/>
          <w:sz w:val="28"/>
          <w:szCs w:val="28"/>
        </w:rPr>
        <w:t>,</w:t>
      </w:r>
      <w:r w:rsidRPr="0061289D">
        <w:rPr>
          <w:rFonts w:ascii="Times New Roman" w:eastAsia="Times New Roman" w:hAnsi="Times New Roman" w:cs="Times New Roman"/>
          <w:sz w:val="28"/>
          <w:szCs w:val="28"/>
        </w:rPr>
        <w:t xml:space="preserve"> запрещается: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а) несанкционированное складирование (хранение) строительных и иных материалов, топлива, транспортных средств, их разукомплектованных частей и иных механизмов, контейнеров, металлических конструкций и другого имущества физических и юридических лиц; </w:t>
      </w:r>
    </w:p>
    <w:p w:rsidR="0061289D" w:rsidRPr="003E1775"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б) осуществление мелкорозничной </w:t>
      </w:r>
      <w:proofErr w:type="gramStart"/>
      <w:r w:rsidRPr="0061289D">
        <w:rPr>
          <w:rFonts w:ascii="Times New Roman" w:eastAsia="Times New Roman" w:hAnsi="Times New Roman" w:cs="Times New Roman"/>
          <w:sz w:val="28"/>
          <w:szCs w:val="28"/>
        </w:rPr>
        <w:t>торговли  вне</w:t>
      </w:r>
      <w:proofErr w:type="gramEnd"/>
      <w:r w:rsidRPr="0061289D">
        <w:rPr>
          <w:rFonts w:ascii="Times New Roman" w:eastAsia="Times New Roman" w:hAnsi="Times New Roman" w:cs="Times New Roman"/>
          <w:sz w:val="28"/>
          <w:szCs w:val="28"/>
        </w:rPr>
        <w:t xml:space="preserve"> специально отведенных</w:t>
      </w:r>
      <w:r w:rsidR="001B38D7">
        <w:rPr>
          <w:rFonts w:ascii="Times New Roman" w:eastAsia="Times New Roman" w:hAnsi="Times New Roman" w:cs="Times New Roman"/>
          <w:sz w:val="28"/>
          <w:szCs w:val="28"/>
        </w:rPr>
        <w:t xml:space="preserve"> </w:t>
      </w:r>
      <w:r w:rsidRPr="0061289D">
        <w:rPr>
          <w:rFonts w:ascii="Times New Roman" w:eastAsia="Times New Roman" w:hAnsi="Times New Roman" w:cs="Times New Roman"/>
          <w:sz w:val="28"/>
          <w:szCs w:val="28"/>
        </w:rPr>
        <w:t>для этого местах.</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61289D" w:rsidRDefault="003E1775" w:rsidP="0061289D">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61289D">
        <w:rPr>
          <w:rFonts w:ascii="Times New Roman" w:eastAsia="Times New Roman" w:hAnsi="Times New Roman" w:cs="Times New Roman"/>
          <w:b/>
          <w:sz w:val="28"/>
          <w:szCs w:val="28"/>
        </w:rPr>
        <w:t>Глава 8. БЛАГОУСТРОЙСТВО ТЕРРИТОРИЙ ТРАНСПОРТНОЙ</w:t>
      </w:r>
    </w:p>
    <w:p w:rsidR="003E1775" w:rsidRPr="0061289D" w:rsidRDefault="003E1775" w:rsidP="0061289D">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61289D">
        <w:rPr>
          <w:rFonts w:ascii="Times New Roman" w:eastAsia="Times New Roman" w:hAnsi="Times New Roman" w:cs="Times New Roman"/>
          <w:b/>
          <w:sz w:val="28"/>
          <w:szCs w:val="28"/>
        </w:rPr>
        <w:t>И ИНЖЕНЕРНОЙ ИНФРАСТРУКТУРЫ</w:t>
      </w:r>
    </w:p>
    <w:p w:rsidR="0061289D" w:rsidRPr="0061289D" w:rsidRDefault="0061289D" w:rsidP="0061289D">
      <w:pPr>
        <w:widowControl w:val="0"/>
        <w:autoSpaceDE w:val="0"/>
        <w:autoSpaceDN w:val="0"/>
        <w:spacing w:after="0" w:line="240" w:lineRule="auto"/>
        <w:ind w:firstLine="540"/>
        <w:jc w:val="center"/>
        <w:rPr>
          <w:rFonts w:ascii="Times New Roman" w:eastAsia="Times New Roman" w:hAnsi="Times New Roman" w:cs="Times New Roman"/>
          <w:b/>
          <w:sz w:val="28"/>
          <w:szCs w:val="28"/>
        </w:rPr>
      </w:pPr>
    </w:p>
    <w:p w:rsidR="0061289D" w:rsidRPr="001B38D7" w:rsidRDefault="0061289D" w:rsidP="0061289D">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1B38D7">
        <w:rPr>
          <w:rFonts w:ascii="Times New Roman" w:eastAsia="Times New Roman" w:hAnsi="Times New Roman" w:cs="Times New Roman"/>
          <w:sz w:val="28"/>
          <w:szCs w:val="28"/>
        </w:rPr>
        <w:t>Статья 45. Объекты благоустройства на территориях транспортных коммуникаций</w:t>
      </w:r>
    </w:p>
    <w:p w:rsidR="003E1775" w:rsidRPr="00FB10C3"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1. Объектами благоустройства на территориях коммуникациях населенного пункта является улично-дорожная сеть (УДС) населенного пункта</w:t>
      </w:r>
      <w:r w:rsidRPr="0061289D">
        <w:rPr>
          <w:rFonts w:ascii="Times New Roman" w:eastAsia="Times New Roman" w:hAnsi="Times New Roman" w:cs="Times New Roman"/>
          <w:sz w:val="28"/>
          <w:szCs w:val="28"/>
        </w:rPr>
        <w:t xml:space="preserve"> в границах красных линий, пешеходных переходов. Как правило, перечень элементов благоустройства на территории улиц и дорог включает: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 твердые виды покрытия дорожного полотна и тротуаров;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 элементы сопряжения поверхностей;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 озеленение вдоль улиц и дорог;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 ограждения опасных мест;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 осветительное оборудование;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 носители информации дорожного движения (дорожные знаки, разметка, светофорные устройства).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2. Определение непосредственных границ работ по благоустройству должно отвечать принципу комплексного подхода с целью формирования комфортной среды. Проекты благоустройства, реконструкции и капитального ремонта следует разрабатывать для целого элемента улично-дорожной сети. Не допускается фрагментарное («лоскутное») благоустройство улиц и прилегающих территорий. При необходимости, работы по благоустройству (капитальному ремонту) могут быть разбиты на этапы (очереди) освоения, но только при наличии комплексного проекта для всего объекта.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Границы мероприятий по благоустройству (капитальному ремонту) для улиц определяются таким образом, чтобы обеспечить целостность архитектурно-планировочного решения, визуальное единство и связанность элементов улицы с окружающей застройкой. В границы благоустройства (капитального ремонта) включаются все территории, просматриваемые с улицы вне зависимости от их функционального назначения и формы землепользования. Порядок приведения в соответствие общей концепции </w:t>
      </w:r>
      <w:r w:rsidRPr="0061289D">
        <w:rPr>
          <w:rFonts w:ascii="Times New Roman" w:eastAsia="Times New Roman" w:hAnsi="Times New Roman" w:cs="Times New Roman"/>
          <w:sz w:val="28"/>
          <w:szCs w:val="28"/>
        </w:rPr>
        <w:lastRenderedPageBreak/>
        <w:t xml:space="preserve">земельных участков, не являющихся муниципальной собственностью, следует определять в соответствующих муниципальных нормативно-правовых актах.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3. Текущий и капитальный ремонты, содержание, строительство и реконструкция муниципальных автомобильных дорог, мостов, тротуаров и иных транспортных инженерных сооружений в границах </w:t>
      </w:r>
      <w:r w:rsidR="000F0C5C">
        <w:rPr>
          <w:rFonts w:ascii="Times New Roman" w:eastAsia="Times New Roman" w:hAnsi="Times New Roman" w:cs="Times New Roman"/>
          <w:sz w:val="28"/>
          <w:szCs w:val="28"/>
        </w:rPr>
        <w:t xml:space="preserve">Округа </w:t>
      </w:r>
      <w:r w:rsidRPr="0061289D">
        <w:rPr>
          <w:rFonts w:ascii="Times New Roman" w:eastAsia="Times New Roman" w:hAnsi="Times New Roman" w:cs="Times New Roman"/>
          <w:sz w:val="28"/>
          <w:szCs w:val="28"/>
        </w:rPr>
        <w:t xml:space="preserve">осуществляется специализированными организациями в соответствии с условиями заключенного с владельцем автомобильных дорог контракта (договора) в соответствии с действующим законодательством.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Текущий и капитальный ремонты, содержание, строительство и реконструкция автомобильных дорог общего пользования федерального и регионального значения, мостов и иных транспортных инженерных сооружений, частных автомобильных дорог осуществляется их владельцами в соответствии с законодательством Российской Федерации.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3. Эксплуатация, текущий и капитальный ремонты светофоров, дорожных знаков, разметки и иных объектов обеспечения безопасности уличного движения осуществляется специализированной организацией в соответствии с условиями заключенного с владельцем автомобильных дорог контракта (договора) в соответствии с действующим законодательством.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5. Остановочные пункты должны соответствовать ОСТ 218.1.002-2003, утвержденному Распоряжением Минтранса Российской Федерации от 23.05.2003 N ИС-460-р, в том числе в части наличия на них урн, скамеек, автопавильонов и соблюдения других обязательных требований.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6. Лица, ответственные за благоустройство улиц и автомобильных дорог, организовывают размещение и обеспечивают содержание информационных знаков на остановочных пунктах с учетом требований "ГОСТ Р 58287-2018. Национальный стандарт Российской Федерации. Отличительные знаки и информационное обеспечение транспортных средств пассажирского наземного транспорта, остановочных пунктов и автостанций. Общие технические требования" (информационных табличек с наименованием остановочных пунктов и расписанием движения общественного транспорта) обеспечивают их чистоту и исправное состояние.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7. Запрещается производить срезку асфальтового покрытия физическими и юридическим лицам, независимо от их организационно-правовых форм в случае невозможности по любым основаниям произвести восстановление асфальтового покрытия в текущем году. </w:t>
      </w:r>
    </w:p>
    <w:p w:rsidR="0061289D" w:rsidRPr="0061289D"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 xml:space="preserve">В случае </w:t>
      </w:r>
      <w:proofErr w:type="spellStart"/>
      <w:r w:rsidRPr="0061289D">
        <w:rPr>
          <w:rFonts w:ascii="Times New Roman" w:eastAsia="Times New Roman" w:hAnsi="Times New Roman" w:cs="Times New Roman"/>
          <w:sz w:val="28"/>
          <w:szCs w:val="28"/>
        </w:rPr>
        <w:t>невосстановления</w:t>
      </w:r>
      <w:proofErr w:type="spellEnd"/>
      <w:r w:rsidRPr="0061289D">
        <w:rPr>
          <w:rFonts w:ascii="Times New Roman" w:eastAsia="Times New Roman" w:hAnsi="Times New Roman" w:cs="Times New Roman"/>
          <w:sz w:val="28"/>
          <w:szCs w:val="28"/>
        </w:rPr>
        <w:t xml:space="preserve"> асфальтового покрытия в текущем году, </w:t>
      </w:r>
      <w:r w:rsidRPr="0061289D">
        <w:rPr>
          <w:rFonts w:ascii="Times New Roman" w:eastAsia="Times New Roman" w:hAnsi="Times New Roman" w:cs="Times New Roman"/>
          <w:sz w:val="28"/>
          <w:szCs w:val="28"/>
        </w:rPr>
        <w:lastRenderedPageBreak/>
        <w:t xml:space="preserve">физические и юридические лица, независимо от их организационно-правовых форм обязаны осуществить ремонт асфальтового покрытия в следующем году за свой счет незамедлительно после полного таяния снега на невосстановленной территории. </w:t>
      </w:r>
    </w:p>
    <w:p w:rsidR="003E1775"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1289D">
        <w:rPr>
          <w:rFonts w:ascii="Times New Roman" w:eastAsia="Times New Roman" w:hAnsi="Times New Roman" w:cs="Times New Roman"/>
          <w:sz w:val="28"/>
          <w:szCs w:val="28"/>
        </w:rPr>
        <w:t>8. Физические и юридические лица, независимо от их организационно-правовых форм обязаны содержать в исправном состоянии подключенные к их объектам коммуникационные сети, производить ремонтно-восстановительные работы в случае повреждения асфальтового покрытия, вызванного несвоевременным и ненадлежащим обслужи</w:t>
      </w:r>
      <w:r>
        <w:rPr>
          <w:rFonts w:ascii="Times New Roman" w:eastAsia="Times New Roman" w:hAnsi="Times New Roman" w:cs="Times New Roman"/>
          <w:sz w:val="28"/>
          <w:szCs w:val="28"/>
        </w:rPr>
        <w:t>ванием коммуникационных сетей.</w:t>
      </w:r>
    </w:p>
    <w:p w:rsidR="0061289D" w:rsidRPr="003E1775" w:rsidRDefault="0061289D" w:rsidP="0061289D">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D502C6" w:rsidRDefault="003E1775" w:rsidP="00D502C6">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D502C6">
        <w:rPr>
          <w:rFonts w:ascii="Times New Roman" w:eastAsia="Times New Roman" w:hAnsi="Times New Roman" w:cs="Times New Roman"/>
          <w:b/>
          <w:sz w:val="28"/>
          <w:szCs w:val="28"/>
        </w:rPr>
        <w:t xml:space="preserve">Глава 9. ОФОРМЛЕНИЕ </w:t>
      </w:r>
      <w:r w:rsidR="003A6353" w:rsidRPr="00D502C6">
        <w:rPr>
          <w:rFonts w:ascii="Times New Roman" w:eastAsia="Times New Roman" w:hAnsi="Times New Roman" w:cs="Times New Roman"/>
          <w:b/>
          <w:sz w:val="28"/>
          <w:szCs w:val="28"/>
        </w:rPr>
        <w:t>ОКРУГА</w:t>
      </w:r>
      <w:r w:rsidRPr="00D502C6">
        <w:rPr>
          <w:rFonts w:ascii="Times New Roman" w:eastAsia="Times New Roman" w:hAnsi="Times New Roman" w:cs="Times New Roman"/>
          <w:b/>
          <w:sz w:val="28"/>
          <w:szCs w:val="28"/>
        </w:rPr>
        <w:t xml:space="preserve"> И ИНФОРМАЦИЯ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46. Общие требования к художественному оформлению</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Размещение художественного оформления и информации осуществляется в соответствии с настоящими Правилами.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Основанием для размещения объектов художественного оформления и информации является документация, в состав которой входит согласование на размещение объекта художественного оформления и информации) и утвержденный проект (эскиз).</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В зависимости от места размещения художественного оформления и информации, документация оформляется отделом </w:t>
      </w:r>
      <w:r w:rsidR="00197CF2">
        <w:rPr>
          <w:rFonts w:ascii="Times New Roman" w:eastAsia="Times New Roman" w:hAnsi="Times New Roman" w:cs="Times New Roman"/>
          <w:sz w:val="28"/>
          <w:szCs w:val="28"/>
        </w:rPr>
        <w:t>градостроительства</w:t>
      </w:r>
      <w:r w:rsidRPr="003E1775">
        <w:rPr>
          <w:rFonts w:ascii="Times New Roman" w:eastAsia="Times New Roman" w:hAnsi="Times New Roman" w:cs="Times New Roman"/>
          <w:sz w:val="28"/>
          <w:szCs w:val="28"/>
        </w:rPr>
        <w:t xml:space="preserve"> администрации </w:t>
      </w:r>
      <w:r w:rsidR="00197CF2">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в соответствии с порядком, устанавливаемым настоящими Правилами.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Отдел </w:t>
      </w:r>
      <w:r w:rsidR="000F0C5C">
        <w:rPr>
          <w:rFonts w:ascii="Times New Roman" w:eastAsia="Times New Roman" w:hAnsi="Times New Roman" w:cs="Times New Roman"/>
          <w:sz w:val="28"/>
          <w:szCs w:val="28"/>
        </w:rPr>
        <w:t>градостроительства</w:t>
      </w:r>
      <w:r w:rsidRPr="003E1775">
        <w:rPr>
          <w:rFonts w:ascii="Times New Roman" w:eastAsia="Times New Roman" w:hAnsi="Times New Roman" w:cs="Times New Roman"/>
          <w:sz w:val="28"/>
          <w:szCs w:val="28"/>
        </w:rPr>
        <w:t xml:space="preserve"> администрации </w:t>
      </w:r>
      <w:r w:rsidR="000F0C5C">
        <w:rPr>
          <w:rFonts w:ascii="Times New Roman" w:eastAsia="Times New Roman" w:hAnsi="Times New Roman" w:cs="Times New Roman"/>
          <w:sz w:val="28"/>
          <w:szCs w:val="28"/>
        </w:rPr>
        <w:t xml:space="preserve">Округа </w:t>
      </w:r>
      <w:r w:rsidRPr="003E1775">
        <w:rPr>
          <w:rFonts w:ascii="Times New Roman" w:eastAsia="Times New Roman" w:hAnsi="Times New Roman" w:cs="Times New Roman"/>
          <w:sz w:val="28"/>
          <w:szCs w:val="28"/>
        </w:rPr>
        <w:t>осуществляет градостроительное и архитектурно-художественное руководство размещением объектов художественного оформления и информации, разработку заключений по их размещению, согласование градостроительного и архитектурно-художественного решения или экспертизу проектов художественного и информационного оформления.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4. Отделом </w:t>
      </w:r>
      <w:r w:rsidR="001F2EB4">
        <w:rPr>
          <w:rFonts w:ascii="Times New Roman" w:eastAsia="Times New Roman" w:hAnsi="Times New Roman" w:cs="Times New Roman"/>
          <w:sz w:val="28"/>
          <w:szCs w:val="28"/>
        </w:rPr>
        <w:t>градостроительства</w:t>
      </w:r>
      <w:r w:rsidRPr="003E1775">
        <w:rPr>
          <w:rFonts w:ascii="Times New Roman" w:eastAsia="Times New Roman" w:hAnsi="Times New Roman" w:cs="Times New Roman"/>
          <w:sz w:val="28"/>
          <w:szCs w:val="28"/>
        </w:rPr>
        <w:t xml:space="preserve"> администрации </w:t>
      </w:r>
      <w:r w:rsidR="001F2EB4">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соответствующим подразделением территориального органа исполнительной власти в сфере внутренних дел (в случае размещения художественного оформления на примыканиях к дорогам), проводятся согласования информации на объектах художественного оформления и мест их размещения.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5. Информация, размещаемая в </w:t>
      </w:r>
      <w:r w:rsidR="001F2EB4">
        <w:rPr>
          <w:rFonts w:ascii="Times New Roman" w:eastAsia="Times New Roman" w:hAnsi="Times New Roman" w:cs="Times New Roman"/>
          <w:sz w:val="28"/>
          <w:szCs w:val="28"/>
        </w:rPr>
        <w:t>Округе</w:t>
      </w:r>
      <w:r w:rsidRPr="003E1775">
        <w:rPr>
          <w:rFonts w:ascii="Times New Roman" w:eastAsia="Times New Roman" w:hAnsi="Times New Roman" w:cs="Times New Roman"/>
          <w:sz w:val="28"/>
          <w:szCs w:val="28"/>
        </w:rPr>
        <w:t>, подразделяется на следующие виды: информация</w:t>
      </w:r>
      <w:r w:rsidR="001F2EB4">
        <w:rPr>
          <w:rFonts w:ascii="Times New Roman" w:eastAsia="Times New Roman" w:hAnsi="Times New Roman" w:cs="Times New Roman"/>
          <w:sz w:val="28"/>
          <w:szCs w:val="28"/>
        </w:rPr>
        <w:t xml:space="preserve"> Округа</w:t>
      </w:r>
      <w:r w:rsidRPr="003E1775">
        <w:rPr>
          <w:rFonts w:ascii="Times New Roman" w:eastAsia="Times New Roman" w:hAnsi="Times New Roman" w:cs="Times New Roman"/>
          <w:sz w:val="28"/>
          <w:szCs w:val="28"/>
        </w:rPr>
        <w:t>, наружная реклама, в том числе социальная, информация рекламного характера, объявления.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6. Отнесение информации к одному из указанных видов определяет порядок согласования объектов художественного оформления и информации.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7. К</w:t>
      </w:r>
      <w:r w:rsidR="001F2EB4">
        <w:rPr>
          <w:rFonts w:ascii="Times New Roman" w:eastAsia="Times New Roman" w:hAnsi="Times New Roman" w:cs="Times New Roman"/>
          <w:sz w:val="28"/>
          <w:szCs w:val="28"/>
        </w:rPr>
        <w:t xml:space="preserve"> </w:t>
      </w:r>
      <w:r w:rsidRPr="003E1775">
        <w:rPr>
          <w:rFonts w:ascii="Times New Roman" w:eastAsia="Times New Roman" w:hAnsi="Times New Roman" w:cs="Times New Roman"/>
          <w:sz w:val="28"/>
          <w:szCs w:val="28"/>
        </w:rPr>
        <w:t>информации</w:t>
      </w:r>
      <w:r w:rsidR="001F2EB4">
        <w:rPr>
          <w:rFonts w:ascii="Times New Roman" w:eastAsia="Times New Roman" w:hAnsi="Times New Roman" w:cs="Times New Roman"/>
          <w:sz w:val="28"/>
          <w:szCs w:val="28"/>
        </w:rPr>
        <w:t xml:space="preserve"> Округа</w:t>
      </w:r>
      <w:r w:rsidRPr="003E1775">
        <w:rPr>
          <w:rFonts w:ascii="Times New Roman" w:eastAsia="Times New Roman" w:hAnsi="Times New Roman" w:cs="Times New Roman"/>
          <w:sz w:val="28"/>
          <w:szCs w:val="28"/>
        </w:rPr>
        <w:t xml:space="preserve"> относится: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информация управления дорожным движением и дорожного ориентирования, соответствующая Правилам дорожного движения;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 </w:t>
      </w:r>
      <w:proofErr w:type="spellStart"/>
      <w:r w:rsidRPr="003E1775">
        <w:rPr>
          <w:rFonts w:ascii="Times New Roman" w:eastAsia="Times New Roman" w:hAnsi="Times New Roman" w:cs="Times New Roman"/>
          <w:sz w:val="28"/>
          <w:szCs w:val="28"/>
        </w:rPr>
        <w:t>цветографические</w:t>
      </w:r>
      <w:proofErr w:type="spellEnd"/>
      <w:r w:rsidRPr="003E1775">
        <w:rPr>
          <w:rFonts w:ascii="Times New Roman" w:eastAsia="Times New Roman" w:hAnsi="Times New Roman" w:cs="Times New Roman"/>
          <w:sz w:val="28"/>
          <w:szCs w:val="28"/>
        </w:rPr>
        <w:t xml:space="preserve"> схемы, опознавательные знаки, надписи на </w:t>
      </w:r>
      <w:r w:rsidRPr="003E1775">
        <w:rPr>
          <w:rFonts w:ascii="Times New Roman" w:eastAsia="Times New Roman" w:hAnsi="Times New Roman" w:cs="Times New Roman"/>
          <w:sz w:val="28"/>
          <w:szCs w:val="28"/>
        </w:rPr>
        <w:lastRenderedPageBreak/>
        <w:t xml:space="preserve">транспортных средствах, раскрывающие их принадлежность к </w:t>
      </w:r>
      <w:r w:rsidR="001F2EB4">
        <w:rPr>
          <w:rFonts w:ascii="Times New Roman" w:eastAsia="Times New Roman" w:hAnsi="Times New Roman" w:cs="Times New Roman"/>
          <w:sz w:val="28"/>
          <w:szCs w:val="28"/>
        </w:rPr>
        <w:t>Окружным</w:t>
      </w:r>
      <w:r w:rsidRPr="003E1775">
        <w:rPr>
          <w:rFonts w:ascii="Times New Roman" w:eastAsia="Times New Roman" w:hAnsi="Times New Roman" w:cs="Times New Roman"/>
          <w:sz w:val="28"/>
          <w:szCs w:val="28"/>
        </w:rPr>
        <w:t>, краевым и федеральным структурам, специальным и оперативным службам;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 информационные указатели ориентирования в </w:t>
      </w:r>
      <w:proofErr w:type="spellStart"/>
      <w:r w:rsidR="001B7F94">
        <w:rPr>
          <w:rFonts w:ascii="Times New Roman" w:eastAsia="Times New Roman" w:hAnsi="Times New Roman" w:cs="Times New Roman"/>
          <w:sz w:val="28"/>
          <w:szCs w:val="28"/>
        </w:rPr>
        <w:t>Оруге</w:t>
      </w:r>
      <w:proofErr w:type="spellEnd"/>
      <w:r w:rsidRPr="003E1775">
        <w:rPr>
          <w:rFonts w:ascii="Times New Roman" w:eastAsia="Times New Roman" w:hAnsi="Times New Roman" w:cs="Times New Roman"/>
          <w:sz w:val="28"/>
          <w:szCs w:val="28"/>
        </w:rPr>
        <w:t>: названия улиц, номера зданий, расписание движения пассажирского транспорта, схемы и карты ориентирования;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информация о проведении строительных, дорожных, аварийных и других видов работ, размещаемая в целях безопасности и информирования населения;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информация об объектах инфраструктуры</w:t>
      </w:r>
      <w:r w:rsidR="001B7F94">
        <w:rPr>
          <w:rFonts w:ascii="Times New Roman" w:eastAsia="Times New Roman" w:hAnsi="Times New Roman" w:cs="Times New Roman"/>
          <w:sz w:val="28"/>
          <w:szCs w:val="28"/>
        </w:rPr>
        <w:t xml:space="preserve"> Округа</w:t>
      </w:r>
      <w:r w:rsidRPr="003E1775">
        <w:rPr>
          <w:rFonts w:ascii="Times New Roman" w:eastAsia="Times New Roman" w:hAnsi="Times New Roman" w:cs="Times New Roman"/>
          <w:sz w:val="28"/>
          <w:szCs w:val="28"/>
        </w:rPr>
        <w:t>: микрорайонах, архитектурных ансамблях, парках, отдельных зданиях и сооружениях;</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 информация учреждений культуры, образования и здравоохранения </w:t>
      </w:r>
      <w:r w:rsidR="001B7F94">
        <w:rPr>
          <w:rFonts w:ascii="Times New Roman" w:eastAsia="Times New Roman" w:hAnsi="Times New Roman" w:cs="Times New Roman"/>
          <w:sz w:val="28"/>
          <w:szCs w:val="28"/>
        </w:rPr>
        <w:t>Окружного</w:t>
      </w:r>
      <w:r w:rsidRPr="003E1775">
        <w:rPr>
          <w:rFonts w:ascii="Times New Roman" w:eastAsia="Times New Roman" w:hAnsi="Times New Roman" w:cs="Times New Roman"/>
          <w:sz w:val="28"/>
          <w:szCs w:val="28"/>
        </w:rPr>
        <w:t>, краевого и федерального подчинения по профилю их деятельности, размещаемая на принадлежащих им конструкциях, в том числе информация о репертуаре театра и кинотеатров (театральные и киноафиши).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Праздничное оформление </w:t>
      </w:r>
      <w:r w:rsidR="001B7F94">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 различного рода декоративные элементы (мягкое стяговое оформление, флаги, световые установки, перетяжки, настенные панно, гирлянды) производится по тематическим планам в соответствии с муниципальными правовыми актами администрации </w:t>
      </w:r>
      <w:r w:rsidR="001B7F94">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3E1775" w:rsidRPr="003E1775" w:rsidRDefault="001B7F94"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3E1775" w:rsidRPr="003E1775">
        <w:rPr>
          <w:rFonts w:ascii="Times New Roman" w:eastAsia="Times New Roman" w:hAnsi="Times New Roman" w:cs="Times New Roman"/>
          <w:sz w:val="28"/>
          <w:szCs w:val="28"/>
        </w:rPr>
        <w:t>нформация</w:t>
      </w:r>
      <w:r>
        <w:rPr>
          <w:rFonts w:ascii="Times New Roman" w:eastAsia="Times New Roman" w:hAnsi="Times New Roman" w:cs="Times New Roman"/>
          <w:sz w:val="28"/>
          <w:szCs w:val="28"/>
        </w:rPr>
        <w:t xml:space="preserve"> Округа</w:t>
      </w:r>
      <w:r w:rsidR="003E1775" w:rsidRPr="003E1775">
        <w:rPr>
          <w:rFonts w:ascii="Times New Roman" w:eastAsia="Times New Roman" w:hAnsi="Times New Roman" w:cs="Times New Roman"/>
          <w:sz w:val="28"/>
          <w:szCs w:val="28"/>
        </w:rPr>
        <w:t xml:space="preserve"> не является рекламной, и ее распространение не входит в сферу действия Закона Российской Федерации "О рекламе".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За размещение информации</w:t>
      </w:r>
      <w:r w:rsidR="001B7F94">
        <w:rPr>
          <w:rFonts w:ascii="Times New Roman" w:eastAsia="Times New Roman" w:hAnsi="Times New Roman" w:cs="Times New Roman"/>
          <w:sz w:val="28"/>
          <w:szCs w:val="28"/>
        </w:rPr>
        <w:t xml:space="preserve"> Округа</w:t>
      </w:r>
      <w:r w:rsidRPr="003E1775">
        <w:rPr>
          <w:rFonts w:ascii="Times New Roman" w:eastAsia="Times New Roman" w:hAnsi="Times New Roman" w:cs="Times New Roman"/>
          <w:sz w:val="28"/>
          <w:szCs w:val="28"/>
        </w:rPr>
        <w:t xml:space="preserve"> плата не взимается.</w:t>
      </w:r>
    </w:p>
    <w:p w:rsidR="003E1775" w:rsidRPr="003E1775" w:rsidRDefault="00D33638"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003E1775" w:rsidRPr="003E1775">
        <w:rPr>
          <w:rFonts w:ascii="Times New Roman" w:eastAsia="Times New Roman" w:hAnsi="Times New Roman" w:cs="Times New Roman"/>
          <w:sz w:val="28"/>
          <w:szCs w:val="28"/>
        </w:rPr>
        <w:t>нформация</w:t>
      </w:r>
      <w:r>
        <w:rPr>
          <w:rFonts w:ascii="Times New Roman" w:eastAsia="Times New Roman" w:hAnsi="Times New Roman" w:cs="Times New Roman"/>
          <w:sz w:val="28"/>
          <w:szCs w:val="28"/>
        </w:rPr>
        <w:t xml:space="preserve"> Округа</w:t>
      </w:r>
      <w:r w:rsidR="003E1775" w:rsidRPr="003E1775">
        <w:rPr>
          <w:rFonts w:ascii="Times New Roman" w:eastAsia="Times New Roman" w:hAnsi="Times New Roman" w:cs="Times New Roman"/>
          <w:sz w:val="28"/>
          <w:szCs w:val="28"/>
        </w:rPr>
        <w:t xml:space="preserve"> размещается на различных конструкциях, которые должны отвечать требованиям настоящих Правил.</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8. </w:t>
      </w:r>
      <w:r w:rsidR="00DF0DDC">
        <w:rPr>
          <w:rFonts w:ascii="Times New Roman" w:eastAsia="Times New Roman" w:hAnsi="Times New Roman" w:cs="Times New Roman"/>
          <w:sz w:val="28"/>
          <w:szCs w:val="28"/>
        </w:rPr>
        <w:t>Размещение</w:t>
      </w:r>
      <w:r w:rsidRPr="003E1775">
        <w:rPr>
          <w:rFonts w:ascii="Times New Roman" w:eastAsia="Times New Roman" w:hAnsi="Times New Roman" w:cs="Times New Roman"/>
          <w:sz w:val="28"/>
          <w:szCs w:val="28"/>
        </w:rPr>
        <w:t xml:space="preserve"> наружной рекламы, в том числе социальной, регулируется Законом Российской Федерации "О рекламе", а также</w:t>
      </w:r>
      <w:r w:rsidR="009A57BF">
        <w:rPr>
          <w:rFonts w:ascii="Times New Roman" w:eastAsia="Times New Roman" w:hAnsi="Times New Roman" w:cs="Times New Roman"/>
          <w:sz w:val="28"/>
          <w:szCs w:val="28"/>
        </w:rPr>
        <w:t xml:space="preserve"> </w:t>
      </w:r>
      <w:r w:rsidR="009A57BF" w:rsidRPr="009A57BF">
        <w:rPr>
          <w:rFonts w:ascii="Times New Roman" w:eastAsia="Times New Roman" w:hAnsi="Times New Roman" w:cs="Times New Roman"/>
          <w:sz w:val="28"/>
          <w:szCs w:val="28"/>
        </w:rPr>
        <w:t>Порядком размещения средств наружной информации на территории</w:t>
      </w:r>
      <w:r w:rsidR="009A57BF">
        <w:rPr>
          <w:rFonts w:ascii="Times New Roman" w:eastAsia="Times New Roman" w:hAnsi="Times New Roman" w:cs="Times New Roman"/>
          <w:sz w:val="28"/>
          <w:szCs w:val="28"/>
        </w:rPr>
        <w:t xml:space="preserve"> Округа</w:t>
      </w:r>
      <w:r w:rsidRPr="003E1775">
        <w:rPr>
          <w:rFonts w:ascii="Times New Roman" w:eastAsia="Times New Roman" w:hAnsi="Times New Roman" w:cs="Times New Roman"/>
          <w:sz w:val="28"/>
          <w:szCs w:val="28"/>
        </w:rPr>
        <w:t>, утвержденных в установленном порядке.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Размещение наружной рекламы на объектах культурного наследия, на их территориях и в их охранных зонах запрещено. Запрет не распространяется на информационные материалы, посвященные событиям и мероприятиям, проводимым на территории объекта культурного наследия.</w:t>
      </w:r>
    </w:p>
    <w:p w:rsidR="009F09D3" w:rsidRPr="009F09D3" w:rsidRDefault="003E1775" w:rsidP="009F09D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9. </w:t>
      </w:r>
      <w:r w:rsidR="009F09D3" w:rsidRPr="009F09D3">
        <w:rPr>
          <w:rFonts w:ascii="Times New Roman" w:eastAsia="Times New Roman" w:hAnsi="Times New Roman" w:cs="Times New Roman"/>
          <w:sz w:val="28"/>
          <w:szCs w:val="28"/>
        </w:rPr>
        <w:t>Размещение газет, афиш, плакатов, различного рода объявлений и рекламы на бумажных носителях (информации рекламного характера) разрешается без согласования только на специально установленных средствах информации (досках объявлений) и в соответствии с требованиями российского законодательства к содержанию размещаемой информации. Размещение вышеуказанных объектов информации в неустановленных местах, является нарушением внешнего архитектурног</w:t>
      </w:r>
      <w:r w:rsidR="009F09D3">
        <w:rPr>
          <w:rFonts w:ascii="Times New Roman" w:eastAsia="Times New Roman" w:hAnsi="Times New Roman" w:cs="Times New Roman"/>
          <w:sz w:val="28"/>
          <w:szCs w:val="28"/>
        </w:rPr>
        <w:t>о облика сложившейся застройки.</w:t>
      </w:r>
      <w:r w:rsidR="009F09D3" w:rsidRPr="009F09D3">
        <w:rPr>
          <w:rFonts w:ascii="Times New Roman" w:eastAsia="Times New Roman" w:hAnsi="Times New Roman" w:cs="Times New Roman"/>
          <w:sz w:val="28"/>
          <w:szCs w:val="28"/>
        </w:rPr>
        <w:t> </w:t>
      </w:r>
      <w:r w:rsidR="0095304C">
        <w:rPr>
          <w:rFonts w:ascii="Times New Roman" w:eastAsia="Times New Roman" w:hAnsi="Times New Roman" w:cs="Times New Roman"/>
          <w:sz w:val="28"/>
          <w:szCs w:val="28"/>
        </w:rPr>
        <w:t xml:space="preserve"> </w:t>
      </w:r>
      <w:r w:rsidR="009F09D3" w:rsidRPr="009F09D3">
        <w:rPr>
          <w:rFonts w:ascii="Times New Roman" w:eastAsia="Times New Roman" w:hAnsi="Times New Roman" w:cs="Times New Roman"/>
          <w:sz w:val="28"/>
          <w:szCs w:val="28"/>
        </w:rPr>
        <w:t xml:space="preserve">Демонтаж и очистка опор уличного освещения, стен и цоколей зданий, жилых домов, заборов и других сооружений от объявлений и информации рекламного характера, самовольно произведенных надписей производится лицами, выполнившими такие надписи, собственниками или законными владельцами, эксплуатирующими вышеуказанные объекты, а в </w:t>
      </w:r>
      <w:r w:rsidR="009F09D3" w:rsidRPr="009F09D3">
        <w:rPr>
          <w:rFonts w:ascii="Times New Roman" w:eastAsia="Times New Roman" w:hAnsi="Times New Roman" w:cs="Times New Roman"/>
          <w:sz w:val="28"/>
          <w:szCs w:val="28"/>
        </w:rPr>
        <w:lastRenderedPageBreak/>
        <w:t xml:space="preserve">случае коммерческого объявления (афиши), сопряженного с арендой зданий (помещений) на территории </w:t>
      </w:r>
      <w:r w:rsidR="00197CF2">
        <w:rPr>
          <w:rFonts w:ascii="Times New Roman" w:eastAsia="Times New Roman" w:hAnsi="Times New Roman" w:cs="Times New Roman"/>
          <w:sz w:val="28"/>
          <w:szCs w:val="28"/>
        </w:rPr>
        <w:t>Округа</w:t>
      </w:r>
      <w:r w:rsidR="009F09D3" w:rsidRPr="009F09D3">
        <w:rPr>
          <w:rFonts w:ascii="Times New Roman" w:eastAsia="Times New Roman" w:hAnsi="Times New Roman" w:cs="Times New Roman"/>
          <w:sz w:val="28"/>
          <w:szCs w:val="28"/>
        </w:rPr>
        <w:t xml:space="preserve"> – арендодателем. </w:t>
      </w:r>
    </w:p>
    <w:p w:rsidR="003E1775" w:rsidRPr="003E1775" w:rsidRDefault="003E1775" w:rsidP="009F09D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47. Размещение обязательных объектов информации</w:t>
      </w:r>
      <w:r w:rsidR="0095304C">
        <w:rPr>
          <w:rFonts w:ascii="Times New Roman" w:eastAsia="Times New Roman" w:hAnsi="Times New Roman" w:cs="Times New Roman"/>
          <w:sz w:val="28"/>
          <w:szCs w:val="28"/>
        </w:rPr>
        <w:t xml:space="preserve"> Округа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При размещении информационных вывесок предъявляются следующие требования.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Информационная вывеска предназначена для доведения до сведения потребителя информации об изготовителе (исполнителе, продавце) согласно статье 9 Федерального закона "О защите прав потребителей".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Каждое предприятие сферы услуг должно иметь одну или несколько информационных вывесок - по количеству входов для населения. На вывеске должна быть указана следующая обязательная информация о предприятии: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зарегистрированное (юридическое) наименование предприятия;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организационно-правовая форма;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режим работы предприятия;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 дополнительная информация </w:t>
      </w:r>
      <w:proofErr w:type="spellStart"/>
      <w:r w:rsidRPr="003E1775">
        <w:rPr>
          <w:rFonts w:ascii="Times New Roman" w:eastAsia="Times New Roman" w:hAnsi="Times New Roman" w:cs="Times New Roman"/>
          <w:sz w:val="28"/>
          <w:szCs w:val="28"/>
        </w:rPr>
        <w:t>нерекламного</w:t>
      </w:r>
      <w:proofErr w:type="spellEnd"/>
      <w:r w:rsidRPr="003E1775">
        <w:rPr>
          <w:rFonts w:ascii="Times New Roman" w:eastAsia="Times New Roman" w:hAnsi="Times New Roman" w:cs="Times New Roman"/>
          <w:sz w:val="28"/>
          <w:szCs w:val="28"/>
        </w:rPr>
        <w:t xml:space="preserve"> характера (в случае необходимости).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Вывеска должна содержать информацию, раскрывающую профиль предприятия и его наименование, в соответствии со статьей 54 Гражданского кодекса Российской Федерации. Допускается размещать на вывеске зарегистрированные в установленном порядке товарные знаки, логотипы и знаки обслуживания данного предприятия, а также декоративные элементы. Иная информация, размещенная на вывеске, считается рекламной.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Информационные вывески должны размещаться у входа в предприятие либо на двери входа так, чтобы их хорошо видели посетители. Информационные вывески могут быть заменены надписями на стекле витрины, входной двери.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Информационные вывески требуют согласования внешнего вида и цветового решения в отделе </w:t>
      </w:r>
      <w:r w:rsidR="0095304C">
        <w:rPr>
          <w:rFonts w:ascii="Times New Roman" w:eastAsia="Times New Roman" w:hAnsi="Times New Roman" w:cs="Times New Roman"/>
          <w:sz w:val="28"/>
          <w:szCs w:val="28"/>
        </w:rPr>
        <w:t>градостроительства</w:t>
      </w:r>
      <w:r w:rsidRPr="003E1775">
        <w:rPr>
          <w:rFonts w:ascii="Times New Roman" w:eastAsia="Times New Roman" w:hAnsi="Times New Roman" w:cs="Times New Roman"/>
          <w:sz w:val="28"/>
          <w:szCs w:val="28"/>
        </w:rPr>
        <w:t xml:space="preserve"> в следующих случаях:</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 если информационная вывеска размещается на носителе площадью более </w:t>
      </w:r>
      <w:r w:rsidR="00915F60">
        <w:rPr>
          <w:rFonts w:ascii="Times New Roman" w:eastAsia="Times New Roman" w:hAnsi="Times New Roman" w:cs="Times New Roman"/>
          <w:sz w:val="28"/>
          <w:szCs w:val="28"/>
        </w:rPr>
        <w:t>0,7</w:t>
      </w:r>
      <w:r w:rsidRPr="003E1775">
        <w:rPr>
          <w:rFonts w:ascii="Times New Roman" w:eastAsia="Times New Roman" w:hAnsi="Times New Roman" w:cs="Times New Roman"/>
          <w:sz w:val="28"/>
          <w:szCs w:val="28"/>
        </w:rPr>
        <w:t xml:space="preserve"> м</w:t>
      </w:r>
      <w:r w:rsidR="00915F60">
        <w:rPr>
          <w:rFonts w:ascii="Times New Roman" w:eastAsia="Times New Roman" w:hAnsi="Times New Roman" w:cs="Times New Roman"/>
          <w:sz w:val="28"/>
          <w:szCs w:val="28"/>
        </w:rPr>
        <w:t>.</w:t>
      </w:r>
      <w:r w:rsidRPr="003E1775">
        <w:rPr>
          <w:rFonts w:ascii="Times New Roman" w:eastAsia="Times New Roman" w:hAnsi="Times New Roman" w:cs="Times New Roman"/>
          <w:sz w:val="28"/>
          <w:szCs w:val="28"/>
        </w:rPr>
        <w:t xml:space="preserve"> кв.;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если информационная вывеска размещается на здании, где располагается учреждение образования, культуры, спорта;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если информационная вывеска размещается на объекте культурного наследия, его территории и в его охранной зоне.</w:t>
      </w:r>
    </w:p>
    <w:p w:rsid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При размещении учрежденческих досок соблюдаются следующие требования.</w:t>
      </w:r>
    </w:p>
    <w:p w:rsidR="00C7718A" w:rsidRPr="003E1775" w:rsidRDefault="00C7718A"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7718A">
        <w:rPr>
          <w:rFonts w:ascii="Times New Roman" w:eastAsia="Times New Roman" w:hAnsi="Times New Roman" w:cs="Times New Roman"/>
          <w:sz w:val="28"/>
          <w:szCs w:val="28"/>
        </w:rPr>
        <w:t>Учре</w:t>
      </w:r>
      <w:r>
        <w:rPr>
          <w:rFonts w:ascii="Times New Roman" w:eastAsia="Times New Roman" w:hAnsi="Times New Roman" w:cs="Times New Roman"/>
          <w:sz w:val="28"/>
          <w:szCs w:val="28"/>
        </w:rPr>
        <w:t>жденческая</w:t>
      </w:r>
      <w:r w:rsidRPr="00C7718A">
        <w:rPr>
          <w:rFonts w:ascii="Times New Roman" w:eastAsia="Times New Roman" w:hAnsi="Times New Roman" w:cs="Times New Roman"/>
          <w:sz w:val="28"/>
          <w:szCs w:val="28"/>
        </w:rPr>
        <w:t xml:space="preserve"> доска должна быть размещена в обязательном порядке при входе в здание, строение, сооружение, помещение, где осуществляет свою деятельность учреждение и должна содержать информацию о полном наименовании учреждения и его ведомственной принадлежности и (при необходимости) режиме работы.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Учрежденческие доски учреждений </w:t>
      </w:r>
      <w:r w:rsidR="00CA476C">
        <w:rPr>
          <w:rFonts w:ascii="Times New Roman" w:eastAsia="Times New Roman" w:hAnsi="Times New Roman" w:cs="Times New Roman"/>
          <w:sz w:val="28"/>
          <w:szCs w:val="28"/>
        </w:rPr>
        <w:t>Окружного</w:t>
      </w:r>
      <w:r w:rsidRPr="003E1775">
        <w:rPr>
          <w:rFonts w:ascii="Times New Roman" w:eastAsia="Times New Roman" w:hAnsi="Times New Roman" w:cs="Times New Roman"/>
          <w:sz w:val="28"/>
          <w:szCs w:val="28"/>
        </w:rPr>
        <w:t xml:space="preserve">, краевого и федерального </w:t>
      </w:r>
      <w:r w:rsidRPr="003E1775">
        <w:rPr>
          <w:rFonts w:ascii="Times New Roman" w:eastAsia="Times New Roman" w:hAnsi="Times New Roman" w:cs="Times New Roman"/>
          <w:sz w:val="28"/>
          <w:szCs w:val="28"/>
        </w:rPr>
        <w:lastRenderedPageBreak/>
        <w:t>подчинения согласованию не подлежат.</w:t>
      </w:r>
    </w:p>
    <w:p w:rsid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В витрине предприятия сферы услуг допускается размещать:</w:t>
      </w:r>
    </w:p>
    <w:p w:rsidR="00970292" w:rsidRPr="00970292" w:rsidRDefault="00970292" w:rsidP="0097029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0292">
        <w:rPr>
          <w:rFonts w:ascii="Times New Roman" w:eastAsia="Times New Roman" w:hAnsi="Times New Roman" w:cs="Times New Roman"/>
          <w:sz w:val="28"/>
          <w:szCs w:val="28"/>
        </w:rPr>
        <w:t>В витрине предприятия, организации сферы услуг допускается размещать: </w:t>
      </w:r>
    </w:p>
    <w:p w:rsidR="00970292" w:rsidRPr="00970292" w:rsidRDefault="00970292" w:rsidP="0097029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0292">
        <w:rPr>
          <w:rFonts w:ascii="Times New Roman" w:eastAsia="Times New Roman" w:hAnsi="Times New Roman" w:cs="Times New Roman"/>
          <w:sz w:val="28"/>
          <w:szCs w:val="28"/>
        </w:rPr>
        <w:t>- информацию о реализуемых в данном предприятии товарах и оказываемых услугах, в том числе образцы товарной продукции; </w:t>
      </w:r>
    </w:p>
    <w:p w:rsidR="00970292" w:rsidRPr="00970292" w:rsidRDefault="00970292" w:rsidP="0097029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0292">
        <w:rPr>
          <w:rFonts w:ascii="Times New Roman" w:eastAsia="Times New Roman" w:hAnsi="Times New Roman" w:cs="Times New Roman"/>
          <w:sz w:val="28"/>
          <w:szCs w:val="28"/>
        </w:rPr>
        <w:t>- собственное или фирменное наименование предприятия (если таковое имеется), его зарегистрированные товарные знаки и знаки обслуживания; </w:t>
      </w:r>
    </w:p>
    <w:p w:rsidR="00970292" w:rsidRPr="00970292" w:rsidRDefault="00970292" w:rsidP="0097029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0292">
        <w:rPr>
          <w:rFonts w:ascii="Times New Roman" w:eastAsia="Times New Roman" w:hAnsi="Times New Roman" w:cs="Times New Roman"/>
          <w:sz w:val="28"/>
          <w:szCs w:val="28"/>
        </w:rPr>
        <w:t>- изобразительные элементы, раскрывающие профиль предприятия и соответствующие его фирменному наименованию; </w:t>
      </w:r>
    </w:p>
    <w:p w:rsidR="00970292" w:rsidRPr="00970292" w:rsidRDefault="00970292" w:rsidP="0097029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0292">
        <w:rPr>
          <w:rFonts w:ascii="Times New Roman" w:eastAsia="Times New Roman" w:hAnsi="Times New Roman" w:cs="Times New Roman"/>
          <w:sz w:val="28"/>
          <w:szCs w:val="28"/>
        </w:rPr>
        <w:t>- элементы декоративного оформления; </w:t>
      </w:r>
    </w:p>
    <w:p w:rsidR="00970292" w:rsidRPr="00970292" w:rsidRDefault="00970292" w:rsidP="0097029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0292">
        <w:rPr>
          <w:rFonts w:ascii="Times New Roman" w:eastAsia="Times New Roman" w:hAnsi="Times New Roman" w:cs="Times New Roman"/>
          <w:sz w:val="28"/>
          <w:szCs w:val="28"/>
        </w:rPr>
        <w:t>- праздничное оформление, размещаемое в обязательном порядке к государственным и городским праздникам. </w:t>
      </w:r>
    </w:p>
    <w:p w:rsidR="00970292" w:rsidRPr="00970292" w:rsidRDefault="00970292" w:rsidP="0097029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0292">
        <w:rPr>
          <w:rFonts w:ascii="Times New Roman" w:eastAsia="Times New Roman" w:hAnsi="Times New Roman" w:cs="Times New Roman"/>
          <w:sz w:val="28"/>
          <w:szCs w:val="28"/>
        </w:rPr>
        <w:t>Указанная выше информация, размещенная в витрине, не подлежит регистрации, если она не содержит торговых марок, наименований, товарных знаков и знаков обслуживания других фирм. </w:t>
      </w:r>
    </w:p>
    <w:p w:rsidR="00970292" w:rsidRPr="003E1775" w:rsidRDefault="00970292" w:rsidP="00970292">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0292">
        <w:rPr>
          <w:rFonts w:ascii="Times New Roman" w:eastAsia="Times New Roman" w:hAnsi="Times New Roman" w:cs="Times New Roman"/>
          <w:sz w:val="28"/>
          <w:szCs w:val="28"/>
        </w:rPr>
        <w:t>Не допускается в торговых, офисных и иных помещениях, просматриваемых через витрину или окно в светлое время дня или условиях внутренней и внешней подсветки размещать стеллажи с товарами спиртосодержащей продукции, в т.ч. пива, табака и иных товаров (информации), запрещенных для свободного распространения.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4. Обязательная информация, предназначенная для ознакомления потребителя об услугах, оказываемых предприятиями общественного питания, включает меню, прейскуранты и условия обслуживания и размещается внутри и вне помещений на временных средствах наружной рекламы и информации на время работы предприятия.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D502C6">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48. Общие требования к размещению объектов художественного оформления и информации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К объектам художественного оформления и информации относятся различные носители объектов художественного оформления и информации, размещаемые на всей территории </w:t>
      </w:r>
      <w:r w:rsidR="00780642">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независимо от ведомственной принадлежности или формы собственности зданий, сооружений, объектов или земельных участков и ориентированные на визуально-звуковое восприятие физическими лицами. К ним относятся объекты на крышах зданий, панно, щитовые установки, электронные табло, экраны, вывески, витрины, кронштейны, маркизы, </w:t>
      </w:r>
      <w:proofErr w:type="spellStart"/>
      <w:r w:rsidRPr="003E1775">
        <w:rPr>
          <w:rFonts w:ascii="Times New Roman" w:eastAsia="Times New Roman" w:hAnsi="Times New Roman" w:cs="Times New Roman"/>
          <w:sz w:val="28"/>
          <w:szCs w:val="28"/>
        </w:rPr>
        <w:t>штендеры</w:t>
      </w:r>
      <w:proofErr w:type="spellEnd"/>
      <w:r w:rsidRPr="003E1775">
        <w:rPr>
          <w:rFonts w:ascii="Times New Roman" w:eastAsia="Times New Roman" w:hAnsi="Times New Roman" w:cs="Times New Roman"/>
          <w:sz w:val="28"/>
          <w:szCs w:val="28"/>
        </w:rPr>
        <w:t>, перетяжки.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Средства объектов художественного оформления и информации подразделяются на следующие виды: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стационарные объекты художественного оформления и информации, характеризуются неизменным местом размещения и конструкцией в типовом или нестандартном исполнении;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 временные объекты художественного оформления и информации, </w:t>
      </w:r>
      <w:r w:rsidRPr="003E1775">
        <w:rPr>
          <w:rFonts w:ascii="Times New Roman" w:eastAsia="Times New Roman" w:hAnsi="Times New Roman" w:cs="Times New Roman"/>
          <w:sz w:val="28"/>
          <w:szCs w:val="28"/>
        </w:rPr>
        <w:lastRenderedPageBreak/>
        <w:t>характеризуются периодом размещения и определенной зоной или участком территории, на котором они могут быть размещены на заявляемый период.</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Средства объектов художественного оформления и информации должны быть безопасны для окружающих людей и объектов собственности.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D502C6">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49. Порядок оформления согласований и разрешений на размещение объектов художественного оформления и информации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Объекты художественного оформления и информации и места их размещения, получившие положительное заключение согласующих организаций, считаются отвечающими требованиям настоящих Правил в части, относящейся к компетенции этих организаций.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Размещение объектов художественного оформления и информации производится после оформления в установленном порядке соответствующей документации.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Оформление документации производится на заявительной основе.</w:t>
      </w:r>
    </w:p>
    <w:p w:rsidR="0025625E"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Оформление документации на размещение объектов художественного оформления и информации осуществляет отдел </w:t>
      </w:r>
      <w:r w:rsidR="00041F37">
        <w:rPr>
          <w:rFonts w:ascii="Times New Roman" w:eastAsia="Times New Roman" w:hAnsi="Times New Roman" w:cs="Times New Roman"/>
          <w:sz w:val="28"/>
          <w:szCs w:val="28"/>
        </w:rPr>
        <w:t>градостроительства</w:t>
      </w:r>
      <w:r w:rsidRPr="003E1775">
        <w:rPr>
          <w:rFonts w:ascii="Times New Roman" w:eastAsia="Times New Roman" w:hAnsi="Times New Roman" w:cs="Times New Roman"/>
          <w:sz w:val="28"/>
          <w:szCs w:val="28"/>
        </w:rPr>
        <w:t xml:space="preserve"> администрации </w:t>
      </w:r>
      <w:r w:rsidR="00041F37">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25625E" w:rsidRPr="0025625E" w:rsidRDefault="0025625E" w:rsidP="0025625E">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625E">
        <w:rPr>
          <w:rFonts w:ascii="Times New Roman" w:eastAsia="Times New Roman" w:hAnsi="Times New Roman" w:cs="Times New Roman"/>
          <w:sz w:val="28"/>
          <w:szCs w:val="28"/>
        </w:rPr>
        <w:t>Для оформления документации на размещение объектов художественного оформления и информации юридическое или физическое лицо (далее - заявитель) представляет в администрацию или отдел</w:t>
      </w:r>
      <w:r>
        <w:rPr>
          <w:rFonts w:ascii="Times New Roman" w:eastAsia="Times New Roman" w:hAnsi="Times New Roman" w:cs="Times New Roman"/>
          <w:sz w:val="28"/>
          <w:szCs w:val="28"/>
        </w:rPr>
        <w:t xml:space="preserve"> градостроительства </w:t>
      </w:r>
      <w:proofErr w:type="gramStart"/>
      <w:r w:rsidRPr="0025625E">
        <w:rPr>
          <w:rFonts w:ascii="Times New Roman" w:eastAsia="Times New Roman" w:hAnsi="Times New Roman" w:cs="Times New Roman"/>
          <w:sz w:val="28"/>
          <w:szCs w:val="28"/>
        </w:rPr>
        <w:t>администрации</w:t>
      </w:r>
      <w:r>
        <w:rPr>
          <w:rFonts w:ascii="Times New Roman" w:eastAsia="Times New Roman" w:hAnsi="Times New Roman" w:cs="Times New Roman"/>
          <w:sz w:val="28"/>
          <w:szCs w:val="28"/>
        </w:rPr>
        <w:t xml:space="preserve"> </w:t>
      </w:r>
      <w:r w:rsidRPr="0025625E">
        <w:rPr>
          <w:rFonts w:ascii="Times New Roman" w:eastAsia="Times New Roman" w:hAnsi="Times New Roman" w:cs="Times New Roman"/>
          <w:sz w:val="28"/>
          <w:szCs w:val="28"/>
        </w:rPr>
        <w:t> </w:t>
      </w:r>
      <w:r>
        <w:rPr>
          <w:rFonts w:ascii="Times New Roman" w:eastAsia="Times New Roman" w:hAnsi="Times New Roman" w:cs="Times New Roman"/>
          <w:sz w:val="28"/>
          <w:szCs w:val="28"/>
        </w:rPr>
        <w:t>Округа</w:t>
      </w:r>
      <w:proofErr w:type="gramEnd"/>
      <w:r>
        <w:rPr>
          <w:rFonts w:ascii="Times New Roman" w:eastAsia="Times New Roman" w:hAnsi="Times New Roman" w:cs="Times New Roman"/>
          <w:sz w:val="28"/>
          <w:szCs w:val="28"/>
        </w:rPr>
        <w:t xml:space="preserve"> </w:t>
      </w:r>
      <w:r w:rsidRPr="0025625E">
        <w:rPr>
          <w:rFonts w:ascii="Times New Roman" w:eastAsia="Times New Roman" w:hAnsi="Times New Roman" w:cs="Times New Roman"/>
          <w:sz w:val="28"/>
          <w:szCs w:val="28"/>
        </w:rPr>
        <w:t>следующие документы: </w:t>
      </w:r>
    </w:p>
    <w:p w:rsidR="0025625E" w:rsidRPr="0025625E" w:rsidRDefault="0025625E" w:rsidP="0025625E">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625E">
        <w:rPr>
          <w:rFonts w:ascii="Times New Roman" w:eastAsia="Times New Roman" w:hAnsi="Times New Roman" w:cs="Times New Roman"/>
          <w:sz w:val="28"/>
          <w:szCs w:val="28"/>
        </w:rPr>
        <w:t>- заявление с указанием адреса и места привязки размещения предполагаемого объекта художественного оформления и информацию о типе объекта; </w:t>
      </w:r>
    </w:p>
    <w:p w:rsidR="0025625E" w:rsidRPr="0025625E" w:rsidRDefault="0025625E" w:rsidP="0025625E">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625E">
        <w:rPr>
          <w:rFonts w:ascii="Times New Roman" w:eastAsia="Times New Roman" w:hAnsi="Times New Roman" w:cs="Times New Roman"/>
          <w:sz w:val="28"/>
          <w:szCs w:val="28"/>
        </w:rPr>
        <w:t>- правоустанавливающие документы или договор с собственником об аренде здания, помещения - в случае размещения вывески; </w:t>
      </w:r>
    </w:p>
    <w:p w:rsidR="0025625E" w:rsidRPr="0025625E" w:rsidRDefault="0025625E" w:rsidP="0025625E">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625E">
        <w:rPr>
          <w:rFonts w:ascii="Times New Roman" w:eastAsia="Times New Roman" w:hAnsi="Times New Roman" w:cs="Times New Roman"/>
          <w:sz w:val="28"/>
          <w:szCs w:val="28"/>
        </w:rPr>
        <w:t>- эскиз изображения, размещаемого на информационном поле, в масштабе и цвете (в том числе для средств информационного оформления предприятий и организаций); </w:t>
      </w:r>
    </w:p>
    <w:p w:rsidR="0025625E" w:rsidRDefault="0025625E"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5625E">
        <w:rPr>
          <w:rFonts w:ascii="Times New Roman" w:eastAsia="Times New Roman" w:hAnsi="Times New Roman" w:cs="Times New Roman"/>
          <w:sz w:val="28"/>
          <w:szCs w:val="28"/>
        </w:rPr>
        <w:t>- и иные документы, предусмотренные </w:t>
      </w:r>
      <w:hyperlink r:id="rId10" w:anchor="P43" w:tgtFrame="_blank" w:history="1">
        <w:r w:rsidRPr="00E1188B">
          <w:rPr>
            <w:rStyle w:val="af0"/>
            <w:rFonts w:ascii="Times New Roman" w:eastAsia="Times New Roman" w:hAnsi="Times New Roman" w:cs="Times New Roman"/>
            <w:color w:val="auto"/>
            <w:sz w:val="28"/>
            <w:szCs w:val="28"/>
            <w:u w:val="none"/>
          </w:rPr>
          <w:t>Порядк</w:t>
        </w:r>
      </w:hyperlink>
      <w:r w:rsidRPr="00E1188B">
        <w:rPr>
          <w:rFonts w:ascii="Times New Roman" w:eastAsia="Times New Roman" w:hAnsi="Times New Roman" w:cs="Times New Roman"/>
          <w:sz w:val="28"/>
          <w:szCs w:val="28"/>
        </w:rPr>
        <w:t>ом</w:t>
      </w:r>
      <w:r w:rsidRPr="0025625E">
        <w:rPr>
          <w:rFonts w:ascii="Times New Roman" w:eastAsia="Times New Roman" w:hAnsi="Times New Roman" w:cs="Times New Roman"/>
          <w:sz w:val="28"/>
          <w:szCs w:val="28"/>
        </w:rPr>
        <w:t xml:space="preserve"> размещения средств наружной информации на территории </w:t>
      </w:r>
      <w:r w:rsidR="004D6603">
        <w:rPr>
          <w:rFonts w:ascii="Times New Roman" w:eastAsia="Times New Roman" w:hAnsi="Times New Roman" w:cs="Times New Roman"/>
          <w:sz w:val="28"/>
          <w:szCs w:val="28"/>
        </w:rPr>
        <w:t xml:space="preserve">Округа, </w:t>
      </w:r>
      <w:r w:rsidRPr="0025625E">
        <w:rPr>
          <w:rFonts w:ascii="Times New Roman" w:eastAsia="Times New Roman" w:hAnsi="Times New Roman" w:cs="Times New Roman"/>
          <w:sz w:val="28"/>
          <w:szCs w:val="28"/>
        </w:rPr>
        <w:t xml:space="preserve">утвержденным постановлением администрации </w:t>
      </w:r>
      <w:r w:rsidR="00225CF5">
        <w:rPr>
          <w:rFonts w:ascii="Times New Roman" w:eastAsia="Times New Roman" w:hAnsi="Times New Roman" w:cs="Times New Roman"/>
          <w:sz w:val="28"/>
          <w:szCs w:val="28"/>
        </w:rPr>
        <w:t>Округа.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Невозможность реализации заявителем размещения объектов художественного оформления и информации по не зависящим от сторон обстоятельствам является основанием для прекращения действия разрешения по соглашению сторон или по инициативе любой из них.</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4. В случае изменения характеристик конструкции, указанных в разрешении, заявитель обязан предварительно переоформить документацию в отделе </w:t>
      </w:r>
      <w:r w:rsidR="003E58B9">
        <w:rPr>
          <w:rFonts w:ascii="Times New Roman" w:eastAsia="Times New Roman" w:hAnsi="Times New Roman" w:cs="Times New Roman"/>
          <w:sz w:val="28"/>
          <w:szCs w:val="28"/>
        </w:rPr>
        <w:t>градостроительства</w:t>
      </w:r>
      <w:r w:rsidRPr="003E1775">
        <w:rPr>
          <w:rFonts w:ascii="Times New Roman" w:eastAsia="Times New Roman" w:hAnsi="Times New Roman" w:cs="Times New Roman"/>
          <w:sz w:val="28"/>
          <w:szCs w:val="28"/>
        </w:rPr>
        <w:t xml:space="preserve"> администрации </w:t>
      </w:r>
      <w:r w:rsidR="003E58B9">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5. После прекращения по любым основаниям права размещения объектов художественного оформления и информации заявитель обязан в 15-дневный срок произвести его демонтаж и восстановить место размещения в том виде, в </w:t>
      </w:r>
      <w:r w:rsidRPr="003E1775">
        <w:rPr>
          <w:rFonts w:ascii="Times New Roman" w:eastAsia="Times New Roman" w:hAnsi="Times New Roman" w:cs="Times New Roman"/>
          <w:sz w:val="28"/>
          <w:szCs w:val="28"/>
        </w:rPr>
        <w:lastRenderedPageBreak/>
        <w:t xml:space="preserve">котором оно было до монтажа. В противном случае эти работы выполняются соответствующими </w:t>
      </w:r>
      <w:r w:rsidR="003E58B9">
        <w:rPr>
          <w:rFonts w:ascii="Times New Roman" w:eastAsia="Times New Roman" w:hAnsi="Times New Roman" w:cs="Times New Roman"/>
          <w:sz w:val="28"/>
          <w:szCs w:val="28"/>
        </w:rPr>
        <w:t xml:space="preserve">окружными </w:t>
      </w:r>
      <w:r w:rsidRPr="003E1775">
        <w:rPr>
          <w:rFonts w:ascii="Times New Roman" w:eastAsia="Times New Roman" w:hAnsi="Times New Roman" w:cs="Times New Roman"/>
          <w:sz w:val="28"/>
          <w:szCs w:val="28"/>
        </w:rPr>
        <w:t>организациями, а затраты взыскиваются с заявителя в установленном законом порядке.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6. Заявитель обязан содержать объекты художественного оформления и информации в надлежащем состоянии, а также в установленном порядке обеспечивать уборку прилегающей территории за свой счет и своими силами или заключить договор об уборке с соответствующими организациями.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D502C6">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50. Размещение других информационных объектов и средств художественного оформления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Наружная реклама (без использования технических средств стабильного территориального размещения: объявления на бумажных и иных носителях, объявления, выполненные иным способом, афиши) размещается рекламодателями, </w:t>
      </w:r>
      <w:proofErr w:type="spellStart"/>
      <w:r w:rsidRPr="003E1775">
        <w:rPr>
          <w:rFonts w:ascii="Times New Roman" w:eastAsia="Times New Roman" w:hAnsi="Times New Roman" w:cs="Times New Roman"/>
          <w:sz w:val="28"/>
          <w:szCs w:val="28"/>
        </w:rPr>
        <w:t>рекламопроизводителями</w:t>
      </w:r>
      <w:proofErr w:type="spellEnd"/>
      <w:r w:rsidRPr="003E1775">
        <w:rPr>
          <w:rFonts w:ascii="Times New Roman" w:eastAsia="Times New Roman" w:hAnsi="Times New Roman" w:cs="Times New Roman"/>
          <w:sz w:val="28"/>
          <w:szCs w:val="28"/>
        </w:rPr>
        <w:t xml:space="preserve"> и </w:t>
      </w:r>
      <w:proofErr w:type="spellStart"/>
      <w:r w:rsidRPr="003E1775">
        <w:rPr>
          <w:rFonts w:ascii="Times New Roman" w:eastAsia="Times New Roman" w:hAnsi="Times New Roman" w:cs="Times New Roman"/>
          <w:sz w:val="28"/>
          <w:szCs w:val="28"/>
        </w:rPr>
        <w:t>рекламоносителями</w:t>
      </w:r>
      <w:proofErr w:type="spellEnd"/>
      <w:r w:rsidRPr="003E1775">
        <w:rPr>
          <w:rFonts w:ascii="Times New Roman" w:eastAsia="Times New Roman" w:hAnsi="Times New Roman" w:cs="Times New Roman"/>
          <w:sz w:val="28"/>
          <w:szCs w:val="28"/>
        </w:rPr>
        <w:t xml:space="preserve"> самостоятельно на специально оборудованных местах, перечень и схема которых устанавливается актом администрации </w:t>
      </w:r>
      <w:r w:rsidR="003A2924">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067B54"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Запрещается размещение наружной рекламы (без использования технических средств стабильного размещения) на зданиях, заборах, остановочных павильонах пассажирского транспорта, опорах освещения, деревьях и иных несанкционированных местах</w:t>
      </w:r>
      <w:r w:rsidR="00067B54">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Организация работ по удалению самовольно размещаемых рекламных и иных объявлений, надписей и изображений со всех объектов независимо от их ведомственной принадлежности возлагается на собственников, содержателей указанных объектов, а в случае коммерческого объявления (афиши), сопряженного с арендой зданий (помещений) на территории </w:t>
      </w:r>
      <w:r w:rsidR="00067B54">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 арендодателя такого здания (помещения).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4. Размещение рекламы на транспортном средстве осуществляется на основании договора, заключаемого рекламодателем с собственником транспортного средства.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5. Распространение звуковой рекламы с использованием транспортного средства, а также звуковое сопровождение рекламы, распространяемой с использованием транспортного средства, не допускается.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6. Размещение и демонтаж праздничного оформления территорий </w:t>
      </w:r>
      <w:r w:rsidR="00067B54">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производится в сроки, установленные администрацией </w:t>
      </w:r>
      <w:r w:rsidR="00067B54">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 государственных флагов, флагов Красноярского края, флагов </w:t>
      </w:r>
      <w:r w:rsidR="00AD2606">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на фасадах зданий, праздничного оформления фасадов и витрин - собственниками, содержателями и арендаторами зданий;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 праздничного оформления улиц и магистралей в зоне общего значения - администрацией </w:t>
      </w:r>
      <w:r w:rsidR="00C42D3A">
        <w:rPr>
          <w:rFonts w:ascii="Times New Roman" w:eastAsia="Times New Roman" w:hAnsi="Times New Roman" w:cs="Times New Roman"/>
          <w:sz w:val="28"/>
          <w:szCs w:val="28"/>
        </w:rPr>
        <w:t>Округ</w:t>
      </w:r>
      <w:r w:rsidRPr="003E1775">
        <w:rPr>
          <w:rFonts w:ascii="Times New Roman" w:eastAsia="Times New Roman" w:hAnsi="Times New Roman" w:cs="Times New Roman"/>
          <w:sz w:val="28"/>
          <w:szCs w:val="28"/>
        </w:rPr>
        <w:t>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D502C6" w:rsidRDefault="003E1775" w:rsidP="003E1775">
      <w:pPr>
        <w:widowControl w:val="0"/>
        <w:autoSpaceDE w:val="0"/>
        <w:autoSpaceDN w:val="0"/>
        <w:spacing w:after="0" w:line="240" w:lineRule="auto"/>
        <w:ind w:firstLine="540"/>
        <w:jc w:val="both"/>
        <w:rPr>
          <w:rFonts w:ascii="Times New Roman" w:eastAsia="Times New Roman" w:hAnsi="Times New Roman" w:cs="Times New Roman"/>
          <w:b/>
          <w:sz w:val="28"/>
          <w:szCs w:val="28"/>
        </w:rPr>
      </w:pPr>
      <w:r w:rsidRPr="00D502C6">
        <w:rPr>
          <w:rFonts w:ascii="Times New Roman" w:eastAsia="Times New Roman" w:hAnsi="Times New Roman" w:cs="Times New Roman"/>
          <w:b/>
          <w:sz w:val="28"/>
          <w:szCs w:val="28"/>
        </w:rPr>
        <w:t>Глава 10. СОДЕРЖАНИЕ ОБЪЕКТОВ БЛАГОУСТРОЙСТВА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D502C6">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Статья 51. Общие положения об уборке </w:t>
      </w:r>
      <w:r w:rsidR="002A1FE5">
        <w:rPr>
          <w:rFonts w:ascii="Times New Roman" w:eastAsia="Times New Roman" w:hAnsi="Times New Roman" w:cs="Times New Roman"/>
          <w:sz w:val="28"/>
          <w:szCs w:val="28"/>
        </w:rPr>
        <w:t>т</w:t>
      </w:r>
      <w:r w:rsidRPr="003E1775">
        <w:rPr>
          <w:rFonts w:ascii="Times New Roman" w:eastAsia="Times New Roman" w:hAnsi="Times New Roman" w:cs="Times New Roman"/>
          <w:sz w:val="28"/>
          <w:szCs w:val="28"/>
        </w:rPr>
        <w:t>ерриторий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2A1FE5" w:rsidRPr="002A1FE5" w:rsidRDefault="003E1775" w:rsidP="002A1FE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w:t>
      </w:r>
      <w:r w:rsidR="002A1FE5" w:rsidRPr="002A1FE5">
        <w:t xml:space="preserve"> </w:t>
      </w:r>
      <w:r w:rsidR="002A1FE5" w:rsidRPr="002A1FE5">
        <w:rPr>
          <w:rFonts w:ascii="Times New Roman" w:eastAsia="Times New Roman" w:hAnsi="Times New Roman" w:cs="Times New Roman"/>
          <w:sz w:val="28"/>
          <w:szCs w:val="28"/>
        </w:rPr>
        <w:t>Уборка территори</w:t>
      </w:r>
      <w:r w:rsidR="002A1FE5">
        <w:rPr>
          <w:rFonts w:ascii="Times New Roman" w:eastAsia="Times New Roman" w:hAnsi="Times New Roman" w:cs="Times New Roman"/>
          <w:sz w:val="28"/>
          <w:szCs w:val="28"/>
        </w:rPr>
        <w:t>й</w:t>
      </w:r>
      <w:r w:rsidR="002A1FE5" w:rsidRPr="002A1FE5">
        <w:rPr>
          <w:rFonts w:ascii="Times New Roman" w:eastAsia="Times New Roman" w:hAnsi="Times New Roman" w:cs="Times New Roman"/>
          <w:sz w:val="28"/>
          <w:szCs w:val="28"/>
        </w:rPr>
        <w:t xml:space="preserve"> </w:t>
      </w:r>
      <w:r w:rsidR="002A1FE5">
        <w:rPr>
          <w:rFonts w:ascii="Times New Roman" w:eastAsia="Times New Roman" w:hAnsi="Times New Roman" w:cs="Times New Roman"/>
          <w:sz w:val="28"/>
          <w:szCs w:val="28"/>
        </w:rPr>
        <w:t>Округа</w:t>
      </w:r>
      <w:r w:rsidR="002A1FE5" w:rsidRPr="002A1FE5">
        <w:rPr>
          <w:rFonts w:ascii="Times New Roman" w:eastAsia="Times New Roman" w:hAnsi="Times New Roman" w:cs="Times New Roman"/>
          <w:sz w:val="28"/>
          <w:szCs w:val="28"/>
        </w:rPr>
        <w:t xml:space="preserve"> производится в соответствии с требованиями настоящих Правил. </w:t>
      </w:r>
    </w:p>
    <w:p w:rsidR="002A1FE5" w:rsidRPr="002A1FE5" w:rsidRDefault="002A1FE5" w:rsidP="002A1FE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A1FE5">
        <w:rPr>
          <w:rFonts w:ascii="Times New Roman" w:eastAsia="Times New Roman" w:hAnsi="Times New Roman" w:cs="Times New Roman"/>
          <w:sz w:val="28"/>
          <w:szCs w:val="28"/>
        </w:rPr>
        <w:t xml:space="preserve">Планирование уборки территории </w:t>
      </w:r>
      <w:r>
        <w:rPr>
          <w:rFonts w:ascii="Times New Roman" w:eastAsia="Times New Roman" w:hAnsi="Times New Roman" w:cs="Times New Roman"/>
          <w:sz w:val="28"/>
          <w:szCs w:val="28"/>
        </w:rPr>
        <w:t>Округа</w:t>
      </w:r>
      <w:r w:rsidRPr="002A1FE5">
        <w:rPr>
          <w:rFonts w:ascii="Times New Roman" w:eastAsia="Times New Roman" w:hAnsi="Times New Roman" w:cs="Times New Roman"/>
          <w:sz w:val="28"/>
          <w:szCs w:val="28"/>
        </w:rPr>
        <w:t xml:space="preserve"> необходимо осуществлять таким образом, чтобы каждая часть территории </w:t>
      </w:r>
      <w:r w:rsidR="002B1988">
        <w:rPr>
          <w:rFonts w:ascii="Times New Roman" w:eastAsia="Times New Roman" w:hAnsi="Times New Roman" w:cs="Times New Roman"/>
          <w:sz w:val="28"/>
          <w:szCs w:val="28"/>
        </w:rPr>
        <w:t>Округа</w:t>
      </w:r>
      <w:r w:rsidRPr="002A1FE5">
        <w:rPr>
          <w:rFonts w:ascii="Times New Roman" w:eastAsia="Times New Roman" w:hAnsi="Times New Roman" w:cs="Times New Roman"/>
          <w:sz w:val="28"/>
          <w:szCs w:val="28"/>
        </w:rPr>
        <w:t xml:space="preserve"> была закреплена за </w:t>
      </w:r>
      <w:r w:rsidR="002B1988">
        <w:rPr>
          <w:rFonts w:ascii="Times New Roman" w:eastAsia="Times New Roman" w:hAnsi="Times New Roman" w:cs="Times New Roman"/>
          <w:sz w:val="28"/>
          <w:szCs w:val="28"/>
        </w:rPr>
        <w:t>территориальными подразделениями</w:t>
      </w:r>
      <w:r w:rsidRPr="002A1FE5">
        <w:rPr>
          <w:rFonts w:ascii="Times New Roman" w:eastAsia="Times New Roman" w:hAnsi="Times New Roman" w:cs="Times New Roman"/>
          <w:sz w:val="28"/>
          <w:szCs w:val="28"/>
        </w:rPr>
        <w:t xml:space="preserve">, ответственным за уборку этой территории. </w:t>
      </w:r>
    </w:p>
    <w:p w:rsidR="002A1FE5" w:rsidRPr="002A1FE5" w:rsidRDefault="002A1FE5" w:rsidP="002A1FE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A1FE5">
        <w:rPr>
          <w:rFonts w:ascii="Times New Roman" w:eastAsia="Times New Roman" w:hAnsi="Times New Roman" w:cs="Times New Roman"/>
          <w:sz w:val="28"/>
          <w:szCs w:val="28"/>
        </w:rPr>
        <w:t xml:space="preserve">Уборке подлежат: </w:t>
      </w:r>
    </w:p>
    <w:p w:rsidR="002A1FE5" w:rsidRPr="002A1FE5" w:rsidRDefault="002A1FE5" w:rsidP="002A1FE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A1FE5">
        <w:rPr>
          <w:rFonts w:ascii="Times New Roman" w:eastAsia="Times New Roman" w:hAnsi="Times New Roman" w:cs="Times New Roman"/>
          <w:sz w:val="28"/>
          <w:szCs w:val="28"/>
        </w:rPr>
        <w:t xml:space="preserve">- объекты благоустройства, в том числе территории общего пользования </w:t>
      </w:r>
      <w:r w:rsidR="00744201">
        <w:rPr>
          <w:rFonts w:ascii="Times New Roman" w:eastAsia="Times New Roman" w:hAnsi="Times New Roman" w:cs="Times New Roman"/>
          <w:sz w:val="28"/>
          <w:szCs w:val="28"/>
        </w:rPr>
        <w:t>Округа</w:t>
      </w:r>
      <w:r w:rsidRPr="002A1FE5">
        <w:rPr>
          <w:rFonts w:ascii="Times New Roman" w:eastAsia="Times New Roman" w:hAnsi="Times New Roman" w:cs="Times New Roman"/>
          <w:sz w:val="28"/>
          <w:szCs w:val="28"/>
        </w:rPr>
        <w:t xml:space="preserve"> и территории неразграниченной государственной собственности; </w:t>
      </w:r>
    </w:p>
    <w:p w:rsidR="002A1FE5" w:rsidRPr="002A1FE5" w:rsidRDefault="002A1FE5" w:rsidP="002A1FE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A1FE5">
        <w:rPr>
          <w:rFonts w:ascii="Times New Roman" w:eastAsia="Times New Roman" w:hAnsi="Times New Roman" w:cs="Times New Roman"/>
          <w:sz w:val="28"/>
          <w:szCs w:val="28"/>
        </w:rPr>
        <w:t xml:space="preserve">- территории, прилегающие к элементам благоустройства, придомовые территории. </w:t>
      </w:r>
    </w:p>
    <w:p w:rsidR="002A1FE5" w:rsidRPr="002A1FE5" w:rsidRDefault="002A1FE5" w:rsidP="002A1FE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A1FE5">
        <w:rPr>
          <w:rFonts w:ascii="Times New Roman" w:eastAsia="Times New Roman" w:hAnsi="Times New Roman" w:cs="Times New Roman"/>
          <w:sz w:val="28"/>
          <w:szCs w:val="28"/>
        </w:rPr>
        <w:t xml:space="preserve">Производить уборку обязаны в отношении: </w:t>
      </w:r>
    </w:p>
    <w:p w:rsidR="002A1FE5" w:rsidRPr="002A1FE5" w:rsidRDefault="002A1FE5" w:rsidP="002A1FE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A1FE5">
        <w:rPr>
          <w:rFonts w:ascii="Times New Roman" w:eastAsia="Times New Roman" w:hAnsi="Times New Roman" w:cs="Times New Roman"/>
          <w:sz w:val="28"/>
          <w:szCs w:val="28"/>
        </w:rPr>
        <w:t xml:space="preserve">- объектов благоустройства - правообладатели объектов благоустройства. </w:t>
      </w:r>
    </w:p>
    <w:p w:rsidR="002A1FE5" w:rsidRPr="002A1FE5" w:rsidRDefault="002A1FE5" w:rsidP="002A1FE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A1FE5">
        <w:rPr>
          <w:rFonts w:ascii="Times New Roman" w:eastAsia="Times New Roman" w:hAnsi="Times New Roman" w:cs="Times New Roman"/>
          <w:sz w:val="28"/>
          <w:szCs w:val="28"/>
        </w:rPr>
        <w:t xml:space="preserve">Уборка территорий общего пользования </w:t>
      </w:r>
      <w:r w:rsidR="00744201">
        <w:rPr>
          <w:rFonts w:ascii="Times New Roman" w:eastAsia="Times New Roman" w:hAnsi="Times New Roman" w:cs="Times New Roman"/>
          <w:sz w:val="28"/>
          <w:szCs w:val="28"/>
        </w:rPr>
        <w:t xml:space="preserve">Округа </w:t>
      </w:r>
      <w:r w:rsidRPr="002A1FE5">
        <w:rPr>
          <w:rFonts w:ascii="Times New Roman" w:eastAsia="Times New Roman" w:hAnsi="Times New Roman" w:cs="Times New Roman"/>
          <w:sz w:val="28"/>
          <w:szCs w:val="28"/>
        </w:rPr>
        <w:t xml:space="preserve">и территории неразграниченной государственной собственности возлагается на организации, оказывающие услуги по уборке данной территории на основании муниципальных контрактов, заключенных с муниципальными заказчиками в соответствии с действующим законодательством; </w:t>
      </w:r>
    </w:p>
    <w:p w:rsidR="002A1FE5" w:rsidRPr="002A1FE5" w:rsidRDefault="002A1FE5" w:rsidP="002A1FE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A1FE5">
        <w:rPr>
          <w:rFonts w:ascii="Times New Roman" w:eastAsia="Times New Roman" w:hAnsi="Times New Roman" w:cs="Times New Roman"/>
          <w:sz w:val="28"/>
          <w:szCs w:val="28"/>
        </w:rPr>
        <w:t xml:space="preserve">- элементов благоустройства - правообладатели элементов благоустройства. </w:t>
      </w:r>
    </w:p>
    <w:p w:rsidR="002A1FE5" w:rsidRPr="002A1FE5" w:rsidRDefault="002A1FE5" w:rsidP="002A1FE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A1FE5">
        <w:rPr>
          <w:rFonts w:ascii="Times New Roman" w:eastAsia="Times New Roman" w:hAnsi="Times New Roman" w:cs="Times New Roman"/>
          <w:sz w:val="28"/>
          <w:szCs w:val="28"/>
        </w:rPr>
        <w:t xml:space="preserve">Благоустройство объектов улично-дорожной сети и муниципальных автомобильных дорог осуществляется организациями, обслуживающими данные территории на основании муниципальных контрактов, заключенных с муниципальными заказчиками в соответствии с действующим законодательством. </w:t>
      </w:r>
    </w:p>
    <w:p w:rsidR="002A1FE5" w:rsidRPr="002A1FE5" w:rsidRDefault="002A1FE5" w:rsidP="002A1FE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A1FE5">
        <w:rPr>
          <w:rFonts w:ascii="Times New Roman" w:eastAsia="Times New Roman" w:hAnsi="Times New Roman" w:cs="Times New Roman"/>
          <w:sz w:val="28"/>
          <w:szCs w:val="28"/>
        </w:rPr>
        <w:t xml:space="preserve">На придомовых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являются: </w:t>
      </w:r>
    </w:p>
    <w:p w:rsidR="002A1FE5" w:rsidRPr="002A1FE5" w:rsidRDefault="002A1FE5" w:rsidP="002A1FE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A1FE5">
        <w:rPr>
          <w:rFonts w:ascii="Times New Roman" w:eastAsia="Times New Roman" w:hAnsi="Times New Roman" w:cs="Times New Roman"/>
          <w:sz w:val="28"/>
          <w:szCs w:val="28"/>
        </w:rPr>
        <w:t xml:space="preserve">- организации, осуществляющие управление многоквартирными домами; </w:t>
      </w:r>
    </w:p>
    <w:p w:rsidR="002A1FE5" w:rsidRPr="002A1FE5" w:rsidRDefault="002A1FE5" w:rsidP="002A1FE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A1FE5">
        <w:rPr>
          <w:rFonts w:ascii="Times New Roman" w:eastAsia="Times New Roman" w:hAnsi="Times New Roman" w:cs="Times New Roman"/>
          <w:sz w:val="28"/>
          <w:szCs w:val="28"/>
        </w:rPr>
        <w:t xml:space="preserve">-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2A1FE5" w:rsidRPr="002A1FE5" w:rsidRDefault="002A1FE5" w:rsidP="002A1FE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A1FE5">
        <w:rPr>
          <w:rFonts w:ascii="Times New Roman" w:eastAsia="Times New Roman" w:hAnsi="Times New Roman" w:cs="Times New Roman"/>
          <w:sz w:val="28"/>
          <w:szCs w:val="28"/>
        </w:rPr>
        <w:t xml:space="preserve">- собственники помещений, если они избрали непосредственную форму управления многоквартирным домом и если иное не установлено договором. </w:t>
      </w:r>
    </w:p>
    <w:p w:rsidR="00A469F4" w:rsidRDefault="002A1FE5" w:rsidP="002A1FE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A1FE5">
        <w:rPr>
          <w:rFonts w:ascii="Times New Roman" w:eastAsia="Times New Roman" w:hAnsi="Times New Roman" w:cs="Times New Roman"/>
          <w:sz w:val="28"/>
          <w:szCs w:val="28"/>
        </w:rPr>
        <w:t>Уборка и очистка территорий, отведенных для размещения и эксплуатации линий электропередачи, водопроводных и тепловых сетей, осуществляется силами и средствами организаций, эксплуатирующих указанные сети и линии электропередачи</w:t>
      </w:r>
      <w:r w:rsidR="00A469F4">
        <w:rPr>
          <w:rFonts w:ascii="Times New Roman" w:eastAsia="Times New Roman" w:hAnsi="Times New Roman" w:cs="Times New Roman"/>
          <w:sz w:val="28"/>
          <w:szCs w:val="28"/>
        </w:rPr>
        <w:t>.</w:t>
      </w:r>
    </w:p>
    <w:p w:rsidR="00A469F4" w:rsidRPr="00A469F4" w:rsidRDefault="00A469F4" w:rsidP="00A469F4">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A469F4">
        <w:rPr>
          <w:rFonts w:ascii="Times New Roman" w:eastAsia="Times New Roman" w:hAnsi="Times New Roman" w:cs="Times New Roman"/>
          <w:sz w:val="28"/>
          <w:szCs w:val="28"/>
        </w:rPr>
        <w:t xml:space="preserve">Правообладатели элементов благоустройства, а также лица, осуществляющие управление многоквартирными домами на основании заключенного договора управления или договора оказания услуг и (или) выполнения работ по содержанию общего имущества в таких домах, при </w:t>
      </w:r>
      <w:r w:rsidRPr="00A469F4">
        <w:rPr>
          <w:rFonts w:ascii="Times New Roman" w:eastAsia="Times New Roman" w:hAnsi="Times New Roman" w:cs="Times New Roman"/>
          <w:sz w:val="28"/>
          <w:szCs w:val="28"/>
        </w:rPr>
        <w:lastRenderedPageBreak/>
        <w:t xml:space="preserve">проведении уборки территории, занимаемой элементом благоустройства, обязаны обеспечивать беспрепятственные подходы и подъезды к элементам благоустройства, чистоту как самих объектов, так и их отдельных функциональных элементов (ступеньки, навесы, крышу, крыльца и другие элементы). </w:t>
      </w:r>
    </w:p>
    <w:p w:rsidR="00A469F4" w:rsidRPr="00A469F4" w:rsidRDefault="00A469F4" w:rsidP="00A469F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469F4">
        <w:rPr>
          <w:rFonts w:ascii="Times New Roman" w:eastAsia="Times New Roman" w:hAnsi="Times New Roman" w:cs="Times New Roman"/>
          <w:sz w:val="28"/>
          <w:szCs w:val="28"/>
        </w:rPr>
        <w:t xml:space="preserve">Правообладатели элементов благоустройства обязаны поддерживать элементы благоустройства в технически исправном состоянии. </w:t>
      </w:r>
    </w:p>
    <w:p w:rsidR="00A469F4" w:rsidRPr="00A469F4" w:rsidRDefault="00A469F4" w:rsidP="00A469F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469F4">
        <w:rPr>
          <w:rFonts w:ascii="Times New Roman" w:eastAsia="Times New Roman" w:hAnsi="Times New Roman" w:cs="Times New Roman"/>
          <w:sz w:val="28"/>
          <w:szCs w:val="28"/>
        </w:rPr>
        <w:t xml:space="preserve">Уборка территории, занимаемой элементами благоустройства, которую невозможно производить механизированным способом (из-за недостаточной ширины либо сложной конфигурации) производится вручную. </w:t>
      </w:r>
    </w:p>
    <w:p w:rsidR="002905D1" w:rsidRDefault="00A469F4" w:rsidP="00A469F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469F4">
        <w:rPr>
          <w:rFonts w:ascii="Times New Roman" w:eastAsia="Times New Roman" w:hAnsi="Times New Roman" w:cs="Times New Roman"/>
          <w:sz w:val="28"/>
          <w:szCs w:val="28"/>
        </w:rPr>
        <w:t>В случае если объект или элемент благоустройства принадлежит на праве собственности либо ином законном основании двум и более лицам, обязанным осуществлять благоустройство, указанные лица обязаны осуществлять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2905D1" w:rsidRPr="002905D1" w:rsidRDefault="002905D1" w:rsidP="002905D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2905D1">
        <w:rPr>
          <w:rFonts w:ascii="Times New Roman" w:eastAsia="Times New Roman" w:hAnsi="Times New Roman" w:cs="Times New Roman"/>
          <w:sz w:val="28"/>
          <w:szCs w:val="28"/>
        </w:rPr>
        <w:t xml:space="preserve">Уборка автомобильных дорог осуществляется в соответствии с законодательством Российской Федерации, нормативными правовыми актами Красноярского края, муниципальными нормативными правовыми актами </w:t>
      </w:r>
      <w:r w:rsidR="001E571E">
        <w:rPr>
          <w:rFonts w:ascii="Times New Roman" w:eastAsia="Times New Roman" w:hAnsi="Times New Roman" w:cs="Times New Roman"/>
          <w:sz w:val="28"/>
          <w:szCs w:val="28"/>
        </w:rPr>
        <w:t>Округа</w:t>
      </w:r>
      <w:r w:rsidRPr="002905D1">
        <w:rPr>
          <w:rFonts w:ascii="Times New Roman" w:eastAsia="Times New Roman" w:hAnsi="Times New Roman" w:cs="Times New Roman"/>
          <w:sz w:val="28"/>
          <w:szCs w:val="28"/>
        </w:rPr>
        <w:t xml:space="preserve">. </w:t>
      </w:r>
    </w:p>
    <w:p w:rsidR="002905D1" w:rsidRPr="002905D1" w:rsidRDefault="002905D1" w:rsidP="002905D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905D1">
        <w:rPr>
          <w:rFonts w:ascii="Times New Roman" w:eastAsia="Times New Roman" w:hAnsi="Times New Roman" w:cs="Times New Roman"/>
          <w:sz w:val="28"/>
          <w:szCs w:val="28"/>
        </w:rPr>
        <w:t xml:space="preserve">Сбор брошенных на улицах и автомобильных дорогах предметов, создающих помехи дорожному движению, возлагается на дорожные организации, осуществляющие содержание данных объектов, на основании заключенных муниципальных контрактов, договоров. </w:t>
      </w:r>
    </w:p>
    <w:p w:rsidR="002A1FE5" w:rsidRDefault="002905D1" w:rsidP="002905D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905D1">
        <w:rPr>
          <w:rFonts w:ascii="Times New Roman" w:eastAsia="Times New Roman" w:hAnsi="Times New Roman" w:cs="Times New Roman"/>
          <w:sz w:val="28"/>
          <w:szCs w:val="28"/>
        </w:rPr>
        <w:t xml:space="preserve">Ветхие и неиспользуемые хозяйственные (вспомогательные) постройки, портящие внешний облик </w:t>
      </w:r>
      <w:r w:rsidR="001E571E">
        <w:rPr>
          <w:rFonts w:ascii="Times New Roman" w:eastAsia="Times New Roman" w:hAnsi="Times New Roman" w:cs="Times New Roman"/>
          <w:sz w:val="28"/>
          <w:szCs w:val="28"/>
        </w:rPr>
        <w:t>Округа</w:t>
      </w:r>
      <w:r w:rsidRPr="002905D1">
        <w:rPr>
          <w:rFonts w:ascii="Times New Roman" w:eastAsia="Times New Roman" w:hAnsi="Times New Roman" w:cs="Times New Roman"/>
          <w:sz w:val="28"/>
          <w:szCs w:val="28"/>
        </w:rPr>
        <w:t xml:space="preserve"> и угрожающие санитарной и пожарной безопасности, подлежат сносу силами и средствами субъектов благоустройства. </w:t>
      </w:r>
      <w:r w:rsidR="00A469F4" w:rsidRPr="00A469F4">
        <w:rPr>
          <w:rFonts w:ascii="Times New Roman" w:eastAsia="Times New Roman" w:hAnsi="Times New Roman" w:cs="Times New Roman"/>
          <w:sz w:val="28"/>
          <w:szCs w:val="28"/>
        </w:rPr>
        <w:t xml:space="preserve"> </w:t>
      </w:r>
      <w:r w:rsidR="003E1775" w:rsidRPr="003E1775">
        <w:rPr>
          <w:rFonts w:ascii="Times New Roman" w:eastAsia="Times New Roman" w:hAnsi="Times New Roman" w:cs="Times New Roman"/>
          <w:sz w:val="28"/>
          <w:szCs w:val="28"/>
        </w:rPr>
        <w:t xml:space="preserve"> </w:t>
      </w:r>
    </w:p>
    <w:p w:rsidR="001E571E" w:rsidRPr="001E571E" w:rsidRDefault="001E571E" w:rsidP="001E571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E1775" w:rsidRPr="003E1775">
        <w:rPr>
          <w:rFonts w:ascii="Times New Roman" w:eastAsia="Times New Roman" w:hAnsi="Times New Roman" w:cs="Times New Roman"/>
          <w:sz w:val="28"/>
          <w:szCs w:val="28"/>
        </w:rPr>
        <w:t>.</w:t>
      </w:r>
      <w:r w:rsidRPr="001E571E">
        <w:t xml:space="preserve"> </w:t>
      </w:r>
      <w:r w:rsidRPr="001E571E">
        <w:rPr>
          <w:rFonts w:ascii="Times New Roman" w:eastAsia="Times New Roman" w:hAnsi="Times New Roman" w:cs="Times New Roman"/>
          <w:sz w:val="28"/>
          <w:szCs w:val="28"/>
        </w:rPr>
        <w:t xml:space="preserve">Для предотвращения засорения территории </w:t>
      </w:r>
      <w:r>
        <w:rPr>
          <w:rFonts w:ascii="Times New Roman" w:eastAsia="Times New Roman" w:hAnsi="Times New Roman" w:cs="Times New Roman"/>
          <w:sz w:val="28"/>
          <w:szCs w:val="28"/>
        </w:rPr>
        <w:t>Округа</w:t>
      </w:r>
      <w:r w:rsidRPr="001E571E">
        <w:rPr>
          <w:rFonts w:ascii="Times New Roman" w:eastAsia="Times New Roman" w:hAnsi="Times New Roman" w:cs="Times New Roman"/>
          <w:sz w:val="28"/>
          <w:szCs w:val="28"/>
        </w:rPr>
        <w:t xml:space="preserve">, его улиц, площадей, скверов отходами производства и потребления устанавливаются специально предназначенные для временного складирования отходов: </w:t>
      </w:r>
    </w:p>
    <w:p w:rsidR="001E571E" w:rsidRPr="001E571E" w:rsidRDefault="001E571E" w:rsidP="001E571E">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E571E">
        <w:rPr>
          <w:rFonts w:ascii="Times New Roman" w:eastAsia="Times New Roman" w:hAnsi="Times New Roman" w:cs="Times New Roman"/>
          <w:sz w:val="28"/>
          <w:szCs w:val="28"/>
        </w:rPr>
        <w:t xml:space="preserve">- контейнеры, расположенные в мусороприемных камерах (при наличии соответствующей внутридомовой инженерной системы); </w:t>
      </w:r>
    </w:p>
    <w:p w:rsidR="001E571E" w:rsidRPr="001E571E" w:rsidRDefault="001E571E" w:rsidP="001E571E">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E571E">
        <w:rPr>
          <w:rFonts w:ascii="Times New Roman" w:eastAsia="Times New Roman" w:hAnsi="Times New Roman" w:cs="Times New Roman"/>
          <w:sz w:val="28"/>
          <w:szCs w:val="28"/>
        </w:rPr>
        <w:t xml:space="preserve">- контейнеры, бункеры, расположенные на контейнерных площадках; </w:t>
      </w:r>
    </w:p>
    <w:p w:rsidR="001E571E" w:rsidRPr="001E571E" w:rsidRDefault="000618E1" w:rsidP="001E571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E571E" w:rsidRPr="001E571E">
        <w:rPr>
          <w:rFonts w:ascii="Times New Roman" w:eastAsia="Times New Roman" w:hAnsi="Times New Roman" w:cs="Times New Roman"/>
          <w:sz w:val="28"/>
          <w:szCs w:val="28"/>
        </w:rPr>
        <w:t xml:space="preserve">урны, баки для мусора. </w:t>
      </w:r>
    </w:p>
    <w:p w:rsidR="001E571E" w:rsidRDefault="001E571E" w:rsidP="001E571E">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1E571E">
        <w:rPr>
          <w:rFonts w:ascii="Times New Roman" w:eastAsia="Times New Roman" w:hAnsi="Times New Roman" w:cs="Times New Roman"/>
          <w:sz w:val="28"/>
          <w:szCs w:val="28"/>
        </w:rPr>
        <w:t xml:space="preserve">Количество контейнеров, бункеров, устанавливаемых на контейнерных площадках, определяется региональным оператором и должно соответствовать фактическому накоплению отходов в период их наибольшего образования на соответствующей территории </w:t>
      </w:r>
      <w:r w:rsidR="000618E1">
        <w:rPr>
          <w:rFonts w:ascii="Times New Roman" w:eastAsia="Times New Roman" w:hAnsi="Times New Roman" w:cs="Times New Roman"/>
          <w:sz w:val="28"/>
          <w:szCs w:val="28"/>
        </w:rPr>
        <w:t>Округа</w:t>
      </w:r>
      <w:r w:rsidRPr="001E571E">
        <w:rPr>
          <w:rFonts w:ascii="Times New Roman" w:eastAsia="Times New Roman" w:hAnsi="Times New Roman" w:cs="Times New Roman"/>
          <w:sz w:val="28"/>
          <w:szCs w:val="28"/>
        </w:rPr>
        <w:t xml:space="preserve">. </w:t>
      </w:r>
      <w:r w:rsidR="003E1775" w:rsidRPr="003E1775">
        <w:rPr>
          <w:rFonts w:ascii="Times New Roman" w:eastAsia="Times New Roman" w:hAnsi="Times New Roman" w:cs="Times New Roman"/>
          <w:sz w:val="28"/>
          <w:szCs w:val="28"/>
        </w:rPr>
        <w:t xml:space="preserve"> </w:t>
      </w:r>
    </w:p>
    <w:p w:rsidR="000618E1" w:rsidRPr="000618E1" w:rsidRDefault="000618E1" w:rsidP="000618E1">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E1775" w:rsidRPr="003E1775">
        <w:rPr>
          <w:rFonts w:ascii="Times New Roman" w:eastAsia="Times New Roman" w:hAnsi="Times New Roman" w:cs="Times New Roman"/>
          <w:sz w:val="28"/>
          <w:szCs w:val="28"/>
        </w:rPr>
        <w:t>.</w:t>
      </w:r>
      <w:r w:rsidRPr="000618E1">
        <w:rPr>
          <w:rFonts w:ascii="Times New Roman" w:eastAsia="Times New Roman" w:hAnsi="Times New Roman" w:cs="Times New Roman"/>
          <w:sz w:val="24"/>
          <w:szCs w:val="24"/>
        </w:rPr>
        <w:t xml:space="preserve"> </w:t>
      </w:r>
      <w:r w:rsidRPr="000618E1">
        <w:rPr>
          <w:rFonts w:ascii="Times New Roman" w:eastAsia="Times New Roman" w:hAnsi="Times New Roman" w:cs="Times New Roman"/>
          <w:sz w:val="28"/>
          <w:szCs w:val="28"/>
        </w:rPr>
        <w:t>Субъекты благоустройства обязаны обеспечивать своевременную и качественную очистку и уборку принадлежащих им на праве собственности, ином вещном праве или на иных законных основаниях объектов и элементов благоустройства, для чего, в том числе, необходимо: </w:t>
      </w:r>
    </w:p>
    <w:p w:rsidR="000618E1" w:rsidRPr="000618E1" w:rsidRDefault="000618E1" w:rsidP="000618E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618E1">
        <w:rPr>
          <w:rFonts w:ascii="Times New Roman" w:eastAsia="Times New Roman" w:hAnsi="Times New Roman" w:cs="Times New Roman"/>
          <w:sz w:val="28"/>
          <w:szCs w:val="28"/>
        </w:rPr>
        <w:t xml:space="preserve"> - организовать установку емкостей для временного складирования </w:t>
      </w:r>
      <w:r w:rsidRPr="000618E1">
        <w:rPr>
          <w:rFonts w:ascii="Times New Roman" w:eastAsia="Times New Roman" w:hAnsi="Times New Roman" w:cs="Times New Roman"/>
          <w:sz w:val="28"/>
          <w:szCs w:val="28"/>
        </w:rPr>
        <w:lastRenderedPageBreak/>
        <w:t>отходов производства и потребления и их очистку; </w:t>
      </w:r>
    </w:p>
    <w:p w:rsidR="000618E1" w:rsidRPr="000618E1" w:rsidRDefault="000618E1" w:rsidP="000618E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618E1">
        <w:rPr>
          <w:rFonts w:ascii="Times New Roman" w:eastAsia="Times New Roman" w:hAnsi="Times New Roman" w:cs="Times New Roman"/>
          <w:sz w:val="28"/>
          <w:szCs w:val="28"/>
        </w:rPr>
        <w:t>- транспортирование отходов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0618E1" w:rsidRPr="000618E1" w:rsidRDefault="000618E1" w:rsidP="000618E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618E1">
        <w:rPr>
          <w:rFonts w:ascii="Times New Roman" w:eastAsia="Times New Roman" w:hAnsi="Times New Roman" w:cs="Times New Roman"/>
          <w:sz w:val="28"/>
          <w:szCs w:val="28"/>
        </w:rPr>
        <w:t>- при уборке в ночное время принимать меры, предупреждающие шум; </w:t>
      </w:r>
    </w:p>
    <w:p w:rsidR="000618E1" w:rsidRPr="000618E1" w:rsidRDefault="000618E1" w:rsidP="000618E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618E1">
        <w:rPr>
          <w:rFonts w:ascii="Times New Roman" w:eastAsia="Times New Roman" w:hAnsi="Times New Roman" w:cs="Times New Roman"/>
          <w:sz w:val="28"/>
          <w:szCs w:val="28"/>
        </w:rPr>
        <w:t>- не допускать установку устройств наливных помоек, разлив помоев и нечистот на территории домов и улиц, вынос отходов на уличные проезды; </w:t>
      </w:r>
    </w:p>
    <w:p w:rsidR="000618E1" w:rsidRPr="000618E1" w:rsidRDefault="000618E1" w:rsidP="000618E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618E1">
        <w:rPr>
          <w:rFonts w:ascii="Times New Roman" w:eastAsia="Times New Roman" w:hAnsi="Times New Roman" w:cs="Times New Roman"/>
          <w:sz w:val="28"/>
          <w:szCs w:val="28"/>
        </w:rPr>
        <w:t>- обеспечивать свободный подъезд непосредственно к мусоросборникам и выгребным ямам. </w:t>
      </w:r>
    </w:p>
    <w:p w:rsidR="000618E1" w:rsidRPr="000618E1" w:rsidRDefault="000618E1" w:rsidP="000618E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618E1">
        <w:rPr>
          <w:rFonts w:ascii="Times New Roman" w:eastAsia="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частью 1 настоящей статьи Правил. </w:t>
      </w:r>
    </w:p>
    <w:p w:rsidR="003E1775" w:rsidRPr="003E1775" w:rsidRDefault="000618E1" w:rsidP="000618E1">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0618E1">
        <w:rPr>
          <w:rFonts w:ascii="Times New Roman" w:eastAsia="Times New Roman" w:hAnsi="Times New Roman" w:cs="Times New Roman"/>
          <w:sz w:val="28"/>
          <w:szCs w:val="28"/>
        </w:rPr>
        <w:t>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r w:rsidR="003E1775" w:rsidRPr="003E1775">
        <w:rPr>
          <w:rFonts w:ascii="Times New Roman" w:eastAsia="Times New Roman" w:hAnsi="Times New Roman" w:cs="Times New Roman"/>
          <w:sz w:val="28"/>
          <w:szCs w:val="28"/>
        </w:rPr>
        <w:t xml:space="preserve"> </w:t>
      </w:r>
    </w:p>
    <w:p w:rsidR="003E1775" w:rsidRPr="003E1775" w:rsidRDefault="00FF4FDE"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3E1775" w:rsidRPr="003E1775">
        <w:rPr>
          <w:rFonts w:ascii="Times New Roman" w:eastAsia="Times New Roman" w:hAnsi="Times New Roman" w:cs="Times New Roman"/>
          <w:sz w:val="28"/>
          <w:szCs w:val="28"/>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003E1775" w:rsidRPr="003E1775">
        <w:rPr>
          <w:rFonts w:ascii="Times New Roman" w:eastAsia="Times New Roman" w:hAnsi="Times New Roman" w:cs="Times New Roman"/>
          <w:sz w:val="28"/>
          <w:szCs w:val="28"/>
        </w:rPr>
        <w:t>мусоровозный</w:t>
      </w:r>
      <w:proofErr w:type="spellEnd"/>
      <w:r w:rsidR="003E1775" w:rsidRPr="003E1775">
        <w:rPr>
          <w:rFonts w:ascii="Times New Roman" w:eastAsia="Times New Roman" w:hAnsi="Times New Roman" w:cs="Times New Roman"/>
          <w:sz w:val="28"/>
          <w:szCs w:val="28"/>
        </w:rPr>
        <w:t xml:space="preserve"> транспорт, производится работниками организации, осуществляющей транспортирование отходов.</w:t>
      </w:r>
    </w:p>
    <w:p w:rsidR="00FF4FDE" w:rsidRPr="00FF4FDE" w:rsidRDefault="00FF4FDE" w:rsidP="00FF4FDE">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3E1775" w:rsidRPr="003E1775">
        <w:rPr>
          <w:rFonts w:ascii="Times New Roman" w:eastAsia="Times New Roman" w:hAnsi="Times New Roman" w:cs="Times New Roman"/>
          <w:sz w:val="28"/>
          <w:szCs w:val="28"/>
        </w:rPr>
        <w:t>.</w:t>
      </w:r>
      <w:r w:rsidRPr="00FF4FDE">
        <w:t xml:space="preserve"> </w:t>
      </w:r>
      <w:r w:rsidRPr="00FF4FDE">
        <w:rPr>
          <w:rFonts w:ascii="Times New Roman" w:eastAsia="Times New Roman" w:hAnsi="Times New Roman" w:cs="Times New Roman"/>
          <w:sz w:val="28"/>
          <w:szCs w:val="28"/>
        </w:rPr>
        <w:t xml:space="preserve">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Pr>
          <w:rFonts w:ascii="Times New Roman" w:eastAsia="Times New Roman" w:hAnsi="Times New Roman" w:cs="Times New Roman"/>
          <w:sz w:val="28"/>
          <w:szCs w:val="28"/>
        </w:rPr>
        <w:t>Округа</w:t>
      </w:r>
      <w:r w:rsidRPr="00FF4FDE">
        <w:rPr>
          <w:rFonts w:ascii="Times New Roman" w:eastAsia="Times New Roman" w:hAnsi="Times New Roman" w:cs="Times New Roman"/>
          <w:sz w:val="28"/>
          <w:szCs w:val="28"/>
        </w:rPr>
        <w:t xml:space="preserve"> в период проведения </w:t>
      </w:r>
      <w:proofErr w:type="spellStart"/>
      <w:r w:rsidRPr="00FF4FDE">
        <w:rPr>
          <w:rFonts w:ascii="Times New Roman" w:eastAsia="Times New Roman" w:hAnsi="Times New Roman" w:cs="Times New Roman"/>
          <w:sz w:val="28"/>
          <w:szCs w:val="28"/>
        </w:rPr>
        <w:t>обще</w:t>
      </w:r>
      <w:r>
        <w:rPr>
          <w:rFonts w:ascii="Times New Roman" w:eastAsia="Times New Roman" w:hAnsi="Times New Roman" w:cs="Times New Roman"/>
          <w:sz w:val="28"/>
          <w:szCs w:val="28"/>
        </w:rPr>
        <w:t>окружных</w:t>
      </w:r>
      <w:proofErr w:type="spellEnd"/>
      <w:r w:rsidRPr="00FF4FDE">
        <w:rPr>
          <w:rFonts w:ascii="Times New Roman" w:eastAsia="Times New Roman" w:hAnsi="Times New Roman" w:cs="Times New Roman"/>
          <w:sz w:val="28"/>
          <w:szCs w:val="28"/>
        </w:rPr>
        <w:t xml:space="preserve"> мероприятий (двухмесячника по благоустройству, субботников, </w:t>
      </w:r>
      <w:r w:rsidR="008C2369">
        <w:rPr>
          <w:rFonts w:ascii="Times New Roman" w:eastAsia="Times New Roman" w:hAnsi="Times New Roman" w:cs="Times New Roman"/>
          <w:sz w:val="28"/>
          <w:szCs w:val="28"/>
        </w:rPr>
        <w:t>акции «Чистые берега»</w:t>
      </w:r>
      <w:r w:rsidRPr="00FF4FDE">
        <w:rPr>
          <w:rFonts w:ascii="Times New Roman" w:eastAsia="Times New Roman" w:hAnsi="Times New Roman" w:cs="Times New Roman"/>
          <w:sz w:val="28"/>
          <w:szCs w:val="28"/>
        </w:rPr>
        <w:t xml:space="preserve">, и другие). </w:t>
      </w:r>
    </w:p>
    <w:p w:rsidR="00FF4FDE" w:rsidRPr="00FF4FDE" w:rsidRDefault="00FF4FDE" w:rsidP="00FF4FDE">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4FDE">
        <w:rPr>
          <w:rFonts w:ascii="Times New Roman" w:eastAsia="Times New Roman" w:hAnsi="Times New Roman" w:cs="Times New Roman"/>
          <w:sz w:val="28"/>
          <w:szCs w:val="28"/>
        </w:rPr>
        <w:t xml:space="preserve">Привлечение граждан к выполнению работ по уборке, благоустройству и озеленению территории </w:t>
      </w:r>
      <w:r w:rsidR="008C2369">
        <w:rPr>
          <w:rFonts w:ascii="Times New Roman" w:eastAsia="Times New Roman" w:hAnsi="Times New Roman" w:cs="Times New Roman"/>
          <w:sz w:val="28"/>
          <w:szCs w:val="28"/>
        </w:rPr>
        <w:t>Округа</w:t>
      </w:r>
      <w:r w:rsidRPr="00FF4FDE">
        <w:rPr>
          <w:rFonts w:ascii="Times New Roman" w:eastAsia="Times New Roman" w:hAnsi="Times New Roman" w:cs="Times New Roman"/>
          <w:sz w:val="28"/>
          <w:szCs w:val="28"/>
        </w:rPr>
        <w:t xml:space="preserve"> осуществляется на основании нормативно-правовых актов администрации </w:t>
      </w:r>
      <w:r w:rsidR="008C2369">
        <w:rPr>
          <w:rFonts w:ascii="Times New Roman" w:eastAsia="Times New Roman" w:hAnsi="Times New Roman" w:cs="Times New Roman"/>
          <w:sz w:val="28"/>
          <w:szCs w:val="28"/>
        </w:rPr>
        <w:t xml:space="preserve">Округа </w:t>
      </w:r>
      <w:r w:rsidRPr="00FF4FDE">
        <w:rPr>
          <w:rFonts w:ascii="Times New Roman" w:eastAsia="Times New Roman" w:hAnsi="Times New Roman" w:cs="Times New Roman"/>
          <w:sz w:val="28"/>
          <w:szCs w:val="28"/>
        </w:rPr>
        <w:t xml:space="preserve">в порядке, предусмотренном действующим законодательством. </w:t>
      </w:r>
    </w:p>
    <w:p w:rsidR="00F53A7A" w:rsidRDefault="00FF4FDE" w:rsidP="00FF4FDE">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F4FDE">
        <w:rPr>
          <w:rFonts w:ascii="Times New Roman" w:eastAsia="Times New Roman" w:hAnsi="Times New Roman" w:cs="Times New Roman"/>
          <w:sz w:val="28"/>
          <w:szCs w:val="28"/>
        </w:rPr>
        <w:t xml:space="preserve">Для проведения повсеместной, добровольной, общественной уборки, благоустройства и озеленения территории </w:t>
      </w:r>
      <w:r w:rsidR="008C2369">
        <w:rPr>
          <w:rFonts w:ascii="Times New Roman" w:eastAsia="Times New Roman" w:hAnsi="Times New Roman" w:cs="Times New Roman"/>
          <w:sz w:val="28"/>
          <w:szCs w:val="28"/>
        </w:rPr>
        <w:t>Округа</w:t>
      </w:r>
      <w:r w:rsidRPr="00FF4FDE">
        <w:rPr>
          <w:rFonts w:ascii="Times New Roman" w:eastAsia="Times New Roman" w:hAnsi="Times New Roman" w:cs="Times New Roman"/>
          <w:sz w:val="28"/>
          <w:szCs w:val="28"/>
        </w:rPr>
        <w:t xml:space="preserve"> может устанавливаться единый санитарный день.</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F53A7A">
        <w:rPr>
          <w:rFonts w:ascii="Times New Roman" w:eastAsia="Times New Roman" w:hAnsi="Times New Roman" w:cs="Times New Roman"/>
          <w:sz w:val="28"/>
          <w:szCs w:val="28"/>
        </w:rPr>
        <w:t xml:space="preserve">. В целях обеспечения чистоты на территории </w:t>
      </w:r>
      <w:r>
        <w:rPr>
          <w:rFonts w:ascii="Times New Roman" w:eastAsia="Times New Roman" w:hAnsi="Times New Roman" w:cs="Times New Roman"/>
          <w:sz w:val="28"/>
          <w:szCs w:val="28"/>
        </w:rPr>
        <w:t xml:space="preserve">Округа </w:t>
      </w:r>
      <w:r w:rsidRPr="00F53A7A">
        <w:rPr>
          <w:rFonts w:ascii="Times New Roman" w:eastAsia="Times New Roman" w:hAnsi="Times New Roman" w:cs="Times New Roman"/>
          <w:sz w:val="28"/>
          <w:szCs w:val="28"/>
        </w:rPr>
        <w:t xml:space="preserve">субъектам благоустройства запрещается: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складирование мусора на территории муниципального образования (в том числе на территориях, занимаемых элементами благоустройства и земельных участках, смежных с земельным участком, на котором расположен элемент благоустройства) вне специально отведенных для этих целей мест и </w:t>
      </w:r>
      <w:r w:rsidRPr="00F53A7A">
        <w:rPr>
          <w:rFonts w:ascii="Times New Roman" w:eastAsia="Times New Roman" w:hAnsi="Times New Roman" w:cs="Times New Roman"/>
          <w:sz w:val="28"/>
          <w:szCs w:val="28"/>
        </w:rPr>
        <w:lastRenderedPageBreak/>
        <w:t xml:space="preserve">без использования специальных емкостей для сбора мусора (урны, контейнеры);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сбрасывать отходы в водоемы, на площадки временного складирования снега;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оставлять на улицах, в парках, скверах и на других территориях общего пользования после окончания торговли используемое торговое оборудование, отходы и тару;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складировать крупногабаритные отходы вне площадки для размещения крупногабаритных отходов;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сжигать отходы в контейнерах, на контейнерных площадках, а также на территории </w:t>
      </w:r>
      <w:r w:rsidR="00F00D46">
        <w:rPr>
          <w:rFonts w:ascii="Times New Roman" w:eastAsia="Times New Roman" w:hAnsi="Times New Roman" w:cs="Times New Roman"/>
          <w:sz w:val="28"/>
          <w:szCs w:val="28"/>
        </w:rPr>
        <w:t>Округа</w:t>
      </w:r>
      <w:r w:rsidRPr="00F53A7A">
        <w:rPr>
          <w:rFonts w:ascii="Times New Roman" w:eastAsia="Times New Roman" w:hAnsi="Times New Roman" w:cs="Times New Roman"/>
          <w:sz w:val="28"/>
          <w:szCs w:val="28"/>
        </w:rPr>
        <w:t xml:space="preserve">;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содержать нестационарные торговые объекты, нестационарные объекты общественного питания и летние детские аттракционы в нарушение требований настоящих Правил;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размещать рекламные и информационные материалы на зеленых насаждениях (деревьях, кустарниках и т.д.), уличных ограждениях, на асфальтовых и плиточных покрытиях и иных не отведенных для этих целей местах;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мыть и чистить автомототранспортные средства, ковровые изделия во дворах и на улицах, в местах массового посещения, на берегах рек и водоемов;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транспортировать грузы волоком, перегонять тракторы на гусеничном ходу </w:t>
      </w:r>
      <w:r w:rsidR="003C6569">
        <w:rPr>
          <w:rFonts w:ascii="Times New Roman" w:eastAsia="Times New Roman" w:hAnsi="Times New Roman" w:cs="Times New Roman"/>
          <w:sz w:val="28"/>
          <w:szCs w:val="28"/>
        </w:rPr>
        <w:t xml:space="preserve">в </w:t>
      </w:r>
      <w:r w:rsidR="00F00D46">
        <w:rPr>
          <w:rFonts w:ascii="Times New Roman" w:eastAsia="Times New Roman" w:hAnsi="Times New Roman" w:cs="Times New Roman"/>
          <w:sz w:val="28"/>
          <w:szCs w:val="28"/>
        </w:rPr>
        <w:t>населенных пункт</w:t>
      </w:r>
      <w:r w:rsidR="003C6569">
        <w:rPr>
          <w:rFonts w:ascii="Times New Roman" w:eastAsia="Times New Roman" w:hAnsi="Times New Roman" w:cs="Times New Roman"/>
          <w:sz w:val="28"/>
          <w:szCs w:val="28"/>
        </w:rPr>
        <w:t>ах</w:t>
      </w:r>
      <w:r w:rsidR="003C6569" w:rsidRPr="003C6569">
        <w:rPr>
          <w:rFonts w:ascii="Times New Roman" w:eastAsia="Times New Roman" w:hAnsi="Times New Roman" w:cs="Times New Roman"/>
          <w:sz w:val="28"/>
          <w:szCs w:val="28"/>
        </w:rPr>
        <w:t xml:space="preserve"> </w:t>
      </w:r>
      <w:r w:rsidR="003C6569" w:rsidRPr="00F53A7A">
        <w:rPr>
          <w:rFonts w:ascii="Times New Roman" w:eastAsia="Times New Roman" w:hAnsi="Times New Roman" w:cs="Times New Roman"/>
          <w:sz w:val="28"/>
          <w:szCs w:val="28"/>
        </w:rPr>
        <w:t>по улицам</w:t>
      </w:r>
      <w:r w:rsidRPr="00F53A7A">
        <w:rPr>
          <w:rFonts w:ascii="Times New Roman" w:eastAsia="Times New Roman" w:hAnsi="Times New Roman" w:cs="Times New Roman"/>
          <w:sz w:val="28"/>
          <w:szCs w:val="28"/>
        </w:rPr>
        <w:t xml:space="preserve">, покрытым асфальтом;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перевозить сыпучие, пылевидные грузы, растворы, отходы без покрытия брезентом или другим материалом, исключающим загрязнение дорог, жидкие грузы в не оборудованных для этих целей машинах;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производить без соответствующего разрешения (ордера)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вывозить и сваливать грунт, мусор, отходы, снег, лед в места, не предназначенные для этих целей;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бросать окурки, бумагу, мусор на газоны, тротуары, территории улиц, площадей, дворов, в общественных местах и в водные устройства;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сидеть на спинках скамеек, пачкать, портить или уничтожать урны, фонари уличного освещения, другие малые архитектурные формы;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организовывать уличную торговлю в местах, не отведенных для этих целей;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самовольно подключаться к сетям и коммуникациям;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размещать транспортные средства, их разукомплектованные части и иные механизмы, кроме спецтехники, осуществляющей обслуживание </w:t>
      </w:r>
      <w:r w:rsidRPr="00F53A7A">
        <w:rPr>
          <w:rFonts w:ascii="Times New Roman" w:eastAsia="Times New Roman" w:hAnsi="Times New Roman" w:cs="Times New Roman"/>
          <w:sz w:val="28"/>
          <w:szCs w:val="28"/>
        </w:rPr>
        <w:lastRenderedPageBreak/>
        <w:t xml:space="preserve">территорий, на земельных участках (землях), предназначенных для озеленения придомовых территорий или административных зданий, с зелеными насаждениями, в том числе на газонах, цветниках, озелененных площадках придомовых территорий или административных зданий, а также на детских, спортивных площадках;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ломать, портить и уничтожать зеленые насаждения;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повреждать и уничтожать газоны и элементы благоустройства; </w:t>
      </w:r>
    </w:p>
    <w:p w:rsidR="00F53A7A" w:rsidRPr="00F53A7A"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 xml:space="preserve">- 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исключением специально отведенных мест. </w:t>
      </w:r>
    </w:p>
    <w:p w:rsidR="00F53A7A" w:rsidRPr="00F53A7A" w:rsidRDefault="00984521"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53A7A" w:rsidRPr="00F53A7A">
        <w:rPr>
          <w:rFonts w:ascii="Times New Roman" w:eastAsia="Times New Roman" w:hAnsi="Times New Roman" w:cs="Times New Roman"/>
          <w:sz w:val="28"/>
          <w:szCs w:val="28"/>
        </w:rPr>
        <w:t xml:space="preserve">. Вывоз отходов осуществляется способами, исключающими возможность их потери при перевозке, создания аварийной ситуации, причинения отходами вреда здоровью людей и окружающей среде. </w:t>
      </w:r>
    </w:p>
    <w:p w:rsidR="00006C92" w:rsidRDefault="00F53A7A" w:rsidP="00F53A7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53A7A">
        <w:rPr>
          <w:rFonts w:ascii="Times New Roman" w:eastAsia="Times New Roman" w:hAnsi="Times New Roman" w:cs="Times New Roman"/>
          <w:sz w:val="28"/>
          <w:szCs w:val="28"/>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r w:rsidR="00FF4FDE" w:rsidRPr="00FF4FDE">
        <w:rPr>
          <w:rFonts w:ascii="Times New Roman" w:eastAsia="Times New Roman" w:hAnsi="Times New Roman" w:cs="Times New Roman"/>
          <w:sz w:val="28"/>
          <w:szCs w:val="28"/>
        </w:rPr>
        <w:t xml:space="preserve"> </w:t>
      </w:r>
      <w:r w:rsidR="003E1775" w:rsidRPr="003E1775">
        <w:rPr>
          <w:rFonts w:ascii="Times New Roman" w:eastAsia="Times New Roman" w:hAnsi="Times New Roman" w:cs="Times New Roman"/>
          <w:sz w:val="28"/>
          <w:szCs w:val="28"/>
        </w:rPr>
        <w:t xml:space="preserve"> </w:t>
      </w:r>
    </w:p>
    <w:p w:rsidR="00F9373D" w:rsidRPr="003E1775" w:rsidRDefault="00F9373D"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52. Уборка территории в весенне-летний период</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Весенне-летняя уборка территории проводится с учетом климатических условий и предусматривает мойку, полив и подметание проезжей части улиц, тротуаров, площадей.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Мойка осуществляется по всей ширине проезжей части улиц и площадей, пешеходной зоны скверов.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В летний период юридическими лицами и индивидуальными предпринимателями, помимо уборки в границах земельных участков, принадлежащих им на праве собственности, ином вещном праве или находящихся у них в аренде, необходимо осуществлять кошение травянистого покрова высотой более 20 см (с периодичностью не реже 2 раз за сезон), регулярный сбор случайного мусора с газонов и цветников (вазонов), находящихся на данных участках.</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F07F5">
        <w:rPr>
          <w:rFonts w:ascii="Times New Roman" w:eastAsia="Times New Roman" w:hAnsi="Times New Roman" w:cs="Times New Roman"/>
          <w:sz w:val="28"/>
          <w:szCs w:val="28"/>
        </w:rPr>
        <w:t>Статья 53. Уборка территории в осенне-зимний период</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Осенне-зимнюю уборку территории необходимо проводить с учетом климатических условий и предусматривать уборку и вывоз мусора, снега и льда, грязи, посыпку улиц </w:t>
      </w:r>
      <w:proofErr w:type="spellStart"/>
      <w:r w:rsidRPr="003E1775">
        <w:rPr>
          <w:rFonts w:ascii="Times New Roman" w:eastAsia="Times New Roman" w:hAnsi="Times New Roman" w:cs="Times New Roman"/>
          <w:sz w:val="28"/>
          <w:szCs w:val="28"/>
        </w:rPr>
        <w:t>противогололедными</w:t>
      </w:r>
      <w:proofErr w:type="spellEnd"/>
      <w:r w:rsidRPr="003E1775">
        <w:rPr>
          <w:rFonts w:ascii="Times New Roman" w:eastAsia="Times New Roman" w:hAnsi="Times New Roman" w:cs="Times New Roman"/>
          <w:sz w:val="28"/>
          <w:szCs w:val="28"/>
        </w:rPr>
        <w:t xml:space="preserve"> материалами.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Укладка свежевыпавшего снега в валы и кучи осуществляется на всех улицах, площадях и скверах с последующей вывозкой в специально отведенные места.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Места отвала снега оснащаются удобными подъездами, необходимыми механизмами для складирования снега.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lastRenderedPageBreak/>
        <w:t>Места временного складирования снега после снеготаяния должны быть очищены от мусора.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Формирование снежных валов не допускается: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на пересечениях всех дорог и улиц и проездов в одном уровне и вблизи переездов;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на участках дорог, оборудованных транспортными ограждениями или повышенным бордюром;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на тротуарах.</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При формировании снежных валов в кюветах не допускается перемещение снега на тротуары и газоны.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Высота складируемого снега на "треугольниках видимости", т.е. нерегулируемых перекрестках и примыканиях улиц и дорог, а также пешеходных переходах, не должна превышать 0,5 м, а при превышении - вывозиться в течение четырех часов на центральных улицах и дорогах и в течение суток с второстепенных улиц и проездов.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На улицах и проездах с односторонним движением транспорта двухметровые </w:t>
      </w:r>
      <w:proofErr w:type="spellStart"/>
      <w:r w:rsidRPr="003E1775">
        <w:rPr>
          <w:rFonts w:ascii="Times New Roman" w:eastAsia="Times New Roman" w:hAnsi="Times New Roman" w:cs="Times New Roman"/>
          <w:sz w:val="28"/>
          <w:szCs w:val="28"/>
        </w:rPr>
        <w:t>прикюветные</w:t>
      </w:r>
      <w:proofErr w:type="spellEnd"/>
      <w:r w:rsidRPr="003E1775">
        <w:rPr>
          <w:rFonts w:ascii="Times New Roman" w:eastAsia="Times New Roman" w:hAnsi="Times New Roman" w:cs="Times New Roman"/>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В период хранения снежного вала и возможной оттепели для пропуска талых вод, а также во время работ по вывозу снега на двухметровой </w:t>
      </w:r>
      <w:proofErr w:type="spellStart"/>
      <w:r w:rsidRPr="003E1775">
        <w:rPr>
          <w:rFonts w:ascii="Times New Roman" w:eastAsia="Times New Roman" w:hAnsi="Times New Roman" w:cs="Times New Roman"/>
          <w:sz w:val="28"/>
          <w:szCs w:val="28"/>
        </w:rPr>
        <w:t>прикюветной</w:t>
      </w:r>
      <w:proofErr w:type="spellEnd"/>
      <w:r w:rsidRPr="003E1775">
        <w:rPr>
          <w:rFonts w:ascii="Times New Roman" w:eastAsia="Times New Roman" w:hAnsi="Times New Roman" w:cs="Times New Roman"/>
          <w:sz w:val="28"/>
          <w:szCs w:val="28"/>
        </w:rPr>
        <w:t xml:space="preserve"> полосе проезжей части должен быть расчищен кюветный пропуск шириной не менее 0,5 метра между валом и пешеходной частью.</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4. Посыпку </w:t>
      </w:r>
      <w:proofErr w:type="spellStart"/>
      <w:r w:rsidRPr="003E1775">
        <w:rPr>
          <w:rFonts w:ascii="Times New Roman" w:eastAsia="Times New Roman" w:hAnsi="Times New Roman" w:cs="Times New Roman"/>
          <w:sz w:val="28"/>
          <w:szCs w:val="28"/>
        </w:rPr>
        <w:t>противогололедными</w:t>
      </w:r>
      <w:proofErr w:type="spellEnd"/>
      <w:r w:rsidRPr="003E1775">
        <w:rPr>
          <w:rFonts w:ascii="Times New Roman" w:eastAsia="Times New Roman" w:hAnsi="Times New Roman" w:cs="Times New Roman"/>
          <w:sz w:val="28"/>
          <w:szCs w:val="28"/>
        </w:rPr>
        <w:t xml:space="preserve"> материалам начинают немедленно с начала снегопада или появления гололеда.</w:t>
      </w:r>
    </w:p>
    <w:p w:rsid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При гололеде </w:t>
      </w:r>
      <w:proofErr w:type="spellStart"/>
      <w:r w:rsidRPr="003E1775">
        <w:rPr>
          <w:rFonts w:ascii="Times New Roman" w:eastAsia="Times New Roman" w:hAnsi="Times New Roman" w:cs="Times New Roman"/>
          <w:sz w:val="28"/>
          <w:szCs w:val="28"/>
        </w:rPr>
        <w:t>противогололедными</w:t>
      </w:r>
      <w:proofErr w:type="spellEnd"/>
      <w:r w:rsidRPr="003E1775">
        <w:rPr>
          <w:rFonts w:ascii="Times New Roman" w:eastAsia="Times New Roman" w:hAnsi="Times New Roman" w:cs="Times New Roman"/>
          <w:sz w:val="28"/>
          <w:szCs w:val="28"/>
        </w:rPr>
        <w:t xml:space="preserve"> материалами в первую очередь посыпаются спуски, подъемы, перекрестки, места остановок общественного транспорта, пешеходные переходы.</w:t>
      </w:r>
    </w:p>
    <w:p w:rsidR="00976C05" w:rsidRDefault="00976C0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76C05">
        <w:rPr>
          <w:rFonts w:ascii="Times New Roman" w:eastAsia="Times New Roman" w:hAnsi="Times New Roman" w:cs="Times New Roman"/>
          <w:sz w:val="28"/>
          <w:szCs w:val="28"/>
        </w:rPr>
        <w:t>5. Все тротуары, дворы, лотки проезжей части улиц, площадей, набережных, рыночные площади и другие участки с асфальтовым покрытием, а также пространство вокруг них и подходы к ним очищаются от снега и наледи и посыпаются песком. Садовые диваны и малые архитектурные формы очищаются от снега и наледи.</w:t>
      </w:r>
    </w:p>
    <w:p w:rsidR="00F13503" w:rsidRPr="00F13503" w:rsidRDefault="00F13503" w:rsidP="00F1350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F13503">
        <w:t xml:space="preserve"> </w:t>
      </w:r>
      <w:r w:rsidRPr="00F13503">
        <w:rPr>
          <w:rFonts w:ascii="Times New Roman" w:eastAsia="Times New Roman" w:hAnsi="Times New Roman" w:cs="Times New Roman"/>
          <w:sz w:val="28"/>
          <w:szCs w:val="28"/>
        </w:rPr>
        <w:t>Уборка и вывозка снега и</w:t>
      </w:r>
      <w:r>
        <w:rPr>
          <w:rFonts w:ascii="Times New Roman" w:eastAsia="Times New Roman" w:hAnsi="Times New Roman" w:cs="Times New Roman"/>
          <w:sz w:val="28"/>
          <w:szCs w:val="28"/>
        </w:rPr>
        <w:t xml:space="preserve"> льда с улиц, площадей, мостов </w:t>
      </w:r>
      <w:r w:rsidRPr="00F13503">
        <w:rPr>
          <w:rFonts w:ascii="Times New Roman" w:eastAsia="Times New Roman" w:hAnsi="Times New Roman" w:cs="Times New Roman"/>
          <w:sz w:val="28"/>
          <w:szCs w:val="28"/>
        </w:rPr>
        <w:t xml:space="preserve">производится с начала снегопада и осуществляется в первую очередь с магистральных улиц, автобусных трасс, мостов, для обеспечения бесперебойного движения транспорта во избежание наката. </w:t>
      </w:r>
    </w:p>
    <w:p w:rsidR="00F13503" w:rsidRPr="00F13503" w:rsidRDefault="00F13503" w:rsidP="00F13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13503">
        <w:rPr>
          <w:rFonts w:ascii="Times New Roman" w:eastAsia="Times New Roman"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F13503">
        <w:rPr>
          <w:rFonts w:ascii="Times New Roman" w:eastAsia="Times New Roman" w:hAnsi="Times New Roman" w:cs="Times New Roman"/>
          <w:sz w:val="28"/>
          <w:szCs w:val="28"/>
        </w:rPr>
        <w:t>прибордюрных</w:t>
      </w:r>
      <w:proofErr w:type="spellEnd"/>
      <w:r w:rsidRPr="00F13503">
        <w:rPr>
          <w:rFonts w:ascii="Times New Roman" w:eastAsia="Times New Roman" w:hAnsi="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 </w:t>
      </w:r>
    </w:p>
    <w:p w:rsidR="00976C05" w:rsidRPr="003E1775" w:rsidRDefault="00F13503" w:rsidP="00F1350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13503">
        <w:rPr>
          <w:rFonts w:ascii="Times New Roman" w:eastAsia="Times New Roman" w:hAnsi="Times New Roman" w:cs="Times New Roman"/>
          <w:sz w:val="28"/>
          <w:szCs w:val="28"/>
        </w:rPr>
        <w:t xml:space="preserve">Запрещается выдвигать, перемещать или складировать на проезжую часть </w:t>
      </w:r>
      <w:r w:rsidRPr="00F13503">
        <w:rPr>
          <w:rFonts w:ascii="Times New Roman" w:eastAsia="Times New Roman" w:hAnsi="Times New Roman" w:cs="Times New Roman"/>
          <w:sz w:val="28"/>
          <w:szCs w:val="28"/>
        </w:rPr>
        <w:lastRenderedPageBreak/>
        <w:t>улиц и проездов снег, счищаемый с внутриквартальных, придомовых территорий, территорий хозяйствующих субъектов, уменьшая при этом фактическую</w:t>
      </w:r>
      <w:r>
        <w:rPr>
          <w:rFonts w:ascii="Times New Roman" w:eastAsia="Times New Roman" w:hAnsi="Times New Roman" w:cs="Times New Roman"/>
          <w:sz w:val="28"/>
          <w:szCs w:val="28"/>
        </w:rPr>
        <w:t xml:space="preserve"> ширину проезжей части дороги.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54. Зимняя уборка дворовых территорий многоквартирных домов, частных домовладений и крыш зданий и очистка их от снега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AA166C" w:rsidRDefault="00AA166C"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77164">
        <w:rPr>
          <w:rFonts w:ascii="Times New Roman" w:eastAsia="Times New Roman" w:hAnsi="Times New Roman" w:cs="Times New Roman"/>
          <w:sz w:val="28"/>
          <w:szCs w:val="28"/>
        </w:rPr>
        <w:t xml:space="preserve"> </w:t>
      </w:r>
      <w:r w:rsidR="009B1E6A">
        <w:rPr>
          <w:rFonts w:ascii="Times New Roman" w:hAnsi="Times New Roman" w:cs="Times New Roman"/>
          <w:sz w:val="28"/>
          <w:szCs w:val="28"/>
        </w:rPr>
        <w:t>Ю</w:t>
      </w:r>
      <w:r w:rsidRPr="00AA166C">
        <w:rPr>
          <w:rFonts w:ascii="Times New Roman" w:eastAsia="Times New Roman" w:hAnsi="Times New Roman" w:cs="Times New Roman"/>
          <w:sz w:val="28"/>
          <w:szCs w:val="28"/>
        </w:rPr>
        <w:t>ридическими лицами, индивидуальными предпринимателями, являющимися собственниками и (или) пользователями зданий, сооружений, нестационарных торговых объектов, помещений в зданиях, нестационарных торговых объектах, в жилых многоквартирных домах, управляющими компаниями жилищного фонда, собственниками и (или) пользователями индивидуальных жилых домов, должна быть организована очистка кровель зданий, сооружений, нестационарных торговых объектов, козырьков помещений в зданиях, нестационарных торговых объектах, в жилых многоквартирных домах, находящихся в их собственности и (или) пользовании, от снега, наледи и сосулек, не позволяющая допускать скопления снега, образования наледи, обеспечивающая незамедлительное устранение сосулек. Также производить очистку существующих водоотводных канав, кюветов и соединительных труб водостоков, предназначенных для отвода поверхностных и грунтовых вод из дворов, от мусора, грязи с последующим вывозом мусора.</w:t>
      </w:r>
    </w:p>
    <w:p w:rsidR="003E1775" w:rsidRPr="003E1775" w:rsidRDefault="009B1E6A"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E1775" w:rsidRPr="003E1775">
        <w:rPr>
          <w:rFonts w:ascii="Times New Roman" w:eastAsia="Times New Roman" w:hAnsi="Times New Roman" w:cs="Times New Roman"/>
          <w:sz w:val="28"/>
          <w:szCs w:val="28"/>
        </w:rPr>
        <w:t>. Пешеходная часть (тротуары), дворовые территории, проезды должны быть очищены от снега и наледи до твердого покрытия (асфальт, брусчатка, гравийная подушка и т.п.) собственниками, владельцами (пользователями) земельных участков на любом вещном или ином праве или управляющей организацией. При возникновении наледи (гололеда) производится обработка мелким песком. Очистка производится ежесуточно.</w:t>
      </w:r>
    </w:p>
    <w:p w:rsidR="003E1775" w:rsidRPr="003E1775" w:rsidRDefault="009B1E6A"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E1775" w:rsidRPr="003E1775">
        <w:rPr>
          <w:rFonts w:ascii="Times New Roman" w:eastAsia="Times New Roman" w:hAnsi="Times New Roman" w:cs="Times New Roman"/>
          <w:sz w:val="28"/>
          <w:szCs w:val="28"/>
        </w:rPr>
        <w:t>. Снег, счищаемый с дворовых территорий МКД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Складирование снега на </w:t>
      </w:r>
      <w:proofErr w:type="spellStart"/>
      <w:r w:rsidRPr="003E1775">
        <w:rPr>
          <w:rFonts w:ascii="Times New Roman" w:eastAsia="Times New Roman" w:hAnsi="Times New Roman" w:cs="Times New Roman"/>
          <w:sz w:val="28"/>
          <w:szCs w:val="28"/>
        </w:rPr>
        <w:t>внутридворовых</w:t>
      </w:r>
      <w:proofErr w:type="spellEnd"/>
      <w:r w:rsidRPr="003E1775">
        <w:rPr>
          <w:rFonts w:ascii="Times New Roman" w:eastAsia="Times New Roman" w:hAnsi="Times New Roman" w:cs="Times New Roman"/>
          <w:sz w:val="28"/>
          <w:szCs w:val="28"/>
        </w:rPr>
        <w:t xml:space="preserve"> территориях должно предусматривать отвод талых вод. Если отвод талых вод невозможен, производится вывоз снега.</w:t>
      </w:r>
    </w:p>
    <w:p w:rsidR="003E1775" w:rsidRPr="003E1775" w:rsidRDefault="00BB0714"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E1775" w:rsidRPr="003E1775">
        <w:rPr>
          <w:rFonts w:ascii="Times New Roman" w:eastAsia="Times New Roman" w:hAnsi="Times New Roman" w:cs="Times New Roman"/>
          <w:sz w:val="28"/>
          <w:szCs w:val="28"/>
        </w:rPr>
        <w:t>. В зимнее время собственниками, владельцами (пользователями) зданий, управляющими компаниями жилищного фонда должна быть организована своевременная очистка кровель от снега, наледи и сосулек.</w:t>
      </w:r>
    </w:p>
    <w:p w:rsidR="00BB0714" w:rsidRDefault="00BB0714"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BB0714">
        <w:rPr>
          <w:rFonts w:ascii="Times New Roman" w:eastAsia="Times New Roman" w:hAnsi="Times New Roman" w:cs="Times New Roman"/>
          <w:sz w:val="28"/>
          <w:szCs w:val="28"/>
        </w:rPr>
        <w:t xml:space="preserve">Очистка крыш зданий, сооружений, помещений, нестационарных торговых объектов, козырьков помещений в зданиях, нестационарных торговых объектах, в жилых многоквартирных домах, собственниками и (или) пользователями индивидуальных жилых домов, от снега, </w:t>
      </w:r>
      <w:proofErr w:type="spellStart"/>
      <w:r w:rsidRPr="00BB0714">
        <w:rPr>
          <w:rFonts w:ascii="Times New Roman" w:eastAsia="Times New Roman" w:hAnsi="Times New Roman" w:cs="Times New Roman"/>
          <w:sz w:val="28"/>
          <w:szCs w:val="28"/>
        </w:rPr>
        <w:t>наледеобразований</w:t>
      </w:r>
      <w:proofErr w:type="spellEnd"/>
      <w:r w:rsidRPr="00BB0714">
        <w:rPr>
          <w:rFonts w:ascii="Times New Roman" w:eastAsia="Times New Roman" w:hAnsi="Times New Roman" w:cs="Times New Roman"/>
          <w:sz w:val="28"/>
          <w:szCs w:val="28"/>
        </w:rPr>
        <w:t xml:space="preserve">, сосулек со сбросом его на тротуары допускается только в светлое время суток с поверхности ската кровли, обращенного в сторону улицы. Сброс снега с </w:t>
      </w:r>
      <w:r w:rsidRPr="00BB0714">
        <w:rPr>
          <w:rFonts w:ascii="Times New Roman" w:eastAsia="Times New Roman" w:hAnsi="Times New Roman" w:cs="Times New Roman"/>
          <w:sz w:val="28"/>
          <w:szCs w:val="28"/>
        </w:rPr>
        <w:lastRenderedPageBreak/>
        <w:t>остальных скатов кровли, а также плоских кровель должен производиться на внутренние дворовые территории.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После очистки от снега и сосулек крыш, организацией, осуществлявшей очистку, производится вывоз сброшенных снега и льда не позднее трех часов после сброса.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При проведении работ по уборке, благоустройству придомовой территории необходимо заранее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Крыши с наружным водоотводом необходимо периодически очищать от снега, не допуская его накопления более 30 сантиметров.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Запрещается сбрасывать снег, лед и мусор в воронки водосточных труб.</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иных объектов, находящихся в месте сбрасывания снега.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Очистка крыш зданий от </w:t>
      </w:r>
      <w:proofErr w:type="spellStart"/>
      <w:r w:rsidRPr="003E1775">
        <w:rPr>
          <w:rFonts w:ascii="Times New Roman" w:eastAsia="Times New Roman" w:hAnsi="Times New Roman" w:cs="Times New Roman"/>
          <w:sz w:val="28"/>
          <w:szCs w:val="28"/>
        </w:rPr>
        <w:t>наледеобразований</w:t>
      </w:r>
      <w:proofErr w:type="spellEnd"/>
      <w:r w:rsidRPr="003E1775">
        <w:rPr>
          <w:rFonts w:ascii="Times New Roman" w:eastAsia="Times New Roman" w:hAnsi="Times New Roman" w:cs="Times New Roman"/>
          <w:sz w:val="28"/>
          <w:szCs w:val="28"/>
        </w:rPr>
        <w:t>, сосулек производится по мере необходимости, но не реже одного раза в десять дней. Очистка крыш от снега производится по мере необходимости, но должна быть проведена не менее одного раза за снежный сезон и закончена до оттепелей, провоцирующих самопроизвольный сход снега и наледи.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Физические лица, владельцы индивидуальных жилых домов обязаны расчищать въезды во дворы и пешеходные дорожки (тротуары) вдоль всей длины домовладения.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665E48"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Статья 55. Содержание элементов благоустройства</w:t>
      </w:r>
    </w:p>
    <w:p w:rsidR="003E1775" w:rsidRPr="00665E48"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1. Содержание элементов благоустройства, включая работы по восстановлению и ремонту памятников, мемориалов, осуществляются физическим и (или) юридическим лицом,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Физические и юридические лица осуществляют организацию содержания элементов благоустройства, расположенных на земельных участках, находящихся в собственности, владении или пользовании данных лиц.</w:t>
      </w:r>
    </w:p>
    <w:p w:rsidR="00454439" w:rsidRPr="00454439" w:rsidRDefault="00454439" w:rsidP="0045443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54439">
        <w:rPr>
          <w:rFonts w:ascii="Times New Roman" w:eastAsia="Times New Roman" w:hAnsi="Times New Roman" w:cs="Times New Roman"/>
          <w:sz w:val="28"/>
          <w:szCs w:val="28"/>
        </w:rPr>
        <w:t xml:space="preserve">2. Строительство и установка оград, заборов, газонных и тротуарных </w:t>
      </w:r>
      <w:r w:rsidRPr="00454439">
        <w:rPr>
          <w:rFonts w:ascii="Times New Roman" w:eastAsia="Times New Roman" w:hAnsi="Times New Roman" w:cs="Times New Roman"/>
          <w:sz w:val="28"/>
          <w:szCs w:val="28"/>
        </w:rPr>
        <w:lastRenderedPageBreak/>
        <w:t xml:space="preserve">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 </w:t>
      </w:r>
    </w:p>
    <w:p w:rsidR="00454439" w:rsidRPr="00454439" w:rsidRDefault="00454439" w:rsidP="0045443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54439">
        <w:rPr>
          <w:rFonts w:ascii="Times New Roman" w:eastAsia="Times New Roman" w:hAnsi="Times New Roman" w:cs="Times New Roman"/>
          <w:sz w:val="28"/>
          <w:szCs w:val="28"/>
        </w:rPr>
        <w:t xml:space="preserve">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 </w:t>
      </w:r>
    </w:p>
    <w:p w:rsidR="00454439" w:rsidRPr="00454439" w:rsidRDefault="00454439" w:rsidP="0045443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54439">
        <w:rPr>
          <w:rFonts w:ascii="Times New Roman" w:eastAsia="Times New Roman" w:hAnsi="Times New Roman" w:cs="Times New Roman"/>
          <w:sz w:val="28"/>
          <w:szCs w:val="28"/>
        </w:rPr>
        <w:t xml:space="preserve">Проезды должны выходить на второстепенные улицы и оборудоваться шлагбаумами или воротами. </w:t>
      </w:r>
    </w:p>
    <w:p w:rsidR="00454439" w:rsidRPr="00454439" w:rsidRDefault="00454439" w:rsidP="0045443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54439">
        <w:rPr>
          <w:rFonts w:ascii="Times New Roman" w:eastAsia="Times New Roman" w:hAnsi="Times New Roman" w:cs="Times New Roman"/>
          <w:sz w:val="28"/>
          <w:szCs w:val="28"/>
        </w:rPr>
        <w:t xml:space="preserve">Строительные площадки необходимо обеспечить благоустроенной проезжей частью не менее 20 метров у каждого выезда с оборудованием для очистки колес, исключающим вынос грязи транспортом на проезжую часть улиц и дорог. </w:t>
      </w:r>
    </w:p>
    <w:p w:rsidR="00454439" w:rsidRPr="00454439" w:rsidRDefault="00454439" w:rsidP="0045443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4. Перечень материалов, применяемых при устройстве ограждения, не ограничивается, но запрещается применение в конструкции ограждения колючей проволоки, </w:t>
      </w:r>
      <w:proofErr w:type="spellStart"/>
      <w:r w:rsidRPr="00665E48">
        <w:rPr>
          <w:rFonts w:ascii="Times New Roman" w:eastAsia="Times New Roman" w:hAnsi="Times New Roman" w:cs="Times New Roman"/>
          <w:sz w:val="28"/>
          <w:szCs w:val="28"/>
        </w:rPr>
        <w:t>нефугованных</w:t>
      </w:r>
      <w:proofErr w:type="spellEnd"/>
      <w:r w:rsidRPr="00665E48">
        <w:rPr>
          <w:rFonts w:ascii="Times New Roman" w:eastAsia="Times New Roman" w:hAnsi="Times New Roman" w:cs="Times New Roman"/>
          <w:sz w:val="28"/>
          <w:szCs w:val="28"/>
        </w:rPr>
        <w:t xml:space="preserve"> досок, отходов промышленного производства.</w:t>
      </w:r>
      <w:r w:rsidRPr="00454439">
        <w:rPr>
          <w:rFonts w:ascii="Times New Roman" w:eastAsia="Times New Roman" w:hAnsi="Times New Roman" w:cs="Times New Roman"/>
          <w:sz w:val="28"/>
          <w:szCs w:val="28"/>
        </w:rPr>
        <w:t xml:space="preserve"> </w:t>
      </w:r>
    </w:p>
    <w:p w:rsidR="00454439" w:rsidRPr="00454439" w:rsidRDefault="00454439" w:rsidP="0045443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54439">
        <w:rPr>
          <w:rFonts w:ascii="Times New Roman" w:eastAsia="Times New Roman" w:hAnsi="Times New Roman" w:cs="Times New Roman"/>
          <w:sz w:val="28"/>
          <w:szCs w:val="28"/>
        </w:rPr>
        <w:t xml:space="preserve">5. Физические или юридические лица при содержании малых архитектурных форм производят их ремонт и окраску. </w:t>
      </w:r>
    </w:p>
    <w:p w:rsidR="00454439" w:rsidRPr="00665E48" w:rsidRDefault="00454439" w:rsidP="0045443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6.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по мере необходимости, но не реже одного раза в 3 года. </w:t>
      </w:r>
    </w:p>
    <w:p w:rsidR="00454439" w:rsidRPr="00454439" w:rsidRDefault="00454439" w:rsidP="0045443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7.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по мере необходимости, но не реже одного раза в два года, а ремонт - по мере необходимости.</w:t>
      </w:r>
      <w:r w:rsidRPr="00454439">
        <w:rPr>
          <w:rFonts w:ascii="Times New Roman" w:eastAsia="Times New Roman" w:hAnsi="Times New Roman" w:cs="Times New Roman"/>
          <w:sz w:val="28"/>
          <w:szCs w:val="28"/>
        </w:rPr>
        <w:t xml:space="preserve"> </w:t>
      </w:r>
    </w:p>
    <w:p w:rsidR="00454439" w:rsidRPr="00454439" w:rsidRDefault="00454439" w:rsidP="0045443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54439">
        <w:rPr>
          <w:rFonts w:ascii="Times New Roman" w:eastAsia="Times New Roman" w:hAnsi="Times New Roman" w:cs="Times New Roman"/>
          <w:sz w:val="28"/>
          <w:szCs w:val="28"/>
        </w:rPr>
        <w:t xml:space="preserve">8. Эксплуатация зданий и сооружений, их ремонт производится в соответствии с установленными правилами и нормами технической эксплуатации. </w:t>
      </w:r>
    </w:p>
    <w:p w:rsidR="00454439" w:rsidRPr="00454439" w:rsidRDefault="00454439" w:rsidP="0045443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9.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r w:rsidRPr="00454439">
        <w:rPr>
          <w:rFonts w:ascii="Times New Roman" w:eastAsia="Times New Roman" w:hAnsi="Times New Roman" w:cs="Times New Roman"/>
          <w:sz w:val="28"/>
          <w:szCs w:val="28"/>
        </w:rPr>
        <w:t xml:space="preserve">  </w:t>
      </w:r>
    </w:p>
    <w:p w:rsidR="00454439" w:rsidRPr="00454439" w:rsidRDefault="00454439" w:rsidP="0045443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54439">
        <w:rPr>
          <w:rFonts w:ascii="Times New Roman" w:eastAsia="Times New Roman" w:hAnsi="Times New Roman" w:cs="Times New Roman"/>
          <w:sz w:val="28"/>
          <w:szCs w:val="28"/>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665E48">
        <w:rPr>
          <w:rFonts w:ascii="Times New Roman" w:eastAsia="Times New Roman" w:hAnsi="Times New Roman" w:cs="Times New Roman"/>
          <w:sz w:val="28"/>
          <w:szCs w:val="28"/>
        </w:rPr>
        <w:t>Округа</w:t>
      </w:r>
      <w:r w:rsidRPr="00454439">
        <w:rPr>
          <w:rFonts w:ascii="Times New Roman" w:eastAsia="Times New Roman" w:hAnsi="Times New Roman" w:cs="Times New Roman"/>
          <w:sz w:val="28"/>
          <w:szCs w:val="28"/>
        </w:rPr>
        <w:t xml:space="preserve">. </w:t>
      </w:r>
    </w:p>
    <w:p w:rsidR="00454439" w:rsidRPr="00454439" w:rsidRDefault="00454439" w:rsidP="0045443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10.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r w:rsidRPr="00454439">
        <w:rPr>
          <w:rFonts w:ascii="Times New Roman" w:eastAsia="Times New Roman" w:hAnsi="Times New Roman" w:cs="Times New Roman"/>
          <w:sz w:val="28"/>
          <w:szCs w:val="28"/>
        </w:rPr>
        <w:t xml:space="preserve"> </w:t>
      </w:r>
    </w:p>
    <w:p w:rsidR="00454439" w:rsidRPr="00454439" w:rsidRDefault="00454439" w:rsidP="0045443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54439">
        <w:rPr>
          <w:rFonts w:ascii="Times New Roman" w:eastAsia="Times New Roman" w:hAnsi="Times New Roman" w:cs="Times New Roman"/>
          <w:sz w:val="28"/>
          <w:szCs w:val="28"/>
        </w:rPr>
        <w:lastRenderedPageBreak/>
        <w:t xml:space="preserve">11. Содержание строительных площадок и территорий, прилегающих к ним, возлагается на подрядные строительные организации. При расторжении договора между подрядчиком и заказчиком в период строительства, ответственность за содержание строительной площадки возлагается на заказчика. </w:t>
      </w:r>
    </w:p>
    <w:p w:rsidR="00454439" w:rsidRPr="00454439" w:rsidRDefault="00454439" w:rsidP="0045443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12. Складирование строительных материалов, оборудования, грунта, стоянка техники осуществляется в соответствии с проектом организации работ. Складирование в иных местах за пределами установленных ограждений запрещается.</w:t>
      </w:r>
      <w:r w:rsidRPr="00454439">
        <w:rPr>
          <w:rFonts w:ascii="Times New Roman" w:eastAsia="Times New Roman" w:hAnsi="Times New Roman" w:cs="Times New Roman"/>
          <w:sz w:val="28"/>
          <w:szCs w:val="28"/>
        </w:rPr>
        <w:t xml:space="preserve"> </w:t>
      </w:r>
    </w:p>
    <w:p w:rsidR="00454439" w:rsidRPr="003E1775" w:rsidRDefault="00454439" w:rsidP="0045443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54439">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sidRPr="00454439">
        <w:rPr>
          <w:rFonts w:ascii="Times New Roman" w:eastAsia="Times New Roman" w:hAnsi="Times New Roman" w:cs="Times New Roman"/>
          <w:sz w:val="28"/>
          <w:szCs w:val="28"/>
        </w:rPr>
        <w:t>Запрещается повреждение расположенных в границах муниципального образования деревьев, живых изгородей, кустарников, газонов, цветников и иных территорий, занятых травянистыми растениями, любым способом, в том числе путем размещения на указанных территориях транспортных средств (также и разукомплектованных, неисправных), кроме дорожно-строительной и (или) коммунальной техники, связанной с эксплуатацией и уходом за указанными территориями.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5</w:t>
      </w:r>
      <w:r w:rsidR="003037AA">
        <w:rPr>
          <w:rFonts w:ascii="Times New Roman" w:eastAsia="Times New Roman" w:hAnsi="Times New Roman" w:cs="Times New Roman"/>
          <w:sz w:val="28"/>
          <w:szCs w:val="28"/>
        </w:rPr>
        <w:t>6</w:t>
      </w:r>
      <w:r w:rsidRPr="003E1775">
        <w:rPr>
          <w:rFonts w:ascii="Times New Roman" w:eastAsia="Times New Roman" w:hAnsi="Times New Roman" w:cs="Times New Roman"/>
          <w:sz w:val="28"/>
          <w:szCs w:val="28"/>
        </w:rPr>
        <w:t>. Ввод в эксплуатацию детских, игровых, спортивных (физкультурно-оздоровительных) площадок и их содержание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При установке на территориях общего пользования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665E48">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путем рассмотрения соответствующего заявления.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другие), а также маркировку и эксплуатационную документацию.</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4.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5.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6.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w:t>
      </w:r>
      <w:proofErr w:type="gramStart"/>
      <w:r w:rsidRPr="003E1775">
        <w:rPr>
          <w:rFonts w:ascii="Times New Roman" w:eastAsia="Times New Roman" w:hAnsi="Times New Roman" w:cs="Times New Roman"/>
          <w:sz w:val="28"/>
          <w:szCs w:val="28"/>
        </w:rPr>
        <w:t xml:space="preserve">состоянием </w:t>
      </w:r>
      <w:r w:rsidRPr="003E1775">
        <w:rPr>
          <w:rFonts w:ascii="Times New Roman" w:eastAsia="Times New Roman" w:hAnsi="Times New Roman" w:cs="Times New Roman"/>
          <w:sz w:val="28"/>
          <w:szCs w:val="28"/>
        </w:rPr>
        <w:lastRenderedPageBreak/>
        <w:t>документации</w:t>
      </w:r>
      <w:proofErr w:type="gramEnd"/>
      <w:r w:rsidRPr="003E1775">
        <w:rPr>
          <w:rFonts w:ascii="Times New Roman" w:eastAsia="Times New Roman" w:hAnsi="Times New Roman" w:cs="Times New Roman"/>
          <w:sz w:val="28"/>
          <w:szCs w:val="28"/>
        </w:rPr>
        <w:t xml:space="preserve"> и информационным обеспечением безопасности площадки осуществляет правообладатель земельного участка, на котором она расположена.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7. Территория площадки и прилегающая территория ежедневно очищаются от мусора и посторонних предметов лицом, ответственным за уборку этой территории. Своевременно производится обрезка деревьев, кустарника и скос травы.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8. Ограждения и калитки, скамейки, урны для мусора должны быть окрашены и находиться в исправном состоянии. Мусор из урн удаляется по мере необходимости, но не реже одного раза в сутки.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9.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10. Контроль за техническим состоянием оборудования площадок включает:</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первичный осмотр и проверку оборудования перед вводом в эксплуатацию;</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основной осмотр - представляет собой осмотр для целей оценки соответствия технического состояния оборудования требованиям безопасности.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11. Периодичность осмотров устанавливает собственник на основе учета условий эксплуатации.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эксплуатация оборудования прекращается, оборудование демонтируется и удаляется с площадки.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5</w:t>
      </w:r>
      <w:r w:rsidR="003037AA">
        <w:rPr>
          <w:rFonts w:ascii="Times New Roman" w:eastAsia="Times New Roman" w:hAnsi="Times New Roman" w:cs="Times New Roman"/>
          <w:sz w:val="28"/>
          <w:szCs w:val="28"/>
        </w:rPr>
        <w:t>7</w:t>
      </w:r>
      <w:r w:rsidRPr="003E1775">
        <w:rPr>
          <w:rFonts w:ascii="Times New Roman" w:eastAsia="Times New Roman" w:hAnsi="Times New Roman" w:cs="Times New Roman"/>
          <w:sz w:val="28"/>
          <w:szCs w:val="28"/>
        </w:rPr>
        <w:t>. Содержание ограждений (заборов)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AE3DEA" w:rsidRPr="00AE3DEA" w:rsidRDefault="003E1775" w:rsidP="00AE3DE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w:t>
      </w:r>
      <w:r w:rsidR="00AE3DEA" w:rsidRPr="00AE3DEA">
        <w:t xml:space="preserve"> </w:t>
      </w:r>
      <w:r w:rsidR="00AE3DEA" w:rsidRPr="00AE3DEA">
        <w:rPr>
          <w:rFonts w:ascii="Times New Roman" w:eastAsia="Times New Roman" w:hAnsi="Times New Roman" w:cs="Times New Roman"/>
          <w:sz w:val="28"/>
          <w:szCs w:val="28"/>
        </w:rPr>
        <w:t xml:space="preserve">Установка ограждений должна производиться из необходимости условиям эксплуатации и (или) охраны территорий, зданий и иных объектов, с учетом архитектурно-художественных требований к внешнему виду ограждений. </w:t>
      </w:r>
    </w:p>
    <w:p w:rsidR="00AE3DEA" w:rsidRPr="00AE3DEA" w:rsidRDefault="00AE3DEA" w:rsidP="00AE3DE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E3DEA">
        <w:rPr>
          <w:rFonts w:ascii="Times New Roman" w:eastAsia="Times New Roman" w:hAnsi="Times New Roman" w:cs="Times New Roman"/>
          <w:sz w:val="28"/>
          <w:szCs w:val="28"/>
        </w:rPr>
        <w:t xml:space="preserve">При установке ограждений должны быть обеспечены прочность, обеспечивающая защиту пешеходов от наезда автомобилей, модульность, </w:t>
      </w:r>
      <w:r w:rsidRPr="00AE3DEA">
        <w:rPr>
          <w:rFonts w:ascii="Times New Roman" w:eastAsia="Times New Roman" w:hAnsi="Times New Roman" w:cs="Times New Roman"/>
          <w:sz w:val="28"/>
          <w:szCs w:val="28"/>
        </w:rPr>
        <w:lastRenderedPageBreak/>
        <w:t xml:space="preserve">позволяющая создавать конструкции любой формы. </w:t>
      </w:r>
    </w:p>
    <w:p w:rsidR="00AE3DEA" w:rsidRPr="00AE3DEA" w:rsidRDefault="00AE3DEA" w:rsidP="00AE3DE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E3DEA">
        <w:rPr>
          <w:rFonts w:ascii="Times New Roman" w:eastAsia="Times New Roman" w:hAnsi="Times New Roman" w:cs="Times New Roman"/>
          <w:sz w:val="28"/>
          <w:szCs w:val="28"/>
        </w:rPr>
        <w:t xml:space="preserve">Не допускается отклонение ограждения от вертикали. Запрещается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AE3DEA" w:rsidRPr="00AE3DEA" w:rsidRDefault="00AE3DEA" w:rsidP="00AE3DE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E3DEA">
        <w:rPr>
          <w:rFonts w:ascii="Times New Roman" w:eastAsia="Times New Roman" w:hAnsi="Times New Roman" w:cs="Times New Roman"/>
          <w:sz w:val="28"/>
          <w:szCs w:val="28"/>
        </w:rPr>
        <w:t xml:space="preserve">На территориях общественного, жилого и рекреационного назначения рекомендуется применение декоративных, ажурных металлических ограждений (кованые, сварные, бетонные, деревянные решетки и пр.). </w:t>
      </w:r>
    </w:p>
    <w:p w:rsidR="00AE3DEA" w:rsidRPr="00AE3DEA" w:rsidRDefault="00AE3DEA" w:rsidP="00AE3DE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E3DEA">
        <w:rPr>
          <w:rFonts w:ascii="Times New Roman" w:eastAsia="Times New Roman" w:hAnsi="Times New Roman" w:cs="Times New Roman"/>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предусматриваются защитные приствольные ограждения, высота которых определяется в зависимости от возраста, породы дерева и прочих характеристик. </w:t>
      </w:r>
    </w:p>
    <w:p w:rsidR="00AE3DEA" w:rsidRPr="00AE3DEA" w:rsidRDefault="00AE3DEA" w:rsidP="00AE3DE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E3DEA">
        <w:rPr>
          <w:rFonts w:ascii="Times New Roman" w:eastAsia="Times New Roman" w:hAnsi="Times New Roman" w:cs="Times New Roman"/>
          <w:sz w:val="28"/>
          <w:szCs w:val="28"/>
        </w:rPr>
        <w:t xml:space="preserve">Внешний вид и цвет ограждений должны соответствовать стилистике окружающих архитектурных объектов и элементов благоустройства. Ограждения соседних участков индивидуальных жилых домов и иных частных домовладений, выходящие на одну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 </w:t>
      </w:r>
    </w:p>
    <w:p w:rsidR="00AE3DEA" w:rsidRPr="00AE3DEA" w:rsidRDefault="00AE3DEA" w:rsidP="00AE3DE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E3DEA">
        <w:rPr>
          <w:rFonts w:ascii="Times New Roman" w:eastAsia="Times New Roman" w:hAnsi="Times New Roman" w:cs="Times New Roman"/>
          <w:sz w:val="28"/>
          <w:szCs w:val="28"/>
        </w:rPr>
        <w:t xml:space="preserve">При установке ограждения учитывается наличие на земельном участке инженерных сетей и коммуникаций, а также существующих зеленых насаждений. </w:t>
      </w:r>
    </w:p>
    <w:p w:rsidR="003E1775" w:rsidRPr="003E1775" w:rsidRDefault="00AE3DEA" w:rsidP="00AE3DE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E3DEA">
        <w:rPr>
          <w:rFonts w:ascii="Times New Roman" w:eastAsia="Times New Roman" w:hAnsi="Times New Roman" w:cs="Times New Roman"/>
          <w:sz w:val="28"/>
          <w:szCs w:val="28"/>
        </w:rPr>
        <w:t>Установка ограждения выполняется на основании разрешения на земляные работы (в случае выполнения работ, связанных со вскрытием грунта и нарушение</w:t>
      </w:r>
      <w:r w:rsidR="006C7D47">
        <w:rPr>
          <w:rFonts w:ascii="Times New Roman" w:eastAsia="Times New Roman" w:hAnsi="Times New Roman" w:cs="Times New Roman"/>
          <w:sz w:val="28"/>
          <w:szCs w:val="28"/>
        </w:rPr>
        <w:t>м благоустройства территории).</w:t>
      </w:r>
    </w:p>
    <w:p w:rsid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пять лет.</w:t>
      </w:r>
    </w:p>
    <w:p w:rsidR="006C7D47" w:rsidRPr="006C7D47"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t xml:space="preserve">3. Ограждения объектов улично-дорожной сети и автомобильных дорог должны проектироваться согласно ГОСТ Р 52289-2019. </w:t>
      </w:r>
      <w:r w:rsidR="00226D7F">
        <w:rPr>
          <w:rFonts w:ascii="Times New Roman" w:eastAsia="Times New Roman" w:hAnsi="Times New Roman" w:cs="Times New Roman"/>
          <w:sz w:val="28"/>
          <w:szCs w:val="28"/>
        </w:rPr>
        <w:t>«</w:t>
      </w:r>
      <w:r w:rsidRPr="006C7D47">
        <w:rPr>
          <w:rFonts w:ascii="Times New Roman" w:eastAsia="Times New Roman" w:hAnsi="Times New Roman" w:cs="Times New Roman"/>
          <w:sz w:val="28"/>
          <w:szCs w:val="28"/>
        </w:rPr>
        <w:t>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226D7F">
        <w:rPr>
          <w:rFonts w:ascii="Times New Roman" w:eastAsia="Times New Roman" w:hAnsi="Times New Roman" w:cs="Times New Roman"/>
          <w:sz w:val="28"/>
          <w:szCs w:val="28"/>
        </w:rPr>
        <w:t>»</w:t>
      </w:r>
      <w:r w:rsidRPr="006C7D47">
        <w:rPr>
          <w:rFonts w:ascii="Times New Roman" w:eastAsia="Times New Roman" w:hAnsi="Times New Roman" w:cs="Times New Roman"/>
          <w:sz w:val="28"/>
          <w:szCs w:val="28"/>
        </w:rPr>
        <w:t xml:space="preserve">, утвержденному </w:t>
      </w:r>
      <w:r w:rsidR="00226D7F">
        <w:rPr>
          <w:rFonts w:ascii="Times New Roman" w:eastAsia="Times New Roman" w:hAnsi="Times New Roman" w:cs="Times New Roman"/>
          <w:sz w:val="28"/>
          <w:szCs w:val="28"/>
        </w:rPr>
        <w:t>п</w:t>
      </w:r>
      <w:r w:rsidRPr="006C7D47">
        <w:rPr>
          <w:rFonts w:ascii="Times New Roman" w:eastAsia="Times New Roman" w:hAnsi="Times New Roman" w:cs="Times New Roman"/>
          <w:sz w:val="28"/>
          <w:szCs w:val="28"/>
        </w:rPr>
        <w:t xml:space="preserve">риказом </w:t>
      </w:r>
      <w:proofErr w:type="spellStart"/>
      <w:r w:rsidRPr="006C7D47">
        <w:rPr>
          <w:rFonts w:ascii="Times New Roman" w:eastAsia="Times New Roman" w:hAnsi="Times New Roman" w:cs="Times New Roman"/>
          <w:sz w:val="28"/>
          <w:szCs w:val="28"/>
        </w:rPr>
        <w:t>Росстандарта</w:t>
      </w:r>
      <w:proofErr w:type="spellEnd"/>
      <w:r w:rsidRPr="006C7D47">
        <w:rPr>
          <w:rFonts w:ascii="Times New Roman" w:eastAsia="Times New Roman" w:hAnsi="Times New Roman" w:cs="Times New Roman"/>
          <w:sz w:val="28"/>
          <w:szCs w:val="28"/>
        </w:rPr>
        <w:t xml:space="preserve"> от 20.12.2019 N 1425-ст. </w:t>
      </w:r>
    </w:p>
    <w:p w:rsidR="006C7D47" w:rsidRPr="006C7D47"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t xml:space="preserve">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6C7D47">
        <w:rPr>
          <w:rFonts w:ascii="Times New Roman" w:eastAsia="Times New Roman" w:hAnsi="Times New Roman" w:cs="Times New Roman"/>
          <w:sz w:val="28"/>
          <w:szCs w:val="28"/>
        </w:rPr>
        <w:t>вытаптывания</w:t>
      </w:r>
      <w:proofErr w:type="spellEnd"/>
      <w:r w:rsidRPr="006C7D47">
        <w:rPr>
          <w:rFonts w:ascii="Times New Roman" w:eastAsia="Times New Roman" w:hAnsi="Times New Roman" w:cs="Times New Roman"/>
          <w:sz w:val="28"/>
          <w:szCs w:val="28"/>
        </w:rPr>
        <w:t xml:space="preserve"> троп через газон, в соответствии с нормами и правилами по безопасности дорожного движения. </w:t>
      </w:r>
    </w:p>
    <w:p w:rsidR="006C7D47" w:rsidRPr="006C7D47"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t xml:space="preserve">4. Не допускается: </w:t>
      </w:r>
    </w:p>
    <w:p w:rsidR="006C7D47" w:rsidRPr="006C7D47"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lastRenderedPageBreak/>
        <w:t>- установка ограждения, исключающая проезд спецтехники (технических средств ГО и ЧС, скорой помощи, аварийных служб) к объектам</w:t>
      </w:r>
      <w:r>
        <w:rPr>
          <w:rFonts w:ascii="Times New Roman" w:eastAsia="Times New Roman" w:hAnsi="Times New Roman" w:cs="Times New Roman"/>
          <w:sz w:val="28"/>
          <w:szCs w:val="28"/>
        </w:rPr>
        <w:t>;</w:t>
      </w:r>
      <w:r w:rsidRPr="006C7D47">
        <w:rPr>
          <w:rFonts w:ascii="Times New Roman" w:eastAsia="Times New Roman" w:hAnsi="Times New Roman" w:cs="Times New Roman"/>
          <w:sz w:val="28"/>
          <w:szCs w:val="28"/>
        </w:rPr>
        <w:t xml:space="preserve"> расположенным на территории застройки; </w:t>
      </w:r>
    </w:p>
    <w:p w:rsidR="006C7D47" w:rsidRPr="006C7D47"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t xml:space="preserve">-установка ограждения, препятствующая передвижению по существующим пешеходным дорожкам; </w:t>
      </w:r>
    </w:p>
    <w:p w:rsidR="006C7D47" w:rsidRPr="006C7D47"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t xml:space="preserve">- установка ограждения в местах размещения инженерных сетей и коммуникаций; </w:t>
      </w:r>
    </w:p>
    <w:p w:rsidR="006C7D47" w:rsidRPr="006C7D47"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t xml:space="preserve">- эксплуатация различных по типу или виду секций ограждения одной территории, участка или объекта; </w:t>
      </w:r>
    </w:p>
    <w:p w:rsidR="006C7D47" w:rsidRPr="006C7D47"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t xml:space="preserve">- изготовление и устройство ограждений из подручных материалов непроизводственного изготовления, элементов бытовых отходов (пластиковые и стеклянные бутылки и т.д.), если иное не предусмотрено проектной документацией, согласованной в установленном порядке. </w:t>
      </w:r>
    </w:p>
    <w:p w:rsidR="006C7D47" w:rsidRPr="006C7D47"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t xml:space="preserve">5. Основными видами ограждений на территориях являются: </w:t>
      </w:r>
    </w:p>
    <w:p w:rsidR="006C7D47" w:rsidRPr="006C7D47"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t xml:space="preserve">- газонные ограждения - высота 0,3 - 0,5 м; </w:t>
      </w:r>
    </w:p>
    <w:p w:rsidR="006C7D47" w:rsidRPr="006C7D47"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t xml:space="preserve">- ограды (заборы): максимальная высота оград по границам участка 1,5 – 1,8 м; </w:t>
      </w:r>
    </w:p>
    <w:p w:rsidR="006C7D47" w:rsidRPr="006C7D47"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t xml:space="preserve">- ограждения-тумбы для транспортных проездов и автостоянок (высота 0,3 - 0,4 м); </w:t>
      </w:r>
    </w:p>
    <w:p w:rsidR="006C7D47" w:rsidRPr="006C7D47"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t xml:space="preserve">- ограждения спортивных площадок (высота 2,5 - 3,0 м); </w:t>
      </w:r>
    </w:p>
    <w:p w:rsidR="006C7D47" w:rsidRPr="006C7D47"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t xml:space="preserve">- ограждения хозяйственных площадок (высота не менее 1,2 м); </w:t>
      </w:r>
    </w:p>
    <w:p w:rsidR="006C7D47" w:rsidRPr="006C7D47"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t xml:space="preserve">- декоративные ограждения (высота 1,2 - 2,0 м); </w:t>
      </w:r>
    </w:p>
    <w:p w:rsidR="006C7D47" w:rsidRPr="006C7D47"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t xml:space="preserve">- технические ограждения (высота в соответствии с действующими нормами); </w:t>
      </w:r>
    </w:p>
    <w:p w:rsidR="006C7D47" w:rsidRPr="003E1775" w:rsidRDefault="006C7D47" w:rsidP="006C7D4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C7D47">
        <w:rPr>
          <w:rFonts w:ascii="Times New Roman" w:eastAsia="Times New Roman" w:hAnsi="Times New Roman" w:cs="Times New Roman"/>
          <w:sz w:val="28"/>
          <w:szCs w:val="28"/>
        </w:rPr>
        <w:t>- временные ограждения строительных площадок (высота в соответ</w:t>
      </w:r>
      <w:r>
        <w:rPr>
          <w:rFonts w:ascii="Times New Roman" w:eastAsia="Times New Roman" w:hAnsi="Times New Roman" w:cs="Times New Roman"/>
          <w:sz w:val="28"/>
          <w:szCs w:val="28"/>
        </w:rPr>
        <w:t>ствии с действующими нормами).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w:t>
      </w:r>
      <w:r w:rsidR="003037AA">
        <w:rPr>
          <w:rFonts w:ascii="Times New Roman" w:eastAsia="Times New Roman" w:hAnsi="Times New Roman" w:cs="Times New Roman"/>
          <w:sz w:val="28"/>
          <w:szCs w:val="28"/>
        </w:rPr>
        <w:t xml:space="preserve"> 58</w:t>
      </w:r>
      <w:r w:rsidRPr="003E1775">
        <w:rPr>
          <w:rFonts w:ascii="Times New Roman" w:eastAsia="Times New Roman" w:hAnsi="Times New Roman" w:cs="Times New Roman"/>
          <w:sz w:val="28"/>
          <w:szCs w:val="28"/>
        </w:rPr>
        <w:t>. Специальные требования к ограждениям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Фасадные заборные ограждения зданий, сооружений земельных участков любой формы собственности или находящихся в пользовании, выходящие внешним углом на нерегулируемые перекрестки и примыкания улиц и дорог, а также пешеходных переходов на расстояниях менее 25 м от главенствующих дорог, так называемые "треугольники видимости", должны быть сетчатые или решетчатые на высоту заборного ограждения </w:t>
      </w:r>
      <w:r w:rsidR="008B78DC">
        <w:rPr>
          <w:rFonts w:ascii="Times New Roman" w:eastAsia="Times New Roman" w:hAnsi="Times New Roman" w:cs="Times New Roman"/>
          <w:sz w:val="28"/>
          <w:szCs w:val="28"/>
        </w:rPr>
        <w:t>от 0,5 м и выше от уровня земли.</w:t>
      </w:r>
    </w:p>
    <w:p w:rsidR="003E1775" w:rsidRPr="00665E48"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2. Предельная высота фасадных заборных ограждений устанавливается в размере 1,8 м в просвечиваемом исполнении или сплошном </w:t>
      </w:r>
      <w:proofErr w:type="spellStart"/>
      <w:r w:rsidRPr="00665E48">
        <w:rPr>
          <w:rFonts w:ascii="Times New Roman" w:eastAsia="Times New Roman" w:hAnsi="Times New Roman" w:cs="Times New Roman"/>
          <w:sz w:val="28"/>
          <w:szCs w:val="28"/>
        </w:rPr>
        <w:t>заплотном</w:t>
      </w:r>
      <w:proofErr w:type="spellEnd"/>
      <w:r w:rsidRPr="00665E48">
        <w:rPr>
          <w:rFonts w:ascii="Times New Roman" w:eastAsia="Times New Roman" w:hAnsi="Times New Roman" w:cs="Times New Roman"/>
          <w:sz w:val="28"/>
          <w:szCs w:val="28"/>
        </w:rPr>
        <w:t>, декоративном исполнении.</w:t>
      </w:r>
    </w:p>
    <w:p w:rsid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3. Внутриквартальные заборные ограждения, проходящие по границе территории соседних приусадебных земельных участков с целью минимального затенения территории, должны быть сетчатые или решетчатые, высотой не более 1,5 м.</w:t>
      </w:r>
    </w:p>
    <w:p w:rsidR="008B78DC" w:rsidRPr="008B78DC" w:rsidRDefault="008B78DC" w:rsidP="008B78D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B78DC">
        <w:rPr>
          <w:rFonts w:ascii="Times New Roman" w:eastAsia="Times New Roman" w:hAnsi="Times New Roman" w:cs="Times New Roman"/>
          <w:sz w:val="28"/>
          <w:szCs w:val="28"/>
        </w:rPr>
        <w:t xml:space="preserve">4. Ограждение строительных площадок является обязательным на период </w:t>
      </w:r>
      <w:r w:rsidRPr="008B78DC">
        <w:rPr>
          <w:rFonts w:ascii="Times New Roman" w:eastAsia="Times New Roman" w:hAnsi="Times New Roman" w:cs="Times New Roman"/>
          <w:sz w:val="28"/>
          <w:szCs w:val="28"/>
        </w:rPr>
        <w:lastRenderedPageBreak/>
        <w:t xml:space="preserve">строительства, реконструкции или ремонта объекта при этом должно соответствовать проектной документации объекта строительства, в соответствии с требованиями ГОСТ 23407 "Ограждения инвентарных строительных площадок и участков производства строительно-монтажных работ. Технические условия" и пунктом 6.2.2 СНиП 12-03 "Безопасность труда в строительстве". Строительные площадки ограждаются по всему периметру плотным забором установленного образца. </w:t>
      </w:r>
    </w:p>
    <w:p w:rsidR="008B78DC" w:rsidRPr="00665E48" w:rsidRDefault="008B78DC" w:rsidP="008B78D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5. Владельцы земельных участков для индивидуального жилищного строительства, личного подсобного хозяйства, огородничества, приусадебных земельных участков обязаны их огородить в срок, не превышающий шесть месяцев с момента приобретения прав на участок. </w:t>
      </w:r>
    </w:p>
    <w:p w:rsidR="008B78DC" w:rsidRPr="008B78DC" w:rsidRDefault="008B78DC" w:rsidP="008B78D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При строительстве индивидуального жилого дома земельный участок должен быть огорожен сплошным забором высотой от 1,5 до 2 метров. Собственник земельного участка обязан поддерживать забор, ворота, калитки, подъездные пути, прилегающую территорию в надлежащем эстетическом, исправном состоянии.</w:t>
      </w:r>
      <w:r w:rsidRPr="008B78DC">
        <w:rPr>
          <w:rFonts w:ascii="Times New Roman" w:eastAsia="Times New Roman" w:hAnsi="Times New Roman" w:cs="Times New Roman"/>
          <w:sz w:val="28"/>
          <w:szCs w:val="28"/>
        </w:rPr>
        <w:t xml:space="preserve"> </w:t>
      </w:r>
    </w:p>
    <w:p w:rsidR="008B78DC" w:rsidRPr="003E1775" w:rsidRDefault="008B78DC" w:rsidP="008B78D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8B78DC">
        <w:rPr>
          <w:rFonts w:ascii="Times New Roman" w:eastAsia="Times New Roman" w:hAnsi="Times New Roman" w:cs="Times New Roman"/>
          <w:sz w:val="28"/>
          <w:szCs w:val="28"/>
        </w:rPr>
        <w:t>6. Собственники, правообладатели, арендаторы объектов капитального строительства, зданий, сооружений, помещений, пострадавших в результате бедствия (пожара, наводнения и т.п.) полностью или частично утративших свои эксплуатационные характеристики, должны ограничить свободный несанкционированный доступ третьих лиц на земельный участок и расположенные на нем объекты путем установки ограждений по периметру земельного участка и заколачивания дверных и оконных проемов, за счет собственных средств.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Статья </w:t>
      </w:r>
      <w:r w:rsidR="003037AA">
        <w:rPr>
          <w:rFonts w:ascii="Times New Roman" w:eastAsia="Times New Roman" w:hAnsi="Times New Roman" w:cs="Times New Roman"/>
          <w:sz w:val="28"/>
          <w:szCs w:val="28"/>
        </w:rPr>
        <w:t>59</w:t>
      </w:r>
      <w:r w:rsidRPr="003E1775">
        <w:rPr>
          <w:rFonts w:ascii="Times New Roman" w:eastAsia="Times New Roman" w:hAnsi="Times New Roman" w:cs="Times New Roman"/>
          <w:sz w:val="28"/>
          <w:szCs w:val="28"/>
        </w:rPr>
        <w:t>. Содержание урн для мусора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Установка и очистка урн производится организациями, эксплуатирующими территории, и хозяйствующими субъектами, во владении или пользовании которых находятся территории. Очистка урн производится этими организациями по мере их заполнения, но не реже одного раза в неделю.</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Мойка урн производится по мере загрязнения, но не реже одного раза в квартал.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торговыми организациями.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Ремонт урн производится владельцами один раз в год по мере необходимости или по предписаниям контролирующих органов.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4. Урны должны быть удобными для использования и обработки и иметь защиту от </w:t>
      </w:r>
      <w:proofErr w:type="spellStart"/>
      <w:r w:rsidRPr="003E1775">
        <w:rPr>
          <w:rFonts w:ascii="Times New Roman" w:eastAsia="Times New Roman" w:hAnsi="Times New Roman" w:cs="Times New Roman"/>
          <w:sz w:val="28"/>
          <w:szCs w:val="28"/>
        </w:rPr>
        <w:t>разлетания</w:t>
      </w:r>
      <w:proofErr w:type="spellEnd"/>
      <w:r w:rsidRPr="003E1775">
        <w:rPr>
          <w:rFonts w:ascii="Times New Roman" w:eastAsia="Times New Roman" w:hAnsi="Times New Roman" w:cs="Times New Roman"/>
          <w:sz w:val="28"/>
          <w:szCs w:val="28"/>
        </w:rPr>
        <w:t xml:space="preserve"> мусора и </w:t>
      </w:r>
      <w:proofErr w:type="spellStart"/>
      <w:r w:rsidRPr="003E1775">
        <w:rPr>
          <w:rFonts w:ascii="Times New Roman" w:eastAsia="Times New Roman" w:hAnsi="Times New Roman" w:cs="Times New Roman"/>
          <w:sz w:val="28"/>
          <w:szCs w:val="28"/>
        </w:rPr>
        <w:t>водонаполнения</w:t>
      </w:r>
      <w:proofErr w:type="spellEnd"/>
      <w:r w:rsidRPr="003E1775">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Статья </w:t>
      </w:r>
      <w:r w:rsidR="003037AA">
        <w:rPr>
          <w:rFonts w:ascii="Times New Roman" w:eastAsia="Times New Roman" w:hAnsi="Times New Roman" w:cs="Times New Roman"/>
          <w:sz w:val="28"/>
          <w:szCs w:val="28"/>
        </w:rPr>
        <w:t>60</w:t>
      </w:r>
      <w:r w:rsidRPr="003D0E57">
        <w:rPr>
          <w:rFonts w:ascii="Times New Roman" w:eastAsia="Times New Roman" w:hAnsi="Times New Roman" w:cs="Times New Roman"/>
          <w:sz w:val="28"/>
          <w:szCs w:val="28"/>
        </w:rPr>
        <w:t>. Содержание контейнерных площадок</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Х</w:t>
      </w:r>
      <w:r w:rsidRPr="003D0E57">
        <w:rPr>
          <w:rFonts w:ascii="Times New Roman" w:eastAsia="Times New Roman" w:hAnsi="Times New Roman" w:cs="Times New Roman"/>
          <w:sz w:val="28"/>
          <w:szCs w:val="28"/>
        </w:rPr>
        <w:t xml:space="preserve">озяйствующие субъекты, на обслуживании которых находятся </w:t>
      </w:r>
      <w:r w:rsidRPr="003D0E57">
        <w:rPr>
          <w:rFonts w:ascii="Times New Roman" w:eastAsia="Times New Roman" w:hAnsi="Times New Roman" w:cs="Times New Roman"/>
          <w:sz w:val="28"/>
          <w:szCs w:val="28"/>
        </w:rPr>
        <w:lastRenderedPageBreak/>
        <w:t xml:space="preserve">контейнерные площадки, а также контейнерные площадки, расположенные вне территорий многоквартирных домов, обязаны обеспечить: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 надлежащее санитарное содержание контейнерной площадки и прилегающей к ней территории;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 в зимний период - очистку от снега и наледи подходов и подъездов к ней с целью создания нормальных условий для специализированного автотранспорта и пользования населения;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 контроль за вывозом бытовых отходов предприятием, осуществляющим данный вид деятельности;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 дезинфекцию мусоросборников (согласно СанПиН).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2. Запрещается сжигание бытовых отходов в контейнерах.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3. Запрещается устанавливать мусорные контейнеры на не оборудованных в соответствии с СанПиН площадках. </w:t>
      </w:r>
    </w:p>
    <w:p w:rsid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В исключительных случаях 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решением администрации </w:t>
      </w:r>
      <w:r w:rsidR="00581F01">
        <w:rPr>
          <w:rFonts w:ascii="Times New Roman" w:eastAsia="Times New Roman" w:hAnsi="Times New Roman" w:cs="Times New Roman"/>
          <w:sz w:val="28"/>
          <w:szCs w:val="28"/>
        </w:rPr>
        <w:t>Округа</w:t>
      </w:r>
      <w:r w:rsidRPr="003D0E57">
        <w:rPr>
          <w:rFonts w:ascii="Times New Roman" w:eastAsia="Times New Roman" w:hAnsi="Times New Roman" w:cs="Times New Roman"/>
          <w:sz w:val="28"/>
          <w:szCs w:val="28"/>
        </w:rPr>
        <w:t xml:space="preserve">, принятого на основании рекомендаций Территориального отдела Управления </w:t>
      </w:r>
      <w:proofErr w:type="spellStart"/>
      <w:r w:rsidRPr="003D0E57">
        <w:rPr>
          <w:rFonts w:ascii="Times New Roman" w:eastAsia="Times New Roman" w:hAnsi="Times New Roman" w:cs="Times New Roman"/>
          <w:sz w:val="28"/>
          <w:szCs w:val="28"/>
        </w:rPr>
        <w:t>Роспотребнадзора</w:t>
      </w:r>
      <w:proofErr w:type="spellEnd"/>
      <w:r w:rsidRPr="003D0E57">
        <w:rPr>
          <w:rFonts w:ascii="Times New Roman" w:eastAsia="Times New Roman" w:hAnsi="Times New Roman" w:cs="Times New Roman"/>
          <w:sz w:val="28"/>
          <w:szCs w:val="28"/>
        </w:rPr>
        <w:t xml:space="preserve"> по Красноярскому краю. </w:t>
      </w:r>
    </w:p>
    <w:p w:rsidR="00581F01" w:rsidRPr="003D0E57" w:rsidRDefault="00581F01"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Статья </w:t>
      </w:r>
      <w:r w:rsidR="003037AA">
        <w:rPr>
          <w:rFonts w:ascii="Times New Roman" w:eastAsia="Times New Roman" w:hAnsi="Times New Roman" w:cs="Times New Roman"/>
          <w:sz w:val="28"/>
          <w:szCs w:val="28"/>
        </w:rPr>
        <w:t>61</w:t>
      </w:r>
      <w:r w:rsidRPr="003D0E57">
        <w:rPr>
          <w:rFonts w:ascii="Times New Roman" w:eastAsia="Times New Roman" w:hAnsi="Times New Roman" w:cs="Times New Roman"/>
          <w:sz w:val="28"/>
          <w:szCs w:val="28"/>
        </w:rPr>
        <w:t xml:space="preserve">. Содержание дворовых уборных, зольников и выгребов </w:t>
      </w:r>
    </w:p>
    <w:p w:rsidR="00581F01" w:rsidRPr="003D0E57" w:rsidRDefault="00581F01"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1. 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метров и не должны находиться в </w:t>
      </w:r>
      <w:proofErr w:type="spellStart"/>
      <w:r w:rsidRPr="003D0E57">
        <w:rPr>
          <w:rFonts w:ascii="Times New Roman" w:eastAsia="Times New Roman" w:hAnsi="Times New Roman" w:cs="Times New Roman"/>
          <w:sz w:val="28"/>
          <w:szCs w:val="28"/>
        </w:rPr>
        <w:t>водоохранной</w:t>
      </w:r>
      <w:proofErr w:type="spellEnd"/>
      <w:r w:rsidRPr="003D0E57">
        <w:rPr>
          <w:rFonts w:ascii="Times New Roman" w:eastAsia="Times New Roman" w:hAnsi="Times New Roman" w:cs="Times New Roman"/>
          <w:sz w:val="28"/>
          <w:szCs w:val="28"/>
        </w:rPr>
        <w:t xml:space="preserve"> зоне.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2. Дворовая уборная должна иметь надземную часть и утепленный выгреб. Надземную часть сооружают из плотно пригнанных материалов (досок, кирпичей, блоков). Выгреб должен быть водонепроницаемым.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3. Глубина выгреба зависит от уровня стояния грунтовых вод. Не допускается наполнение выгреба нечистотами выше чем до 0,35 метра от поверхности земли.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4. Помещения дворовых уборных должны содержаться в чистоте. Уборку их следует производить ежедневно. Не реже одного раза в неделю помещение необходимо промывать горячей водой с дезинфицирующими средствами. </w:t>
      </w:r>
    </w:p>
    <w:p w:rsid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Наземная часть дворовых уборных должна быть непроницаемой для грызунов и насекомых, удобна для мойки и дезинфекции, к заборному люку должен быть обеспечен свободный доступ </w:t>
      </w:r>
      <w:proofErr w:type="spellStart"/>
      <w:r w:rsidRPr="003D0E57">
        <w:rPr>
          <w:rFonts w:ascii="Times New Roman" w:eastAsia="Times New Roman" w:hAnsi="Times New Roman" w:cs="Times New Roman"/>
          <w:sz w:val="28"/>
          <w:szCs w:val="28"/>
        </w:rPr>
        <w:t>спецавтотранспорта</w:t>
      </w:r>
      <w:proofErr w:type="spellEnd"/>
      <w:r w:rsidRPr="003D0E57">
        <w:rPr>
          <w:rFonts w:ascii="Times New Roman" w:eastAsia="Times New Roman" w:hAnsi="Times New Roman" w:cs="Times New Roman"/>
          <w:sz w:val="28"/>
          <w:szCs w:val="28"/>
        </w:rPr>
        <w:t xml:space="preserve">. </w:t>
      </w:r>
    </w:p>
    <w:p w:rsidR="00581F01" w:rsidRPr="003D0E57" w:rsidRDefault="00581F01"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D0E57" w:rsidRDefault="003D0E57" w:rsidP="003037AA">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Статья </w:t>
      </w:r>
      <w:r w:rsidR="003037AA">
        <w:rPr>
          <w:rFonts w:ascii="Times New Roman" w:eastAsia="Times New Roman" w:hAnsi="Times New Roman" w:cs="Times New Roman"/>
          <w:sz w:val="28"/>
          <w:szCs w:val="28"/>
        </w:rPr>
        <w:t>62</w:t>
      </w:r>
      <w:r w:rsidRPr="003D0E57">
        <w:rPr>
          <w:rFonts w:ascii="Times New Roman" w:eastAsia="Times New Roman" w:hAnsi="Times New Roman" w:cs="Times New Roman"/>
          <w:sz w:val="28"/>
          <w:szCs w:val="28"/>
        </w:rPr>
        <w:t>. Вывоз ТКО, КГМ и жидких бытовых отходов, очистка выгребов дворовых уборных</w:t>
      </w:r>
    </w:p>
    <w:p w:rsidR="00581F01" w:rsidRPr="003D0E57" w:rsidRDefault="00581F01"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1. Вывоз ТКО и КГМ осуществляется организациями в сроки, указываемые в графике - приложении к договору на вывоз ТКО, КГМ. Правообладатели, пользователи или иные хозяйствующие субъекты при </w:t>
      </w:r>
      <w:r w:rsidRPr="003D0E57">
        <w:rPr>
          <w:rFonts w:ascii="Times New Roman" w:eastAsia="Times New Roman" w:hAnsi="Times New Roman" w:cs="Times New Roman"/>
          <w:sz w:val="28"/>
          <w:szCs w:val="28"/>
        </w:rPr>
        <w:lastRenderedPageBreak/>
        <w:t xml:space="preserve">установке урн обеспечивают их содержание и очистку  за счет своих сил и средств.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2. Срок вывоза отходов определяется с учетом нормативных сроков хранения отходов: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 в холодное время (при температуре -5 градусов и ниже) - не более трех суток;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 в теплое время года (при температуре +5 градусов и выше) - не более суток.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3. Уборку мусора, просыпавшегося при выгрузке из контейнеров в мусоровоз или загрузке бункера, производят работники организации, осуществляющей вывоз ТБО, КГМ.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4. Выгребы дворовых уборных следует очищать по мере их заполнения, но не реже одного раза в год.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5. Вывоз жидких бытовых отходов осуществляется специализированными организациями. </w:t>
      </w:r>
    </w:p>
    <w:p w:rsidR="003D0E57" w:rsidRPr="003D0E57"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 xml:space="preserve">6. Жидкие бытовые отходы из выгребов неблагоустроенных домовладений вывозятся ассенизационным транспортом, предназначенным для механизированной очистки выгребных ям от фекальных жидкостей и доставки их к месту обезвреживания. </w:t>
      </w:r>
    </w:p>
    <w:p w:rsidR="003E1775" w:rsidRDefault="003D0E57"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D0E57">
        <w:rPr>
          <w:rFonts w:ascii="Times New Roman" w:eastAsia="Times New Roman" w:hAnsi="Times New Roman" w:cs="Times New Roman"/>
          <w:sz w:val="28"/>
          <w:szCs w:val="28"/>
        </w:rPr>
        <w:t>7. Запрещается замораживание жидких нечистот на дворовой территории.</w:t>
      </w:r>
    </w:p>
    <w:p w:rsidR="00F63010" w:rsidRPr="003E1775" w:rsidRDefault="00F63010" w:rsidP="003D0E57">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Статья </w:t>
      </w:r>
      <w:r w:rsidR="003037AA">
        <w:rPr>
          <w:rFonts w:ascii="Times New Roman" w:eastAsia="Times New Roman" w:hAnsi="Times New Roman" w:cs="Times New Roman"/>
          <w:sz w:val="28"/>
          <w:szCs w:val="28"/>
        </w:rPr>
        <w:t>63.</w:t>
      </w:r>
      <w:r w:rsidRPr="003E1775">
        <w:rPr>
          <w:rFonts w:ascii="Times New Roman" w:eastAsia="Times New Roman" w:hAnsi="Times New Roman" w:cs="Times New Roman"/>
          <w:sz w:val="28"/>
          <w:szCs w:val="28"/>
        </w:rPr>
        <w:t xml:space="preserve"> Специальные требования к сбору и временному хранению отходов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8274C"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E1775" w:rsidRPr="003E1775">
        <w:rPr>
          <w:rFonts w:ascii="Times New Roman" w:eastAsia="Times New Roman" w:hAnsi="Times New Roman" w:cs="Times New Roman"/>
          <w:sz w:val="28"/>
          <w:szCs w:val="28"/>
        </w:rPr>
        <w:t xml:space="preserve">. Запрещается складирование отходов (мусора) на территории </w:t>
      </w:r>
      <w:r w:rsidR="00A95623">
        <w:rPr>
          <w:rFonts w:ascii="Times New Roman" w:eastAsia="Times New Roman" w:hAnsi="Times New Roman" w:cs="Times New Roman"/>
          <w:sz w:val="28"/>
          <w:szCs w:val="28"/>
        </w:rPr>
        <w:t>Округа</w:t>
      </w:r>
      <w:r w:rsidR="003E1775" w:rsidRPr="003E1775">
        <w:rPr>
          <w:rFonts w:ascii="Times New Roman" w:eastAsia="Times New Roman" w:hAnsi="Times New Roman" w:cs="Times New Roman"/>
          <w:sz w:val="28"/>
          <w:szCs w:val="28"/>
        </w:rPr>
        <w:t xml:space="preserve"> вне специально отведенных мест.</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Временное складирование растительного и иного грунта разрешается только на специально отведенных участках.</w:t>
      </w:r>
    </w:p>
    <w:p w:rsidR="003E1775" w:rsidRPr="003E1775" w:rsidRDefault="0038274C"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E1775" w:rsidRPr="003E1775">
        <w:rPr>
          <w:rFonts w:ascii="Times New Roman" w:eastAsia="Times New Roman" w:hAnsi="Times New Roman" w:cs="Times New Roman"/>
          <w:sz w:val="28"/>
          <w:szCs w:val="28"/>
        </w:rPr>
        <w:t>. Лица, производящие ремонт, реконструкцию, перепланировку жилых и нежилых помещений, обязаны ежедневно вывозить строительный мусор, образовавшийся в процессе реконструкции, перепланировки, ремонта, согласно заключенному договору на утилизацию строительных отходов со специализированной организацией (владельцем полигона)</w:t>
      </w:r>
      <w:r>
        <w:rPr>
          <w:rFonts w:ascii="Times New Roman" w:eastAsia="Times New Roman" w:hAnsi="Times New Roman" w:cs="Times New Roman"/>
          <w:sz w:val="28"/>
          <w:szCs w:val="28"/>
        </w:rPr>
        <w:t>.</w:t>
      </w:r>
      <w:r w:rsidRPr="0038274C">
        <w:rPr>
          <w:rFonts w:ascii="Times New Roman" w:eastAsia="Times New Roman" w:hAnsi="Times New Roman" w:cs="Times New Roman"/>
          <w:sz w:val="24"/>
          <w:szCs w:val="24"/>
        </w:rPr>
        <w:t xml:space="preserve"> </w:t>
      </w:r>
      <w:r w:rsidRPr="0038274C">
        <w:rPr>
          <w:rFonts w:ascii="Times New Roman" w:eastAsia="Times New Roman" w:hAnsi="Times New Roman" w:cs="Times New Roman"/>
          <w:sz w:val="28"/>
          <w:szCs w:val="28"/>
        </w:rPr>
        <w:t>Запрещается складирование отходов, образовавшихся во время проведения ремонтных работ</w:t>
      </w:r>
      <w:r w:rsidR="003E1775" w:rsidRPr="003E1775">
        <w:rPr>
          <w:rFonts w:ascii="Times New Roman" w:eastAsia="Times New Roman" w:hAnsi="Times New Roman" w:cs="Times New Roman"/>
          <w:sz w:val="28"/>
          <w:szCs w:val="28"/>
        </w:rPr>
        <w:t>.</w:t>
      </w:r>
    </w:p>
    <w:p w:rsidR="003E1775" w:rsidRPr="003E1775" w:rsidRDefault="0038274C"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E1775" w:rsidRPr="003E1775">
        <w:rPr>
          <w:rFonts w:ascii="Times New Roman" w:eastAsia="Times New Roman" w:hAnsi="Times New Roman" w:cs="Times New Roman"/>
          <w:sz w:val="28"/>
          <w:szCs w:val="28"/>
        </w:rPr>
        <w:t>. Запрещается сжигание бытовых отходов в контейнерах без специальных установок, создаваемых в порядке, установленном действующим законодательством.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6</w:t>
      </w:r>
      <w:r w:rsidR="003037AA">
        <w:rPr>
          <w:rFonts w:ascii="Times New Roman" w:eastAsia="Times New Roman" w:hAnsi="Times New Roman" w:cs="Times New Roman"/>
          <w:sz w:val="28"/>
          <w:szCs w:val="28"/>
        </w:rPr>
        <w:t>4</w:t>
      </w:r>
      <w:r w:rsidRPr="003E1775">
        <w:rPr>
          <w:rFonts w:ascii="Times New Roman" w:eastAsia="Times New Roman" w:hAnsi="Times New Roman" w:cs="Times New Roman"/>
          <w:sz w:val="28"/>
          <w:szCs w:val="28"/>
        </w:rPr>
        <w:t xml:space="preserve">. Ответственность за нарушения правил сбора, временного хранения, вывоза и утилизации отходов на </w:t>
      </w:r>
      <w:r w:rsidR="00665E48">
        <w:rPr>
          <w:rFonts w:ascii="Times New Roman" w:eastAsia="Times New Roman" w:hAnsi="Times New Roman" w:cs="Times New Roman"/>
          <w:sz w:val="28"/>
          <w:szCs w:val="28"/>
        </w:rPr>
        <w:t>сельских</w:t>
      </w:r>
      <w:r w:rsidRPr="003E1775">
        <w:rPr>
          <w:rFonts w:ascii="Times New Roman" w:eastAsia="Times New Roman" w:hAnsi="Times New Roman" w:cs="Times New Roman"/>
          <w:sz w:val="28"/>
          <w:szCs w:val="28"/>
        </w:rPr>
        <w:t xml:space="preserve"> территориях</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Лица, организовавшие несанкционированные навалы мусора, свалки, пожоги отходов, привлекаются к административной ответственности в </w:t>
      </w:r>
      <w:r w:rsidRPr="003E1775">
        <w:rPr>
          <w:rFonts w:ascii="Times New Roman" w:eastAsia="Times New Roman" w:hAnsi="Times New Roman" w:cs="Times New Roman"/>
          <w:sz w:val="28"/>
          <w:szCs w:val="28"/>
        </w:rPr>
        <w:lastRenderedPageBreak/>
        <w:t>соответствии с действующим законодательством.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В случае невозможности установления лиц, организовавших несанкционированные свалки, удаление отходов, рекультивация мест несанкционированных свалок производится за счет средств владельца (пользователя) территории в сроки, установленные уполномоченными органами.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6</w:t>
      </w:r>
      <w:r w:rsidR="003037AA">
        <w:rPr>
          <w:rFonts w:ascii="Times New Roman" w:eastAsia="Times New Roman" w:hAnsi="Times New Roman" w:cs="Times New Roman"/>
          <w:sz w:val="28"/>
          <w:szCs w:val="28"/>
        </w:rPr>
        <w:t>5</w:t>
      </w:r>
      <w:r w:rsidRPr="003E1775">
        <w:rPr>
          <w:rFonts w:ascii="Times New Roman" w:eastAsia="Times New Roman" w:hAnsi="Times New Roman" w:cs="Times New Roman"/>
          <w:sz w:val="28"/>
          <w:szCs w:val="28"/>
        </w:rPr>
        <w:t>. Содержание и ремонт уличного освещения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Содержание и ремонт уличного освещения (далее по тексту - УО), подключенного к единой системе УО, осуществляет организация, ответственная за эксплуатацию сетей уличного освещения. Содержание и ремонт УО, расположенного на территории, входящей в состав общего имущества собственников многоквартирного дома, осуществляют управляющие организации.</w:t>
      </w:r>
    </w:p>
    <w:p w:rsidR="00E77B3C" w:rsidRPr="00E77B3C" w:rsidRDefault="00E77B3C" w:rsidP="00E77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77B3C">
        <w:rPr>
          <w:rFonts w:ascii="Times New Roman" w:eastAsia="Times New Roman" w:hAnsi="Times New Roman" w:cs="Times New Roman"/>
          <w:sz w:val="28"/>
          <w:szCs w:val="28"/>
        </w:rPr>
        <w:t xml:space="preserve">Искусственное освещение территории должно соответствовать государственным техническим регламентам в сфере освещенности территорий, другим нормам действующего законодательства. Осветительное оборудование наружного освещения должно соответствовать установленным нормам и требованиям, предъявляемым к наружному освещению. </w:t>
      </w:r>
    </w:p>
    <w:p w:rsidR="00E77B3C" w:rsidRPr="003E1775" w:rsidRDefault="00E77B3C" w:rsidP="00E77B3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77B3C">
        <w:rPr>
          <w:rFonts w:ascii="Times New Roman" w:eastAsia="Times New Roman" w:hAnsi="Times New Roman" w:cs="Times New Roman"/>
          <w:sz w:val="28"/>
          <w:szCs w:val="28"/>
        </w:rPr>
        <w:t>Все системы уличного, дворового и других видов осветительного оборудования должны поддерживаться в испра</w:t>
      </w:r>
      <w:r>
        <w:rPr>
          <w:rFonts w:ascii="Times New Roman" w:eastAsia="Times New Roman" w:hAnsi="Times New Roman" w:cs="Times New Roman"/>
          <w:sz w:val="28"/>
          <w:szCs w:val="28"/>
        </w:rPr>
        <w:t>вном состоянии.</w:t>
      </w:r>
    </w:p>
    <w:p w:rsid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Опоры УО должны очищаться от надписей и любой информационно-печатной продукции собственниками (владельцами, пользователями) по мере необходимости, содержаться в исправном состоянии и чистоте.</w:t>
      </w:r>
    </w:p>
    <w:p w:rsidR="009B3573" w:rsidRPr="009B3573" w:rsidRDefault="009B3573" w:rsidP="009B357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B3573">
        <w:rPr>
          <w:rFonts w:ascii="Times New Roman" w:eastAsia="Times New Roman" w:hAnsi="Times New Roman" w:cs="Times New Roman"/>
          <w:sz w:val="28"/>
          <w:szCs w:val="28"/>
        </w:rPr>
        <w:t xml:space="preserve">Кронштейны и другие металлические элементы освещения не должны иметь очагов коррозии и окрашиваться по мере необходимости, но не реже одного раза в три года. </w:t>
      </w:r>
    </w:p>
    <w:p w:rsidR="009B3573" w:rsidRPr="003E1775" w:rsidRDefault="009B3573" w:rsidP="009B357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9B3573">
        <w:rPr>
          <w:rFonts w:ascii="Times New Roman" w:eastAsia="Times New Roman" w:hAnsi="Times New Roman" w:cs="Times New Roman"/>
          <w:sz w:val="28"/>
          <w:szCs w:val="28"/>
        </w:rPr>
        <w:t xml:space="preserve">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 а </w:t>
      </w:r>
      <w:proofErr w:type="gramStart"/>
      <w:r w:rsidRPr="009B3573">
        <w:rPr>
          <w:rFonts w:ascii="Times New Roman" w:eastAsia="Times New Roman" w:hAnsi="Times New Roman" w:cs="Times New Roman"/>
          <w:sz w:val="28"/>
          <w:szCs w:val="28"/>
        </w:rPr>
        <w:t>так же</w:t>
      </w:r>
      <w:proofErr w:type="gramEnd"/>
      <w:r w:rsidRPr="009B3573">
        <w:rPr>
          <w:rFonts w:ascii="Times New Roman" w:eastAsia="Times New Roman" w:hAnsi="Times New Roman" w:cs="Times New Roman"/>
          <w:sz w:val="28"/>
          <w:szCs w:val="28"/>
        </w:rPr>
        <w:t xml:space="preserve">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При замене опор УО указанные конструкции должны быть демонтированы и вывезены владельцами сетей в течение трех суток.</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4. Вывоз сбитых опор УО осуществляется владельцем опоры на основных центральных улицах незамедлительно, на остальных территориях - в течение суток после обнаружения такой необходимости (демонтажа).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5. За исправное и безопасное состояние и удовлетворительный внешний вид всех элементов и объектов, размещенных на опорах освещения и опорах линии электропередачи, несет ответственность собственник (владелец) осветительных устройств.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lastRenderedPageBreak/>
        <w:t>6. Собственники (владельцы) УО, а также организации, обслуживающие УО, обязаны: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следить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следить за включением и отключением УО в соответствии с установленным порядком;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соблюдать правила установки, содержания, размещения и эксплуатации УО и оформления;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своевременно производить замену элементов УО.</w:t>
      </w:r>
    </w:p>
    <w:p w:rsidR="005D7979" w:rsidRPr="005D7979" w:rsidRDefault="003E1775" w:rsidP="005D797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7.</w:t>
      </w:r>
      <w:r w:rsidR="005D7979" w:rsidRPr="005D7979">
        <w:t xml:space="preserve"> </w:t>
      </w:r>
      <w:r w:rsidR="005D7979" w:rsidRPr="005D7979">
        <w:rPr>
          <w:rFonts w:ascii="Times New Roman" w:eastAsia="Times New Roman" w:hAnsi="Times New Roman" w:cs="Times New Roman"/>
          <w:sz w:val="28"/>
          <w:szCs w:val="28"/>
        </w:rPr>
        <w:t xml:space="preserve">Срок восстановления работы отдельных светильников не должен превышать 3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 </w:t>
      </w:r>
    </w:p>
    <w:p w:rsidR="005D7979" w:rsidRPr="005D7979" w:rsidRDefault="005D7979" w:rsidP="005D797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D7979">
        <w:rPr>
          <w:rFonts w:ascii="Times New Roman" w:eastAsia="Times New Roman" w:hAnsi="Times New Roman" w:cs="Times New Roman"/>
          <w:sz w:val="28"/>
          <w:szCs w:val="28"/>
        </w:rPr>
        <w:t xml:space="preserve">Поврежденные элементы освещения, влияющие на их работу или электробезопасность, должны ремонтироваться немедленно, не влияющие - в течение 3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3E1775" w:rsidRDefault="005D7979" w:rsidP="005D797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D7979">
        <w:rPr>
          <w:rFonts w:ascii="Times New Roman" w:eastAsia="Times New Roman" w:hAnsi="Times New Roman" w:cs="Times New Roman"/>
          <w:sz w:val="28"/>
          <w:szCs w:val="28"/>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w:t>
      </w:r>
      <w:r>
        <w:rPr>
          <w:rFonts w:ascii="Times New Roman" w:eastAsia="Times New Roman" w:hAnsi="Times New Roman" w:cs="Times New Roman"/>
          <w:sz w:val="28"/>
          <w:szCs w:val="28"/>
        </w:rPr>
        <w:t>ьников подряд, один за другим.</w:t>
      </w:r>
    </w:p>
    <w:p w:rsidR="005D7979" w:rsidRPr="005D7979" w:rsidRDefault="005D7979" w:rsidP="005D797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D7979">
        <w:rPr>
          <w:rFonts w:ascii="Times New Roman" w:eastAsia="Times New Roman" w:hAnsi="Times New Roman" w:cs="Times New Roman"/>
          <w:sz w:val="28"/>
          <w:szCs w:val="28"/>
        </w:rPr>
        <w:t xml:space="preserve">8. В стационарных установках уличного освещения, архитектурного освещения (применятся для формирования художественно выразительной визуальной среды в вечернее время) должны применяться </w:t>
      </w:r>
      <w:proofErr w:type="spellStart"/>
      <w:r w:rsidRPr="005D7979">
        <w:rPr>
          <w:rFonts w:ascii="Times New Roman" w:eastAsia="Times New Roman" w:hAnsi="Times New Roman" w:cs="Times New Roman"/>
          <w:sz w:val="28"/>
          <w:szCs w:val="28"/>
        </w:rPr>
        <w:t>энергоэффективные</w:t>
      </w:r>
      <w:proofErr w:type="spellEnd"/>
      <w:r w:rsidRPr="005D7979">
        <w:rPr>
          <w:rFonts w:ascii="Times New Roman" w:eastAsia="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5D7979" w:rsidRPr="005D7979" w:rsidRDefault="005D7979" w:rsidP="005D797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D7979">
        <w:rPr>
          <w:rFonts w:ascii="Times New Roman" w:eastAsia="Times New Roman" w:hAnsi="Times New Roman" w:cs="Times New Roman"/>
          <w:sz w:val="28"/>
          <w:szCs w:val="28"/>
        </w:rPr>
        <w:t xml:space="preserve">9.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rsidR="005D7979" w:rsidRPr="003E1775" w:rsidRDefault="005D7979" w:rsidP="005D797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5D7979">
        <w:rPr>
          <w:rFonts w:ascii="Times New Roman" w:eastAsia="Times New Roman" w:hAnsi="Times New Roman" w:cs="Times New Roman"/>
          <w:sz w:val="28"/>
          <w:szCs w:val="28"/>
        </w:rPr>
        <w:t>10. Опоры сетей осветительного оборудования не должны иметь отклонение от вертикали более 5 градусов.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665E48" w:rsidRDefault="003E1775" w:rsidP="003037AA">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Статья 6</w:t>
      </w:r>
      <w:r w:rsidR="003037AA" w:rsidRPr="00665E48">
        <w:rPr>
          <w:rFonts w:ascii="Times New Roman" w:eastAsia="Times New Roman" w:hAnsi="Times New Roman" w:cs="Times New Roman"/>
          <w:sz w:val="28"/>
          <w:szCs w:val="28"/>
        </w:rPr>
        <w:t>6</w:t>
      </w:r>
      <w:r w:rsidRPr="00665E48">
        <w:rPr>
          <w:rFonts w:ascii="Times New Roman" w:eastAsia="Times New Roman" w:hAnsi="Times New Roman" w:cs="Times New Roman"/>
          <w:sz w:val="28"/>
          <w:szCs w:val="28"/>
        </w:rPr>
        <w:t>. Содержание объектов капитального строительства и объектов инфраструктуры</w:t>
      </w:r>
    </w:p>
    <w:p w:rsidR="003E1775" w:rsidRPr="00E67561"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highlight w:val="yellow"/>
        </w:rPr>
      </w:pPr>
    </w:p>
    <w:p w:rsidR="00EE157C" w:rsidRPr="00665E48"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1. Собственники, правообладатели, арендаторы объектов капитального строительства обязаны поддерживать объект капитального строительства в удовлетворительном состоянии, при этом: </w:t>
      </w:r>
    </w:p>
    <w:p w:rsidR="00EE157C" w:rsidRPr="00665E48"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 содержать в чистоте территорию, прилегающую к объектам </w:t>
      </w:r>
      <w:r w:rsidRPr="00665E48">
        <w:rPr>
          <w:rFonts w:ascii="Times New Roman" w:eastAsia="Times New Roman" w:hAnsi="Times New Roman" w:cs="Times New Roman"/>
          <w:sz w:val="28"/>
          <w:szCs w:val="28"/>
        </w:rPr>
        <w:lastRenderedPageBreak/>
        <w:t xml:space="preserve">капитального строительства, в том числе не допускать наличие мусора, обветшалости с признаками разрушения заборов (ограждений), ворот, калиток, элементов благоустройства, малых архитектурных форм, вывод водостоков на дорожное полотно, зимой очищать от снега, льда закрепленную территорию по всей протяженности объектов капитального строительства с вывозом снега с территории при необходимости; </w:t>
      </w:r>
    </w:p>
    <w:p w:rsidR="00EE157C" w:rsidRPr="00665E48"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 производить своевременный необходимый ремонт (окраску при необходимости) кровли, печных труб, фасадной части объектов капитального строительства, фундамента, завалинки, </w:t>
      </w:r>
      <w:proofErr w:type="spellStart"/>
      <w:r w:rsidRPr="00665E48">
        <w:rPr>
          <w:rFonts w:ascii="Times New Roman" w:eastAsia="Times New Roman" w:hAnsi="Times New Roman" w:cs="Times New Roman"/>
          <w:sz w:val="28"/>
          <w:szCs w:val="28"/>
        </w:rPr>
        <w:t>трубостоек</w:t>
      </w:r>
      <w:proofErr w:type="spellEnd"/>
      <w:r w:rsidRPr="00665E48">
        <w:rPr>
          <w:rFonts w:ascii="Times New Roman" w:eastAsia="Times New Roman" w:hAnsi="Times New Roman" w:cs="Times New Roman"/>
          <w:sz w:val="28"/>
          <w:szCs w:val="28"/>
        </w:rPr>
        <w:t xml:space="preserve">, водостоков, креплений антенн, элементов благоустройства, малых архитектурных форм, почтовых абонентских ящиков, элементов освещения; </w:t>
      </w:r>
    </w:p>
    <w:p w:rsidR="00EE157C" w:rsidRPr="00665E48"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 поддерживать надлежащий эстетический вид, в том числе выдерживать единый целостный облик фасадной части, включая постройки, ограждения, ворота, калитки, элементы благоустройства, места для временного складирования отходов, малых архитектурных форм, номерных знаков, почтовых абонентских ящиков, устройств уличного освещения; </w:t>
      </w:r>
    </w:p>
    <w:p w:rsidR="00EE157C" w:rsidRPr="00665E48"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 обязаны обеспечить выполнение следующих видов работ (при наличии):  </w:t>
      </w:r>
    </w:p>
    <w:p w:rsidR="00EE157C" w:rsidRPr="00665E48"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а) скоса травы и </w:t>
      </w:r>
      <w:proofErr w:type="spellStart"/>
      <w:r w:rsidRPr="00665E48">
        <w:rPr>
          <w:rFonts w:ascii="Times New Roman" w:eastAsia="Times New Roman" w:hAnsi="Times New Roman" w:cs="Times New Roman"/>
          <w:sz w:val="28"/>
          <w:szCs w:val="28"/>
        </w:rPr>
        <w:t>наркосодержащей</w:t>
      </w:r>
      <w:proofErr w:type="spellEnd"/>
      <w:r w:rsidRPr="00665E48">
        <w:rPr>
          <w:rFonts w:ascii="Times New Roman" w:eastAsia="Times New Roman" w:hAnsi="Times New Roman" w:cs="Times New Roman"/>
          <w:sz w:val="28"/>
          <w:szCs w:val="28"/>
        </w:rPr>
        <w:t xml:space="preserve"> растительности высотой, превышающей 20 см, обрезку, вырубку и содержание зеленых насаждений (кустарников, деревьев, цветников), формовку зеленых изгородей, содержание в рабочем состоянии кюветов, подъездных путей; </w:t>
      </w:r>
    </w:p>
    <w:p w:rsidR="00EE157C" w:rsidRPr="00665E48"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б) устранять следующие нарушения, не допуская их дальнейшего развития - местные разрушения облицовки, штукатурки, фактурного и окрасочного слоев, трещины в штукатурке, </w:t>
      </w:r>
      <w:proofErr w:type="spellStart"/>
      <w:r w:rsidRPr="00665E48">
        <w:rPr>
          <w:rFonts w:ascii="Times New Roman" w:eastAsia="Times New Roman" w:hAnsi="Times New Roman" w:cs="Times New Roman"/>
          <w:sz w:val="28"/>
          <w:szCs w:val="28"/>
        </w:rPr>
        <w:t>выкрашивание</w:t>
      </w:r>
      <w:proofErr w:type="spellEnd"/>
      <w:r w:rsidRPr="00665E48">
        <w:rPr>
          <w:rFonts w:ascii="Times New Roman" w:eastAsia="Times New Roman" w:hAnsi="Times New Roman" w:cs="Times New Roman"/>
          <w:sz w:val="28"/>
          <w:szCs w:val="28"/>
        </w:rPr>
        <w:t xml:space="preserve"> раствора из швов облицовки, кирпичной и </w:t>
      </w:r>
      <w:proofErr w:type="spellStart"/>
      <w:r w:rsidRPr="00665E48">
        <w:rPr>
          <w:rFonts w:ascii="Times New Roman" w:eastAsia="Times New Roman" w:hAnsi="Times New Roman" w:cs="Times New Roman"/>
          <w:sz w:val="28"/>
          <w:szCs w:val="28"/>
        </w:rPr>
        <w:t>мелкоблочной</w:t>
      </w:r>
      <w:proofErr w:type="spellEnd"/>
      <w:r w:rsidRPr="00665E48">
        <w:rPr>
          <w:rFonts w:ascii="Times New Roman" w:eastAsia="Times New Roman" w:hAnsi="Times New Roman" w:cs="Times New Roman"/>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665E48">
        <w:rPr>
          <w:rFonts w:ascii="Times New Roman" w:eastAsia="Times New Roman" w:hAnsi="Times New Roman" w:cs="Times New Roman"/>
          <w:sz w:val="28"/>
          <w:szCs w:val="28"/>
        </w:rPr>
        <w:t>высолы</w:t>
      </w:r>
      <w:proofErr w:type="spellEnd"/>
      <w:r w:rsidRPr="00665E48">
        <w:rPr>
          <w:rFonts w:ascii="Times New Roman" w:eastAsia="Times New Roman" w:hAnsi="Times New Roman" w:cs="Times New Roman"/>
          <w:sz w:val="28"/>
          <w:szCs w:val="28"/>
        </w:rPr>
        <w:t xml:space="preserve">, общее загрязнение поверхности, разрушение парапетов и иные подобные разрушения. </w:t>
      </w:r>
    </w:p>
    <w:p w:rsidR="00EE157C" w:rsidRPr="00EE157C"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2.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r w:rsidRPr="00EE157C">
        <w:rPr>
          <w:rFonts w:ascii="Times New Roman" w:eastAsia="Times New Roman" w:hAnsi="Times New Roman" w:cs="Times New Roman"/>
          <w:sz w:val="28"/>
          <w:szCs w:val="28"/>
        </w:rPr>
        <w:t xml:space="preserve"> </w:t>
      </w:r>
    </w:p>
    <w:p w:rsidR="00EE157C" w:rsidRPr="00EE157C"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E157C">
        <w:rPr>
          <w:rFonts w:ascii="Times New Roman" w:eastAsia="Times New Roman" w:hAnsi="Times New Roman" w:cs="Times New Roman"/>
          <w:sz w:val="28"/>
          <w:szCs w:val="28"/>
        </w:rPr>
        <w:t xml:space="preserve">3. Работы по ремонту и покраске фасадов зданий и их отдельных элементов (балконы, лоджии, кровли, водосточные трубы и т.п.) должны производиться согласно технической документации на объект. Расположенные на фасадах информационные таблички, памятные доски должны поддерживаться в чистоте и исправном состоянии. </w:t>
      </w:r>
    </w:p>
    <w:p w:rsidR="00EE157C" w:rsidRPr="00EE157C"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E157C">
        <w:rPr>
          <w:rFonts w:ascii="Times New Roman" w:eastAsia="Times New Roman" w:hAnsi="Times New Roman" w:cs="Times New Roman"/>
          <w:sz w:val="28"/>
          <w:szCs w:val="28"/>
        </w:rPr>
        <w:t xml:space="preserve">4. Входы, цоколи, витрины, домовые знаки должны содержаться в чистоте и исправном состоянии. </w:t>
      </w:r>
    </w:p>
    <w:p w:rsidR="00EE157C" w:rsidRPr="00EE157C"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E157C">
        <w:rPr>
          <w:rFonts w:ascii="Times New Roman" w:eastAsia="Times New Roman" w:hAnsi="Times New Roman" w:cs="Times New Roman"/>
          <w:sz w:val="28"/>
          <w:szCs w:val="28"/>
        </w:rPr>
        <w:t xml:space="preserve">5.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w:t>
      </w:r>
      <w:r w:rsidRPr="00EE157C">
        <w:rPr>
          <w:rFonts w:ascii="Times New Roman" w:eastAsia="Times New Roman" w:hAnsi="Times New Roman" w:cs="Times New Roman"/>
          <w:sz w:val="28"/>
          <w:szCs w:val="28"/>
        </w:rPr>
        <w:lastRenderedPageBreak/>
        <w:t xml:space="preserve">территории участка. </w:t>
      </w:r>
    </w:p>
    <w:p w:rsidR="00EE157C" w:rsidRPr="00EE157C"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E157C">
        <w:rPr>
          <w:rFonts w:ascii="Times New Roman" w:eastAsia="Times New Roman" w:hAnsi="Times New Roman" w:cs="Times New Roman"/>
          <w:sz w:val="28"/>
          <w:szCs w:val="28"/>
        </w:rPr>
        <w:t xml:space="preserve">6. Козырьки подъездов, а также кровля должны быть очищены от загрязнений, древесно-кустарниковой и сорной растительности. </w:t>
      </w:r>
    </w:p>
    <w:p w:rsidR="00EE157C" w:rsidRPr="00EE157C"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E157C">
        <w:rPr>
          <w:rFonts w:ascii="Times New Roman" w:eastAsia="Times New Roman" w:hAnsi="Times New Roman" w:cs="Times New Roman"/>
          <w:sz w:val="28"/>
          <w:szCs w:val="28"/>
        </w:rPr>
        <w:t xml:space="preserve">7. В осенне-весенний период должна быть организована своевременная очистка кровель от снега, сосулек, наледи и обледенений. Очистка крыш от снега (наледи, сосулек) со сбросом его на тротуары допускается только в светлое время суток с поверхности ската кровли, обращенного в сторону улицы. Сброс снега (наледи, сосулек) с остальных скатов кровли, а также плоских кровель должен производиться на внутренние дворовые территории </w:t>
      </w:r>
      <w:proofErr w:type="gramStart"/>
      <w:r w:rsidRPr="00EE157C">
        <w:rPr>
          <w:rFonts w:ascii="Times New Roman" w:eastAsia="Times New Roman" w:hAnsi="Times New Roman" w:cs="Times New Roman"/>
          <w:sz w:val="28"/>
          <w:szCs w:val="28"/>
        </w:rPr>
        <w:t>в вывозом</w:t>
      </w:r>
      <w:proofErr w:type="gramEnd"/>
      <w:r w:rsidRPr="00EE157C">
        <w:rPr>
          <w:rFonts w:ascii="Times New Roman" w:eastAsia="Times New Roman" w:hAnsi="Times New Roman" w:cs="Times New Roman"/>
          <w:sz w:val="28"/>
          <w:szCs w:val="28"/>
        </w:rPr>
        <w:t xml:space="preserve"> с территории при необходимости; так же должна производиться очистка и содержание в надлежащем состоянии существующих водоотводных канав, кюветов, лотков, дренажей и соединительных труб водостоков, предназначенных для отвода поверхностных и грунтовых вод из дворов, от мусора, снега, льда с последующей уборкой мусора, снега. </w:t>
      </w:r>
    </w:p>
    <w:p w:rsidR="00EE157C" w:rsidRPr="00EE157C"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E157C">
        <w:rPr>
          <w:rFonts w:ascii="Times New Roman" w:eastAsia="Times New Roman" w:hAnsi="Times New Roman" w:cs="Times New Roman"/>
          <w:sz w:val="28"/>
          <w:szCs w:val="28"/>
        </w:rPr>
        <w:t xml:space="preserve">8. Малые архитектурные формы должны содержаться в чистоте, окраска должна производиться не реже 1 раза в 3 года, ремонт - по мере необходимости. </w:t>
      </w:r>
    </w:p>
    <w:p w:rsidR="00EE157C" w:rsidRPr="00EE157C"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E157C">
        <w:rPr>
          <w:rFonts w:ascii="Times New Roman" w:eastAsia="Times New Roman" w:hAnsi="Times New Roman" w:cs="Times New Roman"/>
          <w:sz w:val="28"/>
          <w:szCs w:val="28"/>
        </w:rPr>
        <w:t xml:space="preserve">9. Не допускается складирование на прилегающей территории объектов капитального строительства: </w:t>
      </w:r>
    </w:p>
    <w:p w:rsidR="00EE157C" w:rsidRPr="00EE157C"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E157C">
        <w:rPr>
          <w:rFonts w:ascii="Times New Roman" w:eastAsia="Times New Roman" w:hAnsi="Times New Roman" w:cs="Times New Roman"/>
          <w:sz w:val="28"/>
          <w:szCs w:val="28"/>
        </w:rPr>
        <w:t xml:space="preserve">а) строительных материалов сроком более семи дней; </w:t>
      </w:r>
    </w:p>
    <w:p w:rsidR="003E1775" w:rsidRDefault="00EE157C"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EE157C">
        <w:rPr>
          <w:rFonts w:ascii="Times New Roman" w:eastAsia="Times New Roman" w:hAnsi="Times New Roman" w:cs="Times New Roman"/>
          <w:sz w:val="28"/>
          <w:szCs w:val="28"/>
        </w:rPr>
        <w:t>б) твердого топлива, минеральных и органических удо</w:t>
      </w:r>
      <w:r w:rsidR="00C82ED1">
        <w:rPr>
          <w:rFonts w:ascii="Times New Roman" w:eastAsia="Times New Roman" w:hAnsi="Times New Roman" w:cs="Times New Roman"/>
          <w:sz w:val="28"/>
          <w:szCs w:val="28"/>
        </w:rPr>
        <w:t>брений сроком более трех дней.</w:t>
      </w:r>
    </w:p>
    <w:p w:rsidR="00C82ED1" w:rsidRPr="003E1775" w:rsidRDefault="00C82ED1" w:rsidP="00EE157C">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6</w:t>
      </w:r>
      <w:r w:rsidR="00657EDE">
        <w:rPr>
          <w:rFonts w:ascii="Times New Roman" w:eastAsia="Times New Roman" w:hAnsi="Times New Roman" w:cs="Times New Roman"/>
          <w:sz w:val="28"/>
          <w:szCs w:val="28"/>
        </w:rPr>
        <w:t>7</w:t>
      </w:r>
      <w:r w:rsidRPr="003E1775">
        <w:rPr>
          <w:rFonts w:ascii="Times New Roman" w:eastAsia="Times New Roman" w:hAnsi="Times New Roman" w:cs="Times New Roman"/>
          <w:sz w:val="28"/>
          <w:szCs w:val="28"/>
        </w:rPr>
        <w:t>. Содержание фасадов зданий и сооружений и их конструктивных элементов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Руководители предприятий и организаций, на балансе которых находятся здания и сооружения, собственники зданий и сооружений,  собственники (пользователи) индивидуальных домовладений,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фасадных заборных ограждений, а также поддерживать в чистоте и исправном состоянии расположенные на фасадах информационные таблички (домовые знаки), памятные доски в соответствии с настоящими Правилами.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Запрещается самовольное переоборудование фасадов зданий, их конструктивных элементов (окон, включая декоративные наличники; балконов и лоджий; дверей и т.п.), фасадных заборных ограждений.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2. Собственники зданий, строений и сооружений, а также юридические лица, имеющие здания, строения и сооружения на праве хозяйственного ведения или оперативного управления, обязаны проводить работы по надлежащему содержанию зданий, строений и сооружений и иных объектов недвижимости, а также фасадных заборных ограждений на земельных участках в соответствии с градостроительной и проектной документацией, </w:t>
      </w:r>
      <w:r w:rsidRPr="003E1775">
        <w:rPr>
          <w:rFonts w:ascii="Times New Roman" w:eastAsia="Times New Roman" w:hAnsi="Times New Roman" w:cs="Times New Roman"/>
          <w:sz w:val="28"/>
          <w:szCs w:val="28"/>
        </w:rPr>
        <w:lastRenderedPageBreak/>
        <w:t>градостроительными нормативами и правилами, экологическими, санитарными, противопожарными и иными специальными нормативами, в том числе по проведению ремонта и реставрации фасадов принадлежащих им зданий и сооружений за счет собственных или привлеченных средств.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то такие лица несут обязанность по долевому участию в ремонте и реставрации фасадов названных зданий пропорционально занимаемым площадям. При проведении планового сплошного ремонта и реставрации фасада здания или сооружения лица, принимающие в нем долевое участие, могут объединять средства, направляемые на эти цели, в суммах, пропорциональных занимаемым площадям.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Арендаторы зданий, помещений и сооружений несут обязательства по ремонту, реставрации и реконструкции фасадов зданий и сооружений, фасадных заборных ограждений в соответствии с условиями договора аренды.</w:t>
      </w:r>
    </w:p>
    <w:p w:rsidR="002E12B8" w:rsidRPr="002E12B8" w:rsidRDefault="003E1775"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4</w:t>
      </w:r>
      <w:r w:rsidR="002E12B8" w:rsidRPr="002E12B8">
        <w:rPr>
          <w:rFonts w:ascii="Times New Roman" w:eastAsia="Times New Roman" w:hAnsi="Times New Roman" w:cs="Times New Roman"/>
          <w:sz w:val="28"/>
          <w:szCs w:val="28"/>
        </w:rPr>
        <w:t xml:space="preserve">. В состав элементов фасада входят: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приямки, входы в подвальные помещения;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входные группы (в том числе: ступени, площадки, перила, козырьки над входом, ограждения, стены, двери и т.д.);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цоколь и </w:t>
      </w:r>
      <w:proofErr w:type="spellStart"/>
      <w:r w:rsidRPr="002E12B8">
        <w:rPr>
          <w:rFonts w:ascii="Times New Roman" w:eastAsia="Times New Roman" w:hAnsi="Times New Roman" w:cs="Times New Roman"/>
          <w:sz w:val="28"/>
          <w:szCs w:val="28"/>
        </w:rPr>
        <w:t>отмостка</w:t>
      </w:r>
      <w:proofErr w:type="spellEnd"/>
      <w:r w:rsidRPr="002E12B8">
        <w:rPr>
          <w:rFonts w:ascii="Times New Roman" w:eastAsia="Times New Roman" w:hAnsi="Times New Roman" w:cs="Times New Roman"/>
          <w:sz w:val="28"/>
          <w:szCs w:val="28"/>
        </w:rPr>
        <w:t xml:space="preserve">;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плоскости стен;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выступающие элементы фасадов (в том числе: балконы, лоджии, эркеры, карнизы и т.д.);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окна и витрины;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элементы кровли (в том числе: вентиляционные и дымовые трубы, ограждающие решетки, выходы на кровлю и т.д.);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архитектурные детали и облицовка (в том числе: колонны, пилястры, розетки, капители, фризы, пояски и т.д.);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водосточные трубы, включая воронки;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парапетные и оконные ограждения, решетки;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металлическая отделка окон, балконов, поясков, выступов цоколя, свесов;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навесные металлические конструкции (в том числе: </w:t>
      </w:r>
      <w:proofErr w:type="spellStart"/>
      <w:r w:rsidRPr="002E12B8">
        <w:rPr>
          <w:rFonts w:ascii="Times New Roman" w:eastAsia="Times New Roman" w:hAnsi="Times New Roman" w:cs="Times New Roman"/>
          <w:sz w:val="28"/>
          <w:szCs w:val="28"/>
        </w:rPr>
        <w:t>флагодержатели</w:t>
      </w:r>
      <w:proofErr w:type="spellEnd"/>
      <w:r w:rsidRPr="002E12B8">
        <w:rPr>
          <w:rFonts w:ascii="Times New Roman" w:eastAsia="Times New Roman" w:hAnsi="Times New Roman" w:cs="Times New Roman"/>
          <w:sz w:val="28"/>
          <w:szCs w:val="28"/>
        </w:rPr>
        <w:t xml:space="preserve">, анкеры, пожарные лестницы, вентиляционное оборудование и т.д.);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горизонтальные и вертикальные швы между панелями и блоками (фасады крупнопанельных и крупноблочных зданий);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стекла, рамы, балконные двери;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элементы подсветки фасада;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дополнительное оборудование фасада;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дополнительные элементы и устройства фасада. </w:t>
      </w:r>
    </w:p>
    <w:p w:rsidR="002E12B8" w:rsidRPr="002E12B8" w:rsidRDefault="00B468C4"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2E12B8" w:rsidRPr="002E12B8">
        <w:rPr>
          <w:rFonts w:ascii="Times New Roman" w:eastAsia="Times New Roman" w:hAnsi="Times New Roman" w:cs="Times New Roman"/>
          <w:sz w:val="28"/>
          <w:szCs w:val="28"/>
        </w:rPr>
        <w:t xml:space="preserve">. Требования к фасадам зданий, строений и сооружений: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фасады не должны иметь видимых повреждений строительной части, декоративной отделки и элементов фасада;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lastRenderedPageBreak/>
        <w:t xml:space="preserve">- на фасаде не должны размещаться посторонние надписи и объявления;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на фасаде каждого здания должны быть установлены указатели номера здания и наименования улицы, проезда, переулка, площади;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на жилых зданиях, имеющих несколько входов (подъездов), у каждого входа (подъезда) должен быть установлен указатель номера подъезда, номеров квартир, расположенных в данном входе (подъезде). </w:t>
      </w:r>
    </w:p>
    <w:p w:rsidR="002E12B8" w:rsidRPr="002E12B8" w:rsidRDefault="00B468C4"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2E12B8" w:rsidRPr="002E12B8">
        <w:rPr>
          <w:rFonts w:ascii="Times New Roman" w:eastAsia="Times New Roman" w:hAnsi="Times New Roman" w:cs="Times New Roman"/>
          <w:sz w:val="28"/>
          <w:szCs w:val="28"/>
        </w:rPr>
        <w:t xml:space="preserve">. Содержание фасадов зданий, строений и сооружений включает: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обеспечение наличия и содержание в исправном состоянии водостоков, водосточных труб и сливов;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при производстве аварийных работ сливание воды разрешается только по шлангам, трубам, специализированным каналам в близлежащие колодцы по согласованию с владельцами канализационных коммуникаций и с возмещением затрат на работы по водоотведению сброшенных стоков;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своевременную очистку от снега и льда крыш и козырьков, удаление наледи, снега и сосулек с карнизов, балконов и лоджий;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герметизацию, заделку и расшивку швов, трещин и выбоин;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восстановление, ремонт и своевременную очистку </w:t>
      </w:r>
      <w:proofErr w:type="spellStart"/>
      <w:r w:rsidRPr="002E12B8">
        <w:rPr>
          <w:rFonts w:ascii="Times New Roman" w:eastAsia="Times New Roman" w:hAnsi="Times New Roman" w:cs="Times New Roman"/>
          <w:sz w:val="28"/>
          <w:szCs w:val="28"/>
        </w:rPr>
        <w:t>отмосток</w:t>
      </w:r>
      <w:proofErr w:type="spellEnd"/>
      <w:r w:rsidRPr="002E12B8">
        <w:rPr>
          <w:rFonts w:ascii="Times New Roman" w:eastAsia="Times New Roman" w:hAnsi="Times New Roman" w:cs="Times New Roman"/>
          <w:sz w:val="28"/>
          <w:szCs w:val="28"/>
        </w:rPr>
        <w:t xml:space="preserve">, приямков цокольных окон и входов в подвалы;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поддержание в исправном состоянии размещенного на фасаде электроосвещения;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мытье окон и витрин, вывесок и указателей;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очистку от надписей, рисунков, объявлений, плакатов и иной информационно-печатной продукции;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выполнение иных требований, предусмотренных правилами и нормами технической эксплуатации зданий, строений и сооружений. </w:t>
      </w:r>
    </w:p>
    <w:p w:rsidR="002E12B8" w:rsidRPr="002E12B8" w:rsidRDefault="00B468C4"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2E12B8" w:rsidRPr="002E12B8">
        <w:rPr>
          <w:rFonts w:ascii="Times New Roman" w:eastAsia="Times New Roman" w:hAnsi="Times New Roman" w:cs="Times New Roman"/>
          <w:sz w:val="28"/>
          <w:szCs w:val="28"/>
        </w:rPr>
        <w:t xml:space="preserve">. При содержании фасадов зданий, строений и сооружений запрещается: </w:t>
      </w:r>
    </w:p>
    <w:p w:rsidR="00446D4B"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самовольное изменение внешнего вида фасада зданий, строений и сооружений в нарушение требований, установленных настоящим разделом</w:t>
      </w:r>
      <w:r w:rsidR="00446D4B">
        <w:rPr>
          <w:rFonts w:ascii="Times New Roman" w:eastAsia="Times New Roman" w:hAnsi="Times New Roman" w:cs="Times New Roman"/>
          <w:sz w:val="28"/>
          <w:szCs w:val="28"/>
        </w:rPr>
        <w:t>;</w:t>
      </w:r>
      <w:r w:rsidRPr="002E12B8">
        <w:rPr>
          <w:rFonts w:ascii="Times New Roman" w:eastAsia="Times New Roman" w:hAnsi="Times New Roman" w:cs="Times New Roman"/>
          <w:sz w:val="28"/>
          <w:szCs w:val="28"/>
        </w:rPr>
        <w:t xml:space="preserve">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уничтожение, порча, искажение конструктивных элементов и архитектурных деталей фасадов зданий, строений и сооружений;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размещение на фасаде зданий, строений и сооружений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самовольное произведение надписей на фасадах зданий, строений и сооружений;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самовольная расклейка газет, плакатов, афиш, объявлений, и иной информационно-печатной продукции на фасадах зданий, строений и сооружений вне установленных для этих целей мест;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lastRenderedPageBreak/>
        <w:t xml:space="preserve">- использование элементов фасадов, крыш, стен зданий, строений и сооружений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самовольно наносить надписи </w:t>
      </w:r>
      <w:proofErr w:type="spellStart"/>
      <w:r w:rsidRPr="002E12B8">
        <w:rPr>
          <w:rFonts w:ascii="Times New Roman" w:eastAsia="Times New Roman" w:hAnsi="Times New Roman" w:cs="Times New Roman"/>
          <w:sz w:val="28"/>
          <w:szCs w:val="28"/>
        </w:rPr>
        <w:t>вандального</w:t>
      </w:r>
      <w:proofErr w:type="spellEnd"/>
      <w:r w:rsidRPr="002E12B8">
        <w:rPr>
          <w:rFonts w:ascii="Times New Roman" w:eastAsia="Times New Roman" w:hAnsi="Times New Roman" w:cs="Times New Roman"/>
          <w:sz w:val="28"/>
          <w:szCs w:val="28"/>
        </w:rPr>
        <w:t xml:space="preserve"> и нецензурного характера, рисовать изображения, не представляющие художественной ценности на фасадах многоквартирных домов, других зданий и сооружений. </w:t>
      </w:r>
    </w:p>
    <w:p w:rsidR="002E12B8" w:rsidRPr="002E12B8" w:rsidRDefault="00B468C4"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2E12B8" w:rsidRPr="002E12B8">
        <w:rPr>
          <w:rFonts w:ascii="Times New Roman" w:eastAsia="Times New Roman" w:hAnsi="Times New Roman" w:cs="Times New Roman"/>
          <w:sz w:val="28"/>
          <w:szCs w:val="28"/>
        </w:rPr>
        <w:t xml:space="preserve">. При устройстве и изменении элементов фасада или цветового решения учитывается: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соответствие комплексному решению и архитектурному облику;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назначение, характер использования помещений; </w:t>
      </w:r>
    </w:p>
    <w:p w:rsidR="002E12B8" w:rsidRP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 надежность, безопасность элементов и конструкций. </w:t>
      </w:r>
    </w:p>
    <w:p w:rsidR="002E12B8" w:rsidRDefault="002E12B8" w:rsidP="002E12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2E12B8">
        <w:rPr>
          <w:rFonts w:ascii="Times New Roman" w:eastAsia="Times New Roman" w:hAnsi="Times New Roman" w:cs="Times New Roman"/>
          <w:sz w:val="28"/>
          <w:szCs w:val="28"/>
        </w:rPr>
        <w:t xml:space="preserve">Расположение элементов фасада, их габариты, характер устройства и внешний вид должны 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проектным решением. </w:t>
      </w:r>
      <w:r w:rsidR="003E1775" w:rsidRPr="003E1775">
        <w:rPr>
          <w:rFonts w:ascii="Times New Roman" w:eastAsia="Times New Roman" w:hAnsi="Times New Roman" w:cs="Times New Roman"/>
          <w:sz w:val="28"/>
          <w:szCs w:val="28"/>
        </w:rPr>
        <w:t xml:space="preserve"> </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9. Отдел </w:t>
      </w:r>
      <w:r w:rsidR="002926CE">
        <w:rPr>
          <w:rFonts w:ascii="Times New Roman" w:eastAsia="Times New Roman" w:hAnsi="Times New Roman" w:cs="Times New Roman"/>
          <w:sz w:val="28"/>
          <w:szCs w:val="28"/>
        </w:rPr>
        <w:t>градостроительства</w:t>
      </w:r>
      <w:r w:rsidRPr="003E1775">
        <w:rPr>
          <w:rFonts w:ascii="Times New Roman" w:eastAsia="Times New Roman" w:hAnsi="Times New Roman" w:cs="Times New Roman"/>
          <w:sz w:val="28"/>
          <w:szCs w:val="28"/>
        </w:rPr>
        <w:t xml:space="preserve"> администрации </w:t>
      </w:r>
      <w:r w:rsidR="002926CE">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в пределах своих полномочий, установленных градостроительным законодательством и настоящими Правилами, выдает предписания об обязательном проведении реставрации и ремонта фасадов зданий, сооружений и заборных ограждений в установленные сроки и контролирует исполнение этих предписаний.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6</w:t>
      </w:r>
      <w:r w:rsidR="00657EDE">
        <w:rPr>
          <w:rFonts w:ascii="Times New Roman" w:eastAsia="Times New Roman" w:hAnsi="Times New Roman" w:cs="Times New Roman"/>
          <w:sz w:val="28"/>
          <w:szCs w:val="28"/>
        </w:rPr>
        <w:t>8</w:t>
      </w:r>
      <w:r w:rsidRPr="003E1775">
        <w:rPr>
          <w:rFonts w:ascii="Times New Roman" w:eastAsia="Times New Roman" w:hAnsi="Times New Roman" w:cs="Times New Roman"/>
          <w:sz w:val="28"/>
          <w:szCs w:val="28"/>
        </w:rPr>
        <w:t>. Содержание некапитальных сооружений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5D4EB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1.Ю</w:t>
      </w:r>
      <w:r w:rsidR="003E1775" w:rsidRPr="003E1775">
        <w:rPr>
          <w:rFonts w:ascii="Times New Roman" w:eastAsia="Times New Roman" w:hAnsi="Times New Roman" w:cs="Times New Roman"/>
          <w:sz w:val="28"/>
          <w:szCs w:val="28"/>
        </w:rPr>
        <w:t>ридические лица (индивидуальные предприниматели), предоставляющие услуги общественного питания, заправки автотранспортных средств осуществляют регулярно по мере необходимости уборку туалетных кабин или туалетов, расположенных на закрепленной за ними территории</w:t>
      </w:r>
      <w:r>
        <w:rPr>
          <w:rFonts w:ascii="Times New Roman" w:eastAsia="Times New Roman" w:hAnsi="Times New Roman" w:cs="Times New Roman"/>
          <w:sz w:val="28"/>
          <w:szCs w:val="28"/>
        </w:rPr>
        <w:t>.</w:t>
      </w:r>
    </w:p>
    <w:p w:rsidR="003E1775" w:rsidRPr="003E1775" w:rsidRDefault="005D4EB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3E1775" w:rsidRPr="003E177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sidR="003E1775" w:rsidRPr="003E1775">
        <w:rPr>
          <w:rFonts w:ascii="Times New Roman" w:eastAsia="Times New Roman" w:hAnsi="Times New Roman" w:cs="Times New Roman"/>
          <w:sz w:val="28"/>
          <w:szCs w:val="28"/>
        </w:rPr>
        <w:t>краска некапитальных сооружений должна производиться не реже 1 раза в год, ремонт - по мере необходимости.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Статья </w:t>
      </w:r>
      <w:r w:rsidR="00657EDE">
        <w:rPr>
          <w:rFonts w:ascii="Times New Roman" w:eastAsia="Times New Roman" w:hAnsi="Times New Roman" w:cs="Times New Roman"/>
          <w:sz w:val="28"/>
          <w:szCs w:val="28"/>
        </w:rPr>
        <w:t>69</w:t>
      </w:r>
      <w:r w:rsidRPr="003E1775">
        <w:rPr>
          <w:rFonts w:ascii="Times New Roman" w:eastAsia="Times New Roman" w:hAnsi="Times New Roman" w:cs="Times New Roman"/>
          <w:sz w:val="28"/>
          <w:szCs w:val="28"/>
        </w:rPr>
        <w:t>. Установка и содержание временных сооружен</w:t>
      </w:r>
      <w:r w:rsidR="002C37FC">
        <w:rPr>
          <w:rFonts w:ascii="Times New Roman" w:eastAsia="Times New Roman" w:hAnsi="Times New Roman" w:cs="Times New Roman"/>
          <w:sz w:val="28"/>
          <w:szCs w:val="28"/>
        </w:rPr>
        <w:t>ий для мелкорозничной торговли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Установка и эксплуатация объектов мелкорозничных нестационарных торговых точек (павильонов, киосков) осуществляется в соответствии с Правилами размещения </w:t>
      </w:r>
      <w:r w:rsidR="00F90CE2">
        <w:rPr>
          <w:rFonts w:ascii="Times New Roman" w:eastAsia="Times New Roman" w:hAnsi="Times New Roman" w:cs="Times New Roman"/>
          <w:sz w:val="28"/>
          <w:szCs w:val="28"/>
        </w:rPr>
        <w:t>торговых</w:t>
      </w:r>
      <w:r w:rsidRPr="003E1775">
        <w:rPr>
          <w:rFonts w:ascii="Times New Roman" w:eastAsia="Times New Roman" w:hAnsi="Times New Roman" w:cs="Times New Roman"/>
          <w:sz w:val="28"/>
          <w:szCs w:val="28"/>
        </w:rPr>
        <w:t xml:space="preserve"> объектов на территории</w:t>
      </w:r>
      <w:r w:rsidR="00EA34DF">
        <w:rPr>
          <w:rFonts w:ascii="Times New Roman" w:eastAsia="Times New Roman" w:hAnsi="Times New Roman" w:cs="Times New Roman"/>
          <w:sz w:val="28"/>
          <w:szCs w:val="28"/>
        </w:rPr>
        <w:t xml:space="preserve"> Округа</w:t>
      </w:r>
      <w:r w:rsidRPr="003E1775">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Архитектурные и цветовые решения согласовываются с отделом </w:t>
      </w:r>
      <w:r w:rsidR="00EA34DF">
        <w:rPr>
          <w:rFonts w:ascii="Times New Roman" w:eastAsia="Times New Roman" w:hAnsi="Times New Roman" w:cs="Times New Roman"/>
          <w:sz w:val="28"/>
          <w:szCs w:val="28"/>
        </w:rPr>
        <w:t xml:space="preserve">градостроительства </w:t>
      </w:r>
      <w:r w:rsidRPr="003E1775">
        <w:rPr>
          <w:rFonts w:ascii="Times New Roman" w:eastAsia="Times New Roman" w:hAnsi="Times New Roman" w:cs="Times New Roman"/>
          <w:sz w:val="28"/>
          <w:szCs w:val="28"/>
        </w:rPr>
        <w:t xml:space="preserve"> администрации </w:t>
      </w:r>
      <w:r w:rsidR="00EA34DF">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2. Ремонт, окраска объектов мелкорозничной торговли должны производиться за счет их владельцев с учетом сохранения внешнего вида и цветового решения (проект или паспорт объекта), согласованного с отделом </w:t>
      </w:r>
      <w:r w:rsidR="00DF0BDA">
        <w:rPr>
          <w:rFonts w:ascii="Times New Roman" w:eastAsia="Times New Roman" w:hAnsi="Times New Roman" w:cs="Times New Roman"/>
          <w:sz w:val="28"/>
          <w:szCs w:val="28"/>
        </w:rPr>
        <w:t xml:space="preserve">градостроительства </w:t>
      </w:r>
      <w:r w:rsidRPr="003E1775">
        <w:rPr>
          <w:rFonts w:ascii="Times New Roman" w:eastAsia="Times New Roman" w:hAnsi="Times New Roman" w:cs="Times New Roman"/>
          <w:sz w:val="28"/>
          <w:szCs w:val="28"/>
        </w:rPr>
        <w:t xml:space="preserve"> администрации </w:t>
      </w:r>
      <w:r w:rsidR="00DF0BDA">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lastRenderedPageBreak/>
        <w:t>3. Транспортное обслуживание объектов и комплексов мелкорозничной торговли должно обеспечивать безопасность движения транспорта и пешеходов на прилегающих магистралях и пешеходных направлениях. Стоянка автотранспорта, осуществляющего доставку товара, загрузка торговых точек товаром осуществляется только с подъездов, согласованных с соответствующим подразделением территориального отдела федерального органа исполнительной власти в сфере внутренних дел. Запрещается использование для этих целей тротуаров, пешеходных дорожек и газонов.</w:t>
      </w:r>
    </w:p>
    <w:p w:rsidR="00F90CE2"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4. Территории временных площадок для торговли должны быть ограждены, иметь твердое покрытие, обеспечивающее сток ливневых и талых вод, оборудованы киосками, навесами, прилавками, урнами, общественными стационарными или мобильными туалетами, вечерним освещением. </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5. Мелкорозничная торговля с автомашин и автоприцепов может быть организована в зонах торговли</w:t>
      </w:r>
      <w:r w:rsidR="00F90CE2">
        <w:rPr>
          <w:rFonts w:ascii="Times New Roman" w:eastAsia="Times New Roman" w:hAnsi="Times New Roman" w:cs="Times New Roman"/>
          <w:sz w:val="28"/>
          <w:szCs w:val="28"/>
        </w:rPr>
        <w:t xml:space="preserve"> </w:t>
      </w:r>
      <w:r w:rsidRPr="003E1775">
        <w:rPr>
          <w:rFonts w:ascii="Times New Roman" w:eastAsia="Times New Roman" w:hAnsi="Times New Roman" w:cs="Times New Roman"/>
          <w:sz w:val="28"/>
          <w:szCs w:val="28"/>
        </w:rPr>
        <w:t xml:space="preserve">и других местах по разрешению администрации </w:t>
      </w:r>
      <w:r w:rsidR="00F90CE2">
        <w:rPr>
          <w:rFonts w:ascii="Times New Roman" w:eastAsia="Times New Roman" w:hAnsi="Times New Roman" w:cs="Times New Roman"/>
          <w:sz w:val="28"/>
          <w:szCs w:val="28"/>
        </w:rPr>
        <w:t xml:space="preserve">Округа </w:t>
      </w:r>
      <w:r w:rsidRPr="003E1775">
        <w:rPr>
          <w:rFonts w:ascii="Times New Roman" w:eastAsia="Times New Roman" w:hAnsi="Times New Roman" w:cs="Times New Roman"/>
          <w:sz w:val="28"/>
          <w:szCs w:val="28"/>
        </w:rPr>
        <w:t>в соответствии с утвержденными схемами размещения специализированных площадок, которые должны быть заасфальтированы и иметь подъездные пути, не препятствующие движению пешеходов.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6. Владельцы временных сооружений мелкорозничной торговли обязаны убирать прилегающую к сооружениям территорию и вывозить мусор самостоятельно или по договорам, заключенным с организациями, предприятиями в соответствии с действующим законодательством Российской Федерации, с размещением отходов на специализированный полигон твердых коммунальных отходов.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7. Запрещается загромождение противопожарных разрывов между киосками, павильонами и прочими объектами мелкорозничной торговли материалами, оборудованием, тарой и отходами; складирование тары на крышах киосков.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8. Каждое временное строение для осуществления торговли и оказании услуг должно иметь паспорт, определяющий основные объемно-планировочные, архитектурные и конструктивные решения, внешний вид фасадов, их рекламно-художественное оформление, технико-экономические показатели и проект благоустройства прилегающей территории.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Высота строений и площадь определяются в каждом конкретном случае в соответствии с действующими нормами и правилами с обоснованием необходимости и целесообразности принимаемых решений, исходя из интересов граждан и условий их проживания, градостроительной ситуации и месторасположения.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Не допускается: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возводить к временным сооружениям мелкорозничной торговли различного вида пристройки, козырьки, загородки, навесы, не согласованные в установленном порядке;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использовать временный объект не по целевому назначению;</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использовать земельный участок, предоставленный для размещения временного строения (сооружения), для капитального строительства.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lastRenderedPageBreak/>
        <w:t xml:space="preserve">Внешний вид временных строений и сооружений мелкорозничной торговли должен отвечать современным архитектурно-художественным требованиям дизайна и долговечности конструкций и отделки, вписываться в </w:t>
      </w:r>
      <w:r w:rsidR="00751FFC">
        <w:rPr>
          <w:rFonts w:ascii="Times New Roman" w:eastAsia="Times New Roman" w:hAnsi="Times New Roman" w:cs="Times New Roman"/>
          <w:sz w:val="28"/>
          <w:szCs w:val="28"/>
        </w:rPr>
        <w:t>архитектурный облик сложившейся застройки</w:t>
      </w:r>
      <w:r w:rsidRPr="003E1775">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7</w:t>
      </w:r>
      <w:r w:rsidR="00657EDE">
        <w:rPr>
          <w:rFonts w:ascii="Times New Roman" w:eastAsia="Times New Roman" w:hAnsi="Times New Roman" w:cs="Times New Roman"/>
          <w:sz w:val="28"/>
          <w:szCs w:val="28"/>
        </w:rPr>
        <w:t>0</w:t>
      </w:r>
      <w:r w:rsidRPr="003E1775">
        <w:rPr>
          <w:rFonts w:ascii="Times New Roman" w:eastAsia="Times New Roman" w:hAnsi="Times New Roman" w:cs="Times New Roman"/>
          <w:sz w:val="28"/>
          <w:szCs w:val="28"/>
        </w:rPr>
        <w:t>. Содержание водных объектов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действующим законодательством.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Организации, предприятия и граждане обязаны: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не допускать сброса в водоемы мусора, бытовых отходов, загрязнения площадки водосбора водных объектов;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ежегодно не менее 2 раз в год (весной и осенью) производить очистку водоотводных канав и соединительных труб водостоков от мусора, грязи; скашивать и вывозить траву, предотвращать заиливание и засорение прилегающей территории посторонними предметами по берегам водоотводных канав, рек, ручьев, естественных водосборников.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Запрещается: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производить у водозабора и в местах, предназначенных для купания, стирку белья, мытье посуды и домашних животных;</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 мойка всех видов транспорта в открытых водоемах, у </w:t>
      </w:r>
      <w:proofErr w:type="spellStart"/>
      <w:r w:rsidRPr="003E1775">
        <w:rPr>
          <w:rFonts w:ascii="Times New Roman" w:eastAsia="Times New Roman" w:hAnsi="Times New Roman" w:cs="Times New Roman"/>
          <w:sz w:val="28"/>
          <w:szCs w:val="28"/>
        </w:rPr>
        <w:t>водоисточников</w:t>
      </w:r>
      <w:proofErr w:type="spellEnd"/>
      <w:r w:rsidRPr="003E1775">
        <w:rPr>
          <w:rFonts w:ascii="Times New Roman" w:eastAsia="Times New Roman" w:hAnsi="Times New Roman" w:cs="Times New Roman"/>
          <w:sz w:val="28"/>
          <w:szCs w:val="28"/>
        </w:rPr>
        <w:t xml:space="preserve"> и в неустановленных местах, слив в водоемы и на берега нефтепродуктов и других веществ;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содержание домашней водоплавающей птицы в водоемах, включенных в зоны отдыха и объекты благоустройства</w:t>
      </w:r>
      <w:r w:rsidR="0085641E">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4. С целью предотвращения загрязнения, засорения, заиливания и истощения водотоков разрабатываются и утверждаются проекты благоустройства </w:t>
      </w:r>
      <w:proofErr w:type="spellStart"/>
      <w:r w:rsidRPr="003E1775">
        <w:rPr>
          <w:rFonts w:ascii="Times New Roman" w:eastAsia="Times New Roman" w:hAnsi="Times New Roman" w:cs="Times New Roman"/>
          <w:sz w:val="28"/>
          <w:szCs w:val="28"/>
        </w:rPr>
        <w:t>водоохранных</w:t>
      </w:r>
      <w:proofErr w:type="spellEnd"/>
      <w:r w:rsidRPr="003E1775">
        <w:rPr>
          <w:rFonts w:ascii="Times New Roman" w:eastAsia="Times New Roman" w:hAnsi="Times New Roman" w:cs="Times New Roman"/>
          <w:sz w:val="28"/>
          <w:szCs w:val="28"/>
        </w:rPr>
        <w:t xml:space="preserve"> зон, прибрежных полос.</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7</w:t>
      </w:r>
      <w:r w:rsidR="00657EDE">
        <w:rPr>
          <w:rFonts w:ascii="Times New Roman" w:eastAsia="Times New Roman" w:hAnsi="Times New Roman" w:cs="Times New Roman"/>
          <w:sz w:val="28"/>
          <w:szCs w:val="28"/>
        </w:rPr>
        <w:t>1</w:t>
      </w:r>
      <w:r w:rsidRPr="003E1775">
        <w:rPr>
          <w:rFonts w:ascii="Times New Roman" w:eastAsia="Times New Roman" w:hAnsi="Times New Roman" w:cs="Times New Roman"/>
          <w:sz w:val="28"/>
          <w:szCs w:val="28"/>
        </w:rPr>
        <w:t>. Содержание наземных частей линейных сооружений и коммуникаций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Инженерные коммуникации (тепловые сети,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 содержаться в чистоте.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 В случае проведения ремонта инженерных коммуникаций размер прилегающей территории может быть увеличен по решению администрации.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lastRenderedPageBreak/>
        <w:t xml:space="preserve">3. Не допускается повреждение наземных частей смотровых и </w:t>
      </w:r>
      <w:proofErr w:type="spellStart"/>
      <w:r w:rsidRPr="003E1775">
        <w:rPr>
          <w:rFonts w:ascii="Times New Roman" w:eastAsia="Times New Roman" w:hAnsi="Times New Roman" w:cs="Times New Roman"/>
          <w:sz w:val="28"/>
          <w:szCs w:val="28"/>
        </w:rPr>
        <w:t>дождеприемных</w:t>
      </w:r>
      <w:proofErr w:type="spellEnd"/>
      <w:r w:rsidRPr="003E1775">
        <w:rPr>
          <w:rFonts w:ascii="Times New Roman" w:eastAsia="Times New Roman" w:hAnsi="Times New Roman" w:cs="Times New Roman"/>
          <w:sz w:val="28"/>
          <w:szCs w:val="28"/>
        </w:rPr>
        <w:t xml:space="preserve"> колодцев, линий теплотрасс, топливо-, водопроводов, линий электропередачи и их изоляции, иных наземных частей линейных сооружений и коммуникаций.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4. Не допускается отсутствие, загрязнение или неокрашенное состояние ограждений, люков смотровых и </w:t>
      </w:r>
      <w:proofErr w:type="spellStart"/>
      <w:r w:rsidRPr="003E1775">
        <w:rPr>
          <w:rFonts w:ascii="Times New Roman" w:eastAsia="Times New Roman" w:hAnsi="Times New Roman" w:cs="Times New Roman"/>
          <w:sz w:val="28"/>
          <w:szCs w:val="28"/>
        </w:rPr>
        <w:t>дождеприемных</w:t>
      </w:r>
      <w:proofErr w:type="spellEnd"/>
      <w:r w:rsidRPr="003E1775">
        <w:rPr>
          <w:rFonts w:ascii="Times New Roman" w:eastAsia="Times New Roman" w:hAnsi="Times New Roman" w:cs="Times New Roman"/>
          <w:sz w:val="28"/>
          <w:szCs w:val="28"/>
        </w:rPr>
        <w:t xml:space="preserve">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5.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3E1775">
        <w:rPr>
          <w:rFonts w:ascii="Times New Roman" w:eastAsia="Times New Roman" w:hAnsi="Times New Roman" w:cs="Times New Roman"/>
          <w:sz w:val="28"/>
          <w:szCs w:val="28"/>
        </w:rPr>
        <w:t>дождеприемных</w:t>
      </w:r>
      <w:proofErr w:type="spellEnd"/>
      <w:r w:rsidRPr="003E1775">
        <w:rPr>
          <w:rFonts w:ascii="Times New Roman" w:eastAsia="Times New Roman" w:hAnsi="Times New Roman" w:cs="Times New Roman"/>
          <w:sz w:val="28"/>
          <w:szCs w:val="28"/>
        </w:rPr>
        <w:t xml:space="preserve"> колодцев производится юридическими лицами (индивидуальными предпринимателями), эксплуатирующими эти сооружения.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открывать люки колодцев и регулировать запорные устройства на магистралях водопровода, канализации, теплотрасс;</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производить какие-либо работы на данных сетях без разрешения эксплуатирующих организаций;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другими способами ограничивать доступ к сооружениям и коммуникациям;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оставлять колодцы неплотно закрытыми и (или) закрывать разбитыми крышками;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отводить поверхностные воды в систему канализации;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пользоваться пожарными гидрантами в хозяйственных целях;</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8. В зимний период собственники (правообладатели), ответственные за содержание противопожарных объектов,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lastRenderedPageBreak/>
        <w:t>Статья 7</w:t>
      </w:r>
      <w:r w:rsidR="00657EDE">
        <w:rPr>
          <w:rFonts w:ascii="Times New Roman" w:eastAsia="Times New Roman" w:hAnsi="Times New Roman" w:cs="Times New Roman"/>
          <w:sz w:val="28"/>
          <w:szCs w:val="28"/>
        </w:rPr>
        <w:t>2</w:t>
      </w:r>
      <w:r w:rsidRPr="003E1775">
        <w:rPr>
          <w:rFonts w:ascii="Times New Roman" w:eastAsia="Times New Roman" w:hAnsi="Times New Roman" w:cs="Times New Roman"/>
          <w:sz w:val="28"/>
          <w:szCs w:val="28"/>
        </w:rPr>
        <w:t>. Содержание производственных территорий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Организация работ по уборке и содержанию производственных площадей,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информационный щит с указанием организации, производящей работы. Подъездные пути должны иметь твердое покрытие.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Сбор и временное хранение отходов производства и потребления,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843E8" w:rsidRPr="00665E48"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Статья 7</w:t>
      </w:r>
      <w:r w:rsidR="00657EDE" w:rsidRPr="00665E48">
        <w:rPr>
          <w:rFonts w:ascii="Times New Roman" w:eastAsia="Times New Roman" w:hAnsi="Times New Roman" w:cs="Times New Roman"/>
          <w:sz w:val="28"/>
          <w:szCs w:val="28"/>
        </w:rPr>
        <w:t>3</w:t>
      </w:r>
      <w:r w:rsidRPr="00665E48">
        <w:rPr>
          <w:rFonts w:ascii="Times New Roman" w:eastAsia="Times New Roman" w:hAnsi="Times New Roman" w:cs="Times New Roman"/>
          <w:sz w:val="28"/>
          <w:szCs w:val="28"/>
        </w:rPr>
        <w:t xml:space="preserve">. </w:t>
      </w:r>
      <w:r w:rsidR="004843E8" w:rsidRPr="00665E48">
        <w:rPr>
          <w:rFonts w:ascii="Times New Roman" w:eastAsia="Times New Roman" w:hAnsi="Times New Roman" w:cs="Times New Roman"/>
          <w:sz w:val="28"/>
          <w:szCs w:val="28"/>
        </w:rPr>
        <w:t>Содержание индивидуальных жилых домов, в том числе</w:t>
      </w:r>
    </w:p>
    <w:p w:rsidR="003E1775" w:rsidRPr="00665E48" w:rsidRDefault="004843E8"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 используемых для сезонного использования, земельных участков</w:t>
      </w:r>
    </w:p>
    <w:p w:rsidR="004843E8" w:rsidRPr="00665E48" w:rsidRDefault="004843E8"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4843E8" w:rsidRPr="00665E48" w:rsidRDefault="003E1775" w:rsidP="004843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1.</w:t>
      </w:r>
      <w:r w:rsidR="004843E8" w:rsidRPr="00665E48">
        <w:t xml:space="preserve"> </w:t>
      </w:r>
      <w:r w:rsidR="004843E8" w:rsidRPr="00665E48">
        <w:rPr>
          <w:rFonts w:ascii="Times New Roman" w:eastAsia="Times New Roman" w:hAnsi="Times New Roman" w:cs="Times New Roman"/>
          <w:sz w:val="28"/>
          <w:szCs w:val="28"/>
        </w:rPr>
        <w:t xml:space="preserve">В целях обеспечения санитарного содержания территорий населенных пунктов Округа собственники (наниматели) индивидуальных жилых домов, в том числе для сезонного проживания, земельных участков обязаны обеспечить своевременную и качественную очистку и уборку земельных участков, принадлежащих им на праве собственности или ином вещном праве либо находящихся в фактическом использовании, в соответствии с действующим законодательством и настоящими Правилами, а также прилегающую территорию, в границах, определенных Правилами. </w:t>
      </w:r>
    </w:p>
    <w:p w:rsidR="004843E8" w:rsidRPr="00665E48" w:rsidRDefault="004843E8" w:rsidP="004843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Собственники (наниматели) индивидуальных жилых домов (земельных участков), а в случае их отсутствия граждане, постоянно проживающие в таких домах, обязаны: </w:t>
      </w:r>
    </w:p>
    <w:p w:rsidR="004843E8" w:rsidRPr="004843E8" w:rsidRDefault="004843E8" w:rsidP="004843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обеспечить надлежащее состояние фасадов зданий (их элементов), заборов и ограждений, надворных построек, а также</w:t>
      </w:r>
      <w:r w:rsidRPr="004843E8">
        <w:rPr>
          <w:rFonts w:ascii="Times New Roman" w:eastAsia="Times New Roman" w:hAnsi="Times New Roman" w:cs="Times New Roman"/>
          <w:sz w:val="28"/>
          <w:szCs w:val="28"/>
        </w:rPr>
        <w:t xml:space="preserve"> прочих сооружений. Своевременно производить поддерживающий их ремонт и окраску; </w:t>
      </w:r>
    </w:p>
    <w:p w:rsidR="004843E8" w:rsidRPr="004843E8" w:rsidRDefault="004843E8" w:rsidP="004843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843E8">
        <w:rPr>
          <w:rFonts w:ascii="Times New Roman" w:eastAsia="Times New Roman" w:hAnsi="Times New Roman" w:cs="Times New Roman"/>
          <w:sz w:val="28"/>
          <w:szCs w:val="28"/>
        </w:rPr>
        <w:t xml:space="preserve">- иметь на индивидуальном жилом доме номерной знак, установленной формы, и поддерживать его в исправном и чистом состоянии; </w:t>
      </w:r>
    </w:p>
    <w:p w:rsidR="004843E8" w:rsidRPr="004843E8" w:rsidRDefault="004843E8" w:rsidP="004843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843E8">
        <w:rPr>
          <w:rFonts w:ascii="Times New Roman" w:eastAsia="Times New Roman" w:hAnsi="Times New Roman" w:cs="Times New Roman"/>
          <w:sz w:val="28"/>
          <w:szCs w:val="28"/>
        </w:rPr>
        <w:t xml:space="preserve">- складировать отходы производства и потребления в специально оборудованных местах и не допускать захламления прилегающей территории коммунальными отходами; </w:t>
      </w:r>
    </w:p>
    <w:p w:rsidR="004843E8" w:rsidRPr="004843E8" w:rsidRDefault="004843E8" w:rsidP="004843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843E8">
        <w:rPr>
          <w:rFonts w:ascii="Times New Roman" w:eastAsia="Times New Roman" w:hAnsi="Times New Roman" w:cs="Times New Roman"/>
          <w:sz w:val="28"/>
          <w:szCs w:val="28"/>
        </w:rPr>
        <w:t xml:space="preserve">- не допускать устройство водостоков и сливов с кровель строений на смежные участки и строения; </w:t>
      </w:r>
    </w:p>
    <w:p w:rsidR="004843E8" w:rsidRPr="004843E8" w:rsidRDefault="004843E8" w:rsidP="004843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843E8">
        <w:rPr>
          <w:rFonts w:ascii="Times New Roman" w:eastAsia="Times New Roman" w:hAnsi="Times New Roman" w:cs="Times New Roman"/>
          <w:sz w:val="28"/>
          <w:szCs w:val="28"/>
        </w:rPr>
        <w:t xml:space="preserve">- организовывать своевременную очистку кровель от снега, сосулек, наледи и обледенений; </w:t>
      </w:r>
    </w:p>
    <w:p w:rsidR="004843E8" w:rsidRPr="004843E8" w:rsidRDefault="004843E8" w:rsidP="004843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843E8">
        <w:rPr>
          <w:rFonts w:ascii="Times New Roman" w:eastAsia="Times New Roman" w:hAnsi="Times New Roman" w:cs="Times New Roman"/>
          <w:sz w:val="28"/>
          <w:szCs w:val="28"/>
        </w:rPr>
        <w:t xml:space="preserve">- производить очистку и содержание в надлежащем состоянии </w:t>
      </w:r>
      <w:r w:rsidRPr="004843E8">
        <w:rPr>
          <w:rFonts w:ascii="Times New Roman" w:eastAsia="Times New Roman" w:hAnsi="Times New Roman" w:cs="Times New Roman"/>
          <w:sz w:val="28"/>
          <w:szCs w:val="28"/>
        </w:rPr>
        <w:lastRenderedPageBreak/>
        <w:t xml:space="preserve">существующих водоотводных канав, кюветов, лотков, дренажей и соединительных труб водостоков, предназначенных для отвода поверхностных и грунтовых вод из дворов, от мусора, снега, льда с последующей уборкой мусора, снега. </w:t>
      </w:r>
    </w:p>
    <w:p w:rsidR="004843E8" w:rsidRPr="004843E8" w:rsidRDefault="004843E8" w:rsidP="004843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843E8">
        <w:rPr>
          <w:rFonts w:ascii="Times New Roman" w:eastAsia="Times New Roman" w:hAnsi="Times New Roman" w:cs="Times New Roman"/>
          <w:sz w:val="28"/>
          <w:szCs w:val="28"/>
        </w:rPr>
        <w:t xml:space="preserve">- запрещается самовольно устанавливать к прилегающей территории домовладения гаражи, дровяники, контейнеры; </w:t>
      </w:r>
    </w:p>
    <w:p w:rsidR="004843E8" w:rsidRPr="004843E8" w:rsidRDefault="004843E8" w:rsidP="004843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843E8">
        <w:rPr>
          <w:rFonts w:ascii="Times New Roman" w:eastAsia="Times New Roman" w:hAnsi="Times New Roman" w:cs="Times New Roman"/>
          <w:sz w:val="28"/>
          <w:szCs w:val="28"/>
        </w:rPr>
        <w:t xml:space="preserve">- не допускать складирование на прилегающей территории: </w:t>
      </w:r>
    </w:p>
    <w:p w:rsidR="004843E8" w:rsidRPr="004843E8" w:rsidRDefault="004843E8" w:rsidP="004843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843E8">
        <w:rPr>
          <w:rFonts w:ascii="Times New Roman" w:eastAsia="Times New Roman" w:hAnsi="Times New Roman" w:cs="Times New Roman"/>
          <w:sz w:val="28"/>
          <w:szCs w:val="28"/>
        </w:rPr>
        <w:t xml:space="preserve">а) строительных материалов сроком более семи дней; </w:t>
      </w:r>
    </w:p>
    <w:p w:rsidR="004843E8" w:rsidRPr="004843E8" w:rsidRDefault="004843E8" w:rsidP="004843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843E8">
        <w:rPr>
          <w:rFonts w:ascii="Times New Roman" w:eastAsia="Times New Roman" w:hAnsi="Times New Roman" w:cs="Times New Roman"/>
          <w:sz w:val="28"/>
          <w:szCs w:val="28"/>
        </w:rPr>
        <w:t xml:space="preserve">б) твердого топлива, минеральных и органических удобрений сроком более трех дней; </w:t>
      </w:r>
    </w:p>
    <w:p w:rsidR="004843E8" w:rsidRPr="004843E8" w:rsidRDefault="004843E8" w:rsidP="004843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843E8">
        <w:rPr>
          <w:rFonts w:ascii="Times New Roman" w:eastAsia="Times New Roman" w:hAnsi="Times New Roman" w:cs="Times New Roman"/>
          <w:sz w:val="28"/>
          <w:szCs w:val="28"/>
        </w:rPr>
        <w:t xml:space="preserve">- не допускать хранение и ремонт техники, агрегатов, механизмов, автомобилей, в том числе разукомплектованных, на прилегающей территории свыше одних суток; </w:t>
      </w:r>
    </w:p>
    <w:p w:rsidR="004843E8" w:rsidRPr="004843E8" w:rsidRDefault="004843E8" w:rsidP="004843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843E8">
        <w:rPr>
          <w:rFonts w:ascii="Times New Roman" w:eastAsia="Times New Roman" w:hAnsi="Times New Roman" w:cs="Times New Roman"/>
          <w:sz w:val="28"/>
          <w:szCs w:val="28"/>
        </w:rPr>
        <w:t xml:space="preserve">- не допускать производства ремонта или мойки автомобилей, смены масла или технических жидкостей на прилегающей территории. </w:t>
      </w:r>
    </w:p>
    <w:p w:rsidR="004843E8" w:rsidRPr="004843E8" w:rsidRDefault="004843E8" w:rsidP="004843E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843E8">
        <w:rPr>
          <w:rFonts w:ascii="Times New Roman" w:eastAsia="Times New Roman" w:hAnsi="Times New Roman" w:cs="Times New Roman"/>
          <w:sz w:val="28"/>
          <w:szCs w:val="28"/>
        </w:rPr>
        <w:t xml:space="preserve">- не допускать размещение на прилегающей территории собак, иных животных, а также инвентаря для содержания животных; </w:t>
      </w:r>
    </w:p>
    <w:p w:rsidR="003E1775" w:rsidRPr="003E1775" w:rsidRDefault="004843E8"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843E8">
        <w:rPr>
          <w:rFonts w:ascii="Times New Roman" w:eastAsia="Times New Roman" w:hAnsi="Times New Roman" w:cs="Times New Roman"/>
          <w:sz w:val="28"/>
          <w:szCs w:val="28"/>
        </w:rPr>
        <w:t>- обеспечить своевременный покос растительности на земельных участках и прилегающей территории высотой, превышающей 20 см.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Вывоз твердых и жидких коммунальных отходов осуществляется собственниками домовладений на основании договоров, заключенных с организацией, осуществляющей транспортирование и утилизацию отходов.</w:t>
      </w:r>
      <w:r w:rsidR="0041699C" w:rsidRPr="0041699C">
        <w:rPr>
          <w:rFonts w:ascii="Times New Roman" w:eastAsia="Times New Roman" w:hAnsi="Times New Roman" w:cs="Times New Roman"/>
          <w:sz w:val="28"/>
          <w:szCs w:val="28"/>
        </w:rPr>
        <w:t xml:space="preserve"> Запрещается устройство наливных помоек, разлив помоев и нечистот за территорией домов и улиц, вы</w:t>
      </w:r>
      <w:r w:rsidR="0041699C">
        <w:rPr>
          <w:rFonts w:ascii="Times New Roman" w:eastAsia="Times New Roman" w:hAnsi="Times New Roman" w:cs="Times New Roman"/>
          <w:sz w:val="28"/>
          <w:szCs w:val="28"/>
        </w:rPr>
        <w:t>нос мусора на уличные проезды.</w:t>
      </w:r>
    </w:p>
    <w:p w:rsidR="0041699C"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Запрещается сжигание, а также захоронение отходов на территории земельных участков, на которых расположены дома и прилегающих территорий.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Заборные ограждения между соседними земельными участками частных домовладений должны быть высотой не более 1,5 м в сетчатом или решетчатом исполнении, если иное не оговорено заключенным собственниками письменным соглашением.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7</w:t>
      </w:r>
      <w:r w:rsidR="00657EDE">
        <w:rPr>
          <w:rFonts w:ascii="Times New Roman" w:eastAsia="Times New Roman" w:hAnsi="Times New Roman" w:cs="Times New Roman"/>
          <w:sz w:val="28"/>
          <w:szCs w:val="28"/>
        </w:rPr>
        <w:t>4</w:t>
      </w:r>
      <w:r w:rsidRPr="003E1775">
        <w:rPr>
          <w:rFonts w:ascii="Times New Roman" w:eastAsia="Times New Roman" w:hAnsi="Times New Roman" w:cs="Times New Roman"/>
          <w:sz w:val="28"/>
          <w:szCs w:val="28"/>
        </w:rPr>
        <w:t>. Содержание территорий многоквартирных домов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A5695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w:t>
      </w:r>
      <w:r w:rsidR="00A56955" w:rsidRPr="00A56955">
        <w:t xml:space="preserve"> </w:t>
      </w:r>
      <w:r w:rsidR="00A56955" w:rsidRPr="00A56955">
        <w:rPr>
          <w:rFonts w:ascii="Times New Roman" w:eastAsia="Times New Roman" w:hAnsi="Times New Roman" w:cs="Times New Roman"/>
          <w:sz w:val="28"/>
          <w:szCs w:val="28"/>
        </w:rPr>
        <w:t>Под многоквартирными домами в настоящих Правилах понимаются жилые дома с количеством квартир - две и более, имеющие места общего пользования, общедомовое имущество, а так же жилые дома блокированной застройки</w:t>
      </w:r>
      <w:r w:rsidR="00A56955">
        <w:rPr>
          <w:rFonts w:ascii="Times New Roman" w:eastAsia="Times New Roman" w:hAnsi="Times New Roman" w:cs="Times New Roman"/>
          <w:sz w:val="28"/>
          <w:szCs w:val="28"/>
        </w:rPr>
        <w:t>.</w:t>
      </w:r>
      <w:r w:rsidRPr="003E1775">
        <w:rPr>
          <w:rFonts w:ascii="Times New Roman" w:eastAsia="Times New Roman" w:hAnsi="Times New Roman" w:cs="Times New Roman"/>
          <w:sz w:val="28"/>
          <w:szCs w:val="28"/>
        </w:rPr>
        <w:t xml:space="preserve"> </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Собственники и наниматели жилых помещений многоквартирного дома, обязаны: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поддерживать в исправном состоянии малые архитектурные формы, оборудование спортивных, игровых, детских и хозяйственных площадок, ограждения и изгороди, их опрятный внешний вид;</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 не допускать загромождения дворовых и придомовых территорий </w:t>
      </w:r>
      <w:r w:rsidRPr="003E1775">
        <w:rPr>
          <w:rFonts w:ascii="Times New Roman" w:eastAsia="Times New Roman" w:hAnsi="Times New Roman" w:cs="Times New Roman"/>
          <w:sz w:val="28"/>
          <w:szCs w:val="28"/>
        </w:rPr>
        <w:lastRenderedPageBreak/>
        <w:t>многоквартирных домов сгруженным топливом (дровами, углем), строительными материалами, металлическим ломом, тарой, пакетированным мусором. Сгруженные строительные материалы и топливо (дрова, уголь) в течение трех суток убираются во вспомогательные хозяйственные постройки;</w:t>
      </w:r>
    </w:p>
    <w:p w:rsid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не допускать самовольного строительства во дворах многоквартирных домов различного рода хозяйственных или вспомогательных построек, в том числе гаражей, погребов, бань, стаек для содержания скота и птицы и т.п., а также обустройство самотечных канализаций (септиков) без решения общего собрания собственников МКД, выраженного протоколом, и без соблюдения строительных и противопожарных норм и правил</w:t>
      </w:r>
      <w:r w:rsidR="00A56955">
        <w:rPr>
          <w:rFonts w:ascii="Times New Roman" w:eastAsia="Times New Roman" w:hAnsi="Times New Roman" w:cs="Times New Roman"/>
          <w:sz w:val="28"/>
          <w:szCs w:val="28"/>
        </w:rPr>
        <w:t>;</w:t>
      </w:r>
    </w:p>
    <w:p w:rsidR="00A56955" w:rsidRPr="00A56955" w:rsidRDefault="00A56955" w:rsidP="00A569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56955">
        <w:rPr>
          <w:rFonts w:ascii="Times New Roman" w:eastAsia="Times New Roman" w:hAnsi="Times New Roman" w:cs="Times New Roman"/>
          <w:sz w:val="28"/>
          <w:szCs w:val="28"/>
        </w:rPr>
        <w:t xml:space="preserve">- поддерживать в исправном состоянии хозяйственные постройки и постройки вспомогательного использования; </w:t>
      </w:r>
    </w:p>
    <w:p w:rsidR="00A56955" w:rsidRPr="003E1775" w:rsidRDefault="00A56955" w:rsidP="00A5695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A56955">
        <w:rPr>
          <w:rFonts w:ascii="Times New Roman" w:eastAsia="Times New Roman" w:hAnsi="Times New Roman" w:cs="Times New Roman"/>
          <w:sz w:val="28"/>
          <w:szCs w:val="28"/>
        </w:rPr>
        <w:t>- не допускать хранение и ремонт техники, агрегатов, механизмов, автомобилей, в том числе разукомплектованных, их мойка, чистка салона и техническое обслуживание на придомовой и прилегающей территории.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На дворовой и придомовой территории запрещается: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производить действия, нарушающие тишину и порядок, с 22.00 часов до 0</w:t>
      </w:r>
      <w:r w:rsidR="00A56955">
        <w:rPr>
          <w:rFonts w:ascii="Times New Roman" w:eastAsia="Times New Roman" w:hAnsi="Times New Roman" w:cs="Times New Roman"/>
          <w:sz w:val="28"/>
          <w:szCs w:val="28"/>
        </w:rPr>
        <w:t>9</w:t>
      </w:r>
      <w:r w:rsidRPr="003E1775">
        <w:rPr>
          <w:rFonts w:ascii="Times New Roman" w:eastAsia="Times New Roman" w:hAnsi="Times New Roman" w:cs="Times New Roman"/>
          <w:sz w:val="28"/>
          <w:szCs w:val="28"/>
        </w:rPr>
        <w:t>.00 часов, кроме работ по устранению аварийных ситуаций, требующих немедленного устранения;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стоянка, въезд служебного и личного автотранспорта на зеленые зоны дворовых и внутриквартальных территорий, детские площадки, пешеходные дорожки;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размещение (парковка и стоянка) грузового транспорта, водного транспорта (моторные лодки, катера и т.д.), аварийного и (или) разукомплектованного автотранспорта, его частей, прицепов и инвентарного сельскохозяйственного оборудования.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4. Запрещается выращивать сельскохозяйственные культуры на земельном участке, сформированном для пользования многоквартирного дома, но не принадлежащего на праве общей долевой собственности собственникам помещений.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Запрещается 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Производить другие действия, способные нанести вред зеленым насаждениям.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FA0964" w:rsidRDefault="00FA0964" w:rsidP="00FA096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0964">
        <w:rPr>
          <w:rFonts w:ascii="Times New Roman" w:eastAsia="Times New Roman" w:hAnsi="Times New Roman" w:cs="Times New Roman"/>
          <w:sz w:val="28"/>
          <w:szCs w:val="28"/>
        </w:rPr>
        <w:t>Статья 7</w:t>
      </w:r>
      <w:r w:rsidR="00657EDE">
        <w:rPr>
          <w:rFonts w:ascii="Times New Roman" w:eastAsia="Times New Roman" w:hAnsi="Times New Roman" w:cs="Times New Roman"/>
          <w:sz w:val="28"/>
          <w:szCs w:val="28"/>
        </w:rPr>
        <w:t>5.</w:t>
      </w:r>
      <w:r w:rsidRPr="00FA0964">
        <w:rPr>
          <w:rFonts w:ascii="Times New Roman" w:eastAsia="Times New Roman" w:hAnsi="Times New Roman" w:cs="Times New Roman"/>
          <w:sz w:val="28"/>
          <w:szCs w:val="28"/>
        </w:rPr>
        <w:t xml:space="preserve"> Содержание территории садоводческих, огороднических и дачных некоммерческих объединений граждан и гаражно-потребительских кооперативов</w:t>
      </w:r>
    </w:p>
    <w:p w:rsidR="00FA0964" w:rsidRPr="00FA0964" w:rsidRDefault="00FA0964" w:rsidP="00FA096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0964">
        <w:rPr>
          <w:rFonts w:ascii="Times New Roman" w:eastAsia="Times New Roman" w:hAnsi="Times New Roman" w:cs="Times New Roman"/>
          <w:sz w:val="28"/>
          <w:szCs w:val="28"/>
        </w:rPr>
        <w:t xml:space="preserve"> </w:t>
      </w:r>
    </w:p>
    <w:p w:rsidR="00FA0964" w:rsidRPr="00FA0964" w:rsidRDefault="00FA0964" w:rsidP="00FA096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0964">
        <w:rPr>
          <w:rFonts w:ascii="Times New Roman" w:eastAsia="Times New Roman" w:hAnsi="Times New Roman" w:cs="Times New Roman"/>
          <w:sz w:val="28"/>
          <w:szCs w:val="28"/>
        </w:rPr>
        <w:t xml:space="preserve">1. Садоводческие, огороднические и дачные некоммерческие объединения граждан несут ответственность за соблюдение чистоты и порядка на </w:t>
      </w:r>
      <w:r w:rsidRPr="00FA0964">
        <w:rPr>
          <w:rFonts w:ascii="Times New Roman" w:eastAsia="Times New Roman" w:hAnsi="Times New Roman" w:cs="Times New Roman"/>
          <w:sz w:val="28"/>
          <w:szCs w:val="28"/>
        </w:rPr>
        <w:lastRenderedPageBreak/>
        <w:t xml:space="preserve">отведенном земельном участке и прилегающей к садоводческим, огородническим и дачным некоммерческим объединениям граждан территории. </w:t>
      </w:r>
    </w:p>
    <w:p w:rsidR="00FA0964" w:rsidRPr="00FA0964" w:rsidRDefault="00FA0964" w:rsidP="00FA096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0964">
        <w:rPr>
          <w:rFonts w:ascii="Times New Roman" w:eastAsia="Times New Roman" w:hAnsi="Times New Roman" w:cs="Times New Roman"/>
          <w:sz w:val="28"/>
          <w:szCs w:val="28"/>
        </w:rPr>
        <w:t xml:space="preserve">2. Садоводческое, огородническое и дачное некоммерческое объединение граждан обязаны установить контейнеры и бункеры-накопители на специально оборудованных контейнерных площадках и обеспечить регулярный вывоз мусора согласно заключенным договорам с Региональным оператором, осуществляющими обращение с ТКО. </w:t>
      </w:r>
    </w:p>
    <w:p w:rsidR="00FA0964" w:rsidRPr="00FA0964" w:rsidRDefault="00FA0964" w:rsidP="00FA096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0964">
        <w:rPr>
          <w:rFonts w:ascii="Times New Roman" w:eastAsia="Times New Roman" w:hAnsi="Times New Roman" w:cs="Times New Roman"/>
          <w:sz w:val="28"/>
          <w:szCs w:val="28"/>
        </w:rPr>
        <w:t>3. Садоводческое, огородническое и дачное некоммерческое объединение граждан обязаны обеспечить своевременный покос растительности на земельных участках и прилегающей территории высотой, превышающей 15 см. Растительность, запрещенную к культивации (</w:t>
      </w:r>
      <w:proofErr w:type="spellStart"/>
      <w:r w:rsidRPr="00FA0964">
        <w:rPr>
          <w:rFonts w:ascii="Times New Roman" w:eastAsia="Times New Roman" w:hAnsi="Times New Roman" w:cs="Times New Roman"/>
          <w:sz w:val="28"/>
          <w:szCs w:val="28"/>
        </w:rPr>
        <w:t>наркосодержащую</w:t>
      </w:r>
      <w:proofErr w:type="spellEnd"/>
      <w:r w:rsidRPr="00FA0964">
        <w:rPr>
          <w:rFonts w:ascii="Times New Roman" w:eastAsia="Times New Roman" w:hAnsi="Times New Roman" w:cs="Times New Roman"/>
          <w:sz w:val="28"/>
          <w:szCs w:val="28"/>
        </w:rPr>
        <w:t xml:space="preserve">, ядовитую), указанные организации обязаны ликвидировать законным способом. </w:t>
      </w:r>
    </w:p>
    <w:p w:rsidR="00FA0964" w:rsidRPr="00FA0964" w:rsidRDefault="00FA0964" w:rsidP="00FA096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0964">
        <w:rPr>
          <w:rFonts w:ascii="Times New Roman" w:eastAsia="Times New Roman" w:hAnsi="Times New Roman" w:cs="Times New Roman"/>
          <w:sz w:val="28"/>
          <w:szCs w:val="28"/>
        </w:rPr>
        <w:t xml:space="preserve">4. Не допускается складирование на прилегающей территории садоводческих, огороднических и дачных некоммерческих объединений граждан: </w:t>
      </w:r>
    </w:p>
    <w:p w:rsidR="00FA0964" w:rsidRPr="00FA0964" w:rsidRDefault="00FA0964" w:rsidP="00FA096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0964">
        <w:rPr>
          <w:rFonts w:ascii="Times New Roman" w:eastAsia="Times New Roman" w:hAnsi="Times New Roman" w:cs="Times New Roman"/>
          <w:sz w:val="28"/>
          <w:szCs w:val="28"/>
        </w:rPr>
        <w:t xml:space="preserve">а) строительных материалов сроком более семи дней; </w:t>
      </w:r>
    </w:p>
    <w:p w:rsidR="003E1775" w:rsidRDefault="00FA0964" w:rsidP="00FA096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A0964">
        <w:rPr>
          <w:rFonts w:ascii="Times New Roman" w:eastAsia="Times New Roman" w:hAnsi="Times New Roman" w:cs="Times New Roman"/>
          <w:sz w:val="28"/>
          <w:szCs w:val="28"/>
        </w:rPr>
        <w:t>б) твердого топлива, минеральных и органических удобрений сроком более трех дней.</w:t>
      </w:r>
    </w:p>
    <w:p w:rsidR="00FB10C3" w:rsidRDefault="00FB10C3" w:rsidP="00FA0964">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Статья 7</w:t>
      </w:r>
      <w:r w:rsidR="00657EDE">
        <w:rPr>
          <w:rFonts w:ascii="Times New Roman" w:eastAsia="Times New Roman" w:hAnsi="Times New Roman" w:cs="Times New Roman"/>
          <w:sz w:val="28"/>
          <w:szCs w:val="28"/>
        </w:rPr>
        <w:t>6</w:t>
      </w:r>
      <w:r w:rsidR="00FF4563">
        <w:rPr>
          <w:rFonts w:ascii="Times New Roman" w:eastAsia="Times New Roman" w:hAnsi="Times New Roman" w:cs="Times New Roman"/>
          <w:sz w:val="28"/>
          <w:szCs w:val="28"/>
        </w:rPr>
        <w:t>.</w:t>
      </w:r>
      <w:r w:rsidRPr="00FB10C3">
        <w:rPr>
          <w:rFonts w:ascii="Times New Roman" w:eastAsia="Times New Roman" w:hAnsi="Times New Roman" w:cs="Times New Roman"/>
          <w:sz w:val="28"/>
          <w:szCs w:val="28"/>
        </w:rPr>
        <w:t xml:space="preserve"> Содержание объектов дорожного (придорожного) сервиса </w:t>
      </w:r>
    </w:p>
    <w:p w:rsidR="00FF4563" w:rsidRPr="00FB10C3" w:rsidRDefault="00FF456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1. Автомобильные дороги общего пользования должны обустраиваться объектами дорожного и придорожного сервиса исходя из транспортно-эксплуатационных характеристик и потребительских свойств автомобильных дорог.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К объектам дорожного (придорожного) сервиса относятся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станции технического обслуживания, пункты общественного питания, торговли, связи, медицинской помощи, мойки, средства рекламы и иные сооружения), </w:t>
      </w:r>
      <w:proofErr w:type="gramStart"/>
      <w:r w:rsidRPr="00FB10C3">
        <w:rPr>
          <w:rFonts w:ascii="Times New Roman" w:eastAsia="Times New Roman" w:hAnsi="Times New Roman" w:cs="Times New Roman"/>
          <w:sz w:val="28"/>
          <w:szCs w:val="28"/>
        </w:rPr>
        <w:t>а  также</w:t>
      </w:r>
      <w:proofErr w:type="gramEnd"/>
      <w:r w:rsidRPr="00FB10C3">
        <w:rPr>
          <w:rFonts w:ascii="Times New Roman" w:eastAsia="Times New Roman" w:hAnsi="Times New Roman" w:cs="Times New Roman"/>
          <w:sz w:val="28"/>
          <w:szCs w:val="28"/>
        </w:rPr>
        <w:t xml:space="preserve"> необходимые для их функционирования места отдыха и стоянки транспортных средств.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Объекты дорожного и придорожного сервиса не должны ухудшать видимость на автомобильной дороге. </w:t>
      </w:r>
    </w:p>
    <w:p w:rsidR="00C577FE"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2. Требования к содержанию, внешнему виду фасадов, оформлению и размещению вывесок, освещению, озеленению, пешеходной доступности для маломобильных групп населения для объектов придорожного сервиса и прилегающей к ним территории должны соответствовать</w:t>
      </w:r>
      <w:r w:rsidR="00847EBE">
        <w:rPr>
          <w:rFonts w:ascii="Times New Roman" w:eastAsia="Times New Roman" w:hAnsi="Times New Roman" w:cs="Times New Roman"/>
          <w:sz w:val="28"/>
          <w:szCs w:val="28"/>
        </w:rPr>
        <w:t xml:space="preserve"> постановлению Правительства Российской Федерации от 28.10.2020 №1753</w:t>
      </w:r>
      <w:r w:rsidR="00C577FE">
        <w:rPr>
          <w:rFonts w:ascii="Times New Roman" w:eastAsia="Times New Roman" w:hAnsi="Times New Roman" w:cs="Times New Roman"/>
          <w:sz w:val="28"/>
          <w:szCs w:val="28"/>
        </w:rPr>
        <w:t xml:space="preserve"> </w:t>
      </w:r>
      <w:r w:rsidR="00C577FE" w:rsidRPr="00C577FE">
        <w:rPr>
          <w:rFonts w:ascii="Times New Roman" w:eastAsia="Times New Roman" w:hAnsi="Times New Roman" w:cs="Times New Roman"/>
          <w:sz w:val="28"/>
          <w:szCs w:val="28"/>
        </w:rPr>
        <w:t xml:space="preserve">"О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w:t>
      </w:r>
      <w:r w:rsidR="00C577FE" w:rsidRPr="00C577FE">
        <w:rPr>
          <w:rFonts w:ascii="Times New Roman" w:eastAsia="Times New Roman" w:hAnsi="Times New Roman" w:cs="Times New Roman"/>
          <w:sz w:val="28"/>
          <w:szCs w:val="28"/>
        </w:rPr>
        <w:lastRenderedPageBreak/>
        <w:t>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r w:rsidR="00C577FE">
        <w:rPr>
          <w:rFonts w:ascii="Times New Roman" w:eastAsia="Times New Roman" w:hAnsi="Times New Roman" w:cs="Times New Roman"/>
          <w:sz w:val="28"/>
          <w:szCs w:val="28"/>
        </w:rPr>
        <w:t>.</w:t>
      </w: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3. Размещение объектов дорожного и придорожного сервиса соответственно в границах полосы отвода и придорожной полосы автомобильных дорог общего пользования, а также на земельных участках, находящихся вне этих полос, но требующих специального доступа к ним, должно осуществляться в соответствии с документацией по планировке территории (проектом межевания территории и градостроительным планом земельного участка), с учетом категории автомобильной дороги и </w:t>
      </w:r>
      <w:r w:rsidRPr="00665E48">
        <w:rPr>
          <w:rFonts w:ascii="Times New Roman" w:eastAsia="Times New Roman" w:hAnsi="Times New Roman" w:cs="Times New Roman"/>
          <w:sz w:val="28"/>
          <w:szCs w:val="28"/>
        </w:rPr>
        <w:t>соблюдением требований ГОСТ 33100, ГОСТ 33149.</w:t>
      </w: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4. Размещение объектов дорожного и придорожного сервиса должно осуществляться с соблюдением следующих условий: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размещение объектов дорожного и придорожного сервиса должно обеспечивать возможность беспрепятственного выполнения работ по содержанию и ремонту автомобильной дороги и входящих в ее состав дорожных сооружений;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местоположение площадок размещения объектов дорожного и придорожного сервиса должно соответствовать функциональному назначению возводимых на них сооружений, а размер и конфигурация обеспечивать размещение всех основных и подсобных помещений, оборудования, технологических линий и </w:t>
      </w:r>
      <w:proofErr w:type="spellStart"/>
      <w:r w:rsidRPr="00FB10C3">
        <w:rPr>
          <w:rFonts w:ascii="Times New Roman" w:eastAsia="Times New Roman" w:hAnsi="Times New Roman" w:cs="Times New Roman"/>
          <w:sz w:val="28"/>
          <w:szCs w:val="28"/>
        </w:rPr>
        <w:t>внутриплощадных</w:t>
      </w:r>
      <w:proofErr w:type="spellEnd"/>
      <w:r w:rsidRPr="00FB10C3">
        <w:rPr>
          <w:rFonts w:ascii="Times New Roman" w:eastAsia="Times New Roman" w:hAnsi="Times New Roman" w:cs="Times New Roman"/>
          <w:sz w:val="28"/>
          <w:szCs w:val="28"/>
        </w:rPr>
        <w:t xml:space="preserve"> проездов;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выбор места размещения объектов дорожного и придорожного сервиса должен осуществляться с учетом возможной реконструкции автомобильной дороги общего пользования;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размещение объектов дорожного и придорожного сервиса не должно противоречить режимам зон охраны памятников истории и культуры, зонам регулирования застройки и охраны ландшафта.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5. Все объекты дорожного и придорожного сервиса должны быть оборудованы парковками с расчетным числом парковочных мест для участников дорожного движения, в том числе участников дорожного движения с ограниченными возможностями (10% </w:t>
      </w:r>
      <w:proofErr w:type="spellStart"/>
      <w:r w:rsidRPr="00FB10C3">
        <w:rPr>
          <w:rFonts w:ascii="Times New Roman" w:eastAsia="Times New Roman" w:hAnsi="Times New Roman" w:cs="Times New Roman"/>
          <w:sz w:val="28"/>
          <w:szCs w:val="28"/>
        </w:rPr>
        <w:t>машиномест</w:t>
      </w:r>
      <w:proofErr w:type="spellEnd"/>
      <w:r w:rsidRPr="00FB10C3">
        <w:rPr>
          <w:rFonts w:ascii="Times New Roman" w:eastAsia="Times New Roman" w:hAnsi="Times New Roman" w:cs="Times New Roman"/>
          <w:sz w:val="28"/>
          <w:szCs w:val="28"/>
        </w:rPr>
        <w:t xml:space="preserve">) и обеспечивать их беспрепятственный доступ ко всем видам предоставляемых услуг. </w:t>
      </w:r>
    </w:p>
    <w:p w:rsidR="00BD253E" w:rsidRDefault="00BD253E"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FB10C3" w:rsidRDefault="00AB3F41"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Статья 77. </w:t>
      </w:r>
      <w:r w:rsidR="00FB10C3" w:rsidRPr="00FB10C3">
        <w:rPr>
          <w:rFonts w:ascii="Times New Roman" w:eastAsia="Times New Roman" w:hAnsi="Times New Roman" w:cs="Times New Roman"/>
          <w:sz w:val="28"/>
          <w:szCs w:val="28"/>
        </w:rPr>
        <w:t xml:space="preserve">Содержание недостроенных и (или) разрушенных, а так же неиспользуемых капитальных и нестационарных объектов </w:t>
      </w:r>
    </w:p>
    <w:p w:rsidR="00BD253E" w:rsidRPr="00FB10C3" w:rsidRDefault="00BD253E"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Владельцы недостроенных и (или) разрушенных, а </w:t>
      </w:r>
      <w:proofErr w:type="gramStart"/>
      <w:r w:rsidRPr="00FB10C3">
        <w:rPr>
          <w:rFonts w:ascii="Times New Roman" w:eastAsia="Times New Roman" w:hAnsi="Times New Roman" w:cs="Times New Roman"/>
          <w:sz w:val="28"/>
          <w:szCs w:val="28"/>
        </w:rPr>
        <w:t>так же</w:t>
      </w:r>
      <w:proofErr w:type="gramEnd"/>
      <w:r w:rsidRPr="00FB10C3">
        <w:rPr>
          <w:rFonts w:ascii="Times New Roman" w:eastAsia="Times New Roman" w:hAnsi="Times New Roman" w:cs="Times New Roman"/>
          <w:sz w:val="28"/>
          <w:szCs w:val="28"/>
        </w:rPr>
        <w:t xml:space="preserve"> неиспользуемых капитальных и нестационарных объектов, прилегающих к ним территорий обязаны содержать территорию в чистоте, поддерживать на ней порядок, закрыть доступ в указанные объекты для посторонних лиц путем закрытия оконных и дверных проемов.  </w:t>
      </w:r>
    </w:p>
    <w:p w:rsidR="00BD253E"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lastRenderedPageBreak/>
        <w:t>Обеспечить ограждение, которое должно быть сплошным и надежным, предотвращающим попадание посторонних на территорию.</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Статья </w:t>
      </w:r>
      <w:r w:rsidRPr="00AB3F41">
        <w:rPr>
          <w:rFonts w:ascii="Times New Roman" w:eastAsia="Times New Roman" w:hAnsi="Times New Roman" w:cs="Times New Roman"/>
          <w:sz w:val="28"/>
          <w:szCs w:val="28"/>
        </w:rPr>
        <w:t>7</w:t>
      </w:r>
      <w:r w:rsidR="00AB3F41">
        <w:rPr>
          <w:rFonts w:ascii="Times New Roman" w:eastAsia="Times New Roman" w:hAnsi="Times New Roman" w:cs="Times New Roman"/>
          <w:sz w:val="28"/>
          <w:szCs w:val="28"/>
        </w:rPr>
        <w:t>8</w:t>
      </w:r>
      <w:r w:rsidRPr="00AB3F41">
        <w:rPr>
          <w:rFonts w:ascii="Times New Roman" w:eastAsia="Times New Roman" w:hAnsi="Times New Roman" w:cs="Times New Roman"/>
          <w:sz w:val="28"/>
          <w:szCs w:val="28"/>
        </w:rPr>
        <w:t>.</w:t>
      </w:r>
      <w:r w:rsidRPr="00FB10C3">
        <w:rPr>
          <w:rFonts w:ascii="Times New Roman" w:eastAsia="Times New Roman" w:hAnsi="Times New Roman" w:cs="Times New Roman"/>
          <w:sz w:val="28"/>
          <w:szCs w:val="28"/>
        </w:rPr>
        <w:t xml:space="preserve"> Общие требования к содержанию зеленых насаждений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1. Правовой статус и режим озелененных территорий, общие требования по охране зеленых насаждений при осуществлении градостроительной деятельности, требования по озеленению территорий устанавливаются Правилами землепользования и застройки </w:t>
      </w:r>
      <w:r w:rsidR="00C77520">
        <w:rPr>
          <w:rFonts w:ascii="Times New Roman" w:eastAsia="Times New Roman" w:hAnsi="Times New Roman" w:cs="Times New Roman"/>
          <w:sz w:val="28"/>
          <w:szCs w:val="28"/>
        </w:rPr>
        <w:t>Округа</w:t>
      </w:r>
      <w:r w:rsidRPr="00FB10C3">
        <w:rPr>
          <w:rFonts w:ascii="Times New Roman" w:eastAsia="Times New Roman" w:hAnsi="Times New Roman" w:cs="Times New Roman"/>
          <w:sz w:val="28"/>
          <w:szCs w:val="28"/>
        </w:rPr>
        <w:t xml:space="preserve">. </w:t>
      </w:r>
    </w:p>
    <w:p w:rsidR="002B1D52"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Настоящие Правила распространяются на: </w:t>
      </w:r>
    </w:p>
    <w:p w:rsidR="002B1D52"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зеленые насаждения на территории общего пользования - территории, которыми беспрепятственно пользуется неограниченный круг лиц, в том числе площади, улицы, проезды, скверы, парки, детские, спортивные и спортивно-игровые площадки</w:t>
      </w:r>
      <w:r w:rsidR="002B1D52">
        <w:rPr>
          <w:rFonts w:ascii="Times New Roman" w:eastAsia="Times New Roman" w:hAnsi="Times New Roman" w:cs="Times New Roman"/>
          <w:sz w:val="28"/>
          <w:szCs w:val="28"/>
        </w:rPr>
        <w:t>;</w:t>
      </w:r>
    </w:p>
    <w:p w:rsidR="002B1D52"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w:t>
      </w:r>
      <w:r w:rsidR="00C77520">
        <w:rPr>
          <w:rFonts w:ascii="Times New Roman" w:eastAsia="Times New Roman" w:hAnsi="Times New Roman" w:cs="Times New Roman"/>
          <w:sz w:val="28"/>
          <w:szCs w:val="28"/>
        </w:rPr>
        <w:t>з</w:t>
      </w:r>
      <w:r w:rsidRPr="00FB10C3">
        <w:rPr>
          <w:rFonts w:ascii="Times New Roman" w:eastAsia="Times New Roman" w:hAnsi="Times New Roman" w:cs="Times New Roman"/>
          <w:sz w:val="28"/>
          <w:szCs w:val="28"/>
        </w:rPr>
        <w:t>еленые насаждения на территории ограниченного пользования;</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зеленые насаждения специального назначения (далее - зеленые насаждения, находящиеся на земельных участках, расположенных на территории</w:t>
      </w:r>
      <w:r w:rsidR="00186B28">
        <w:rPr>
          <w:rFonts w:ascii="Times New Roman" w:eastAsia="Times New Roman" w:hAnsi="Times New Roman" w:cs="Times New Roman"/>
          <w:sz w:val="28"/>
          <w:szCs w:val="28"/>
        </w:rPr>
        <w:t xml:space="preserve"> населенных пунктов</w:t>
      </w: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значения.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Содержание объектов озеленения (парков, скверов, газонов) включает в себя регулярную уборку территории от мусора, снега, льда, уход за зелеными насаждениями, малыми архитектурными формами, тротуарами и уличным освещением.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 Не допускаются: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произвольная посадка и вырубка деревьев, кустарников, устройство огородов;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стоянка транспортных средств на газонах и других участках с зелеными насаждениями;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касание ветвей деревьев </w:t>
      </w:r>
      <w:proofErr w:type="spellStart"/>
      <w:r w:rsidRPr="00FB10C3">
        <w:rPr>
          <w:rFonts w:ascii="Times New Roman" w:eastAsia="Times New Roman" w:hAnsi="Times New Roman" w:cs="Times New Roman"/>
          <w:sz w:val="28"/>
          <w:szCs w:val="28"/>
        </w:rPr>
        <w:t>токонесущих</w:t>
      </w:r>
      <w:proofErr w:type="spellEnd"/>
      <w:r w:rsidRPr="00FB10C3">
        <w:rPr>
          <w:rFonts w:ascii="Times New Roman" w:eastAsia="Times New Roman" w:hAnsi="Times New Roman" w:cs="Times New Roman"/>
          <w:sz w:val="28"/>
          <w:szCs w:val="28"/>
        </w:rPr>
        <w:t xml:space="preserve"> проводов, закрытие ими указателей улиц и номерных знаков домов;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побелка и покраска стволов деревьев в парках, скверах, на бульварах, улицах и дворовых территориях;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при озеленении территории детских садов и школ, а также детских площадок не допускается использовать растения с ядовитыми плодами, а также с колючками и шипами.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Своевременную обрезку ветвей в охранной зоне (в радиусе 1 метра) </w:t>
      </w:r>
      <w:proofErr w:type="spellStart"/>
      <w:r w:rsidRPr="00FB10C3">
        <w:rPr>
          <w:rFonts w:ascii="Times New Roman" w:eastAsia="Times New Roman" w:hAnsi="Times New Roman" w:cs="Times New Roman"/>
          <w:sz w:val="28"/>
          <w:szCs w:val="28"/>
        </w:rPr>
        <w:t>токонесущих</w:t>
      </w:r>
      <w:proofErr w:type="spellEnd"/>
      <w:r w:rsidRPr="00FB10C3">
        <w:rPr>
          <w:rFonts w:ascii="Times New Roman" w:eastAsia="Times New Roman" w:hAnsi="Times New Roman" w:cs="Times New Roman"/>
          <w:sz w:val="28"/>
          <w:szCs w:val="28"/>
        </w:rPr>
        <w:t xml:space="preserve"> проводов, а также закрывающих указатели улиц и номерные знаки домов производит собственник, пользователь, арендаторы (в соответствии с условиями договора аренды) территории, на которой расположены зеленые насаждения.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Просеки (охранные зоны) для кабельных и воздушных линий связи и </w:t>
      </w:r>
      <w:r w:rsidRPr="00FB10C3">
        <w:rPr>
          <w:rFonts w:ascii="Times New Roman" w:eastAsia="Times New Roman" w:hAnsi="Times New Roman" w:cs="Times New Roman"/>
          <w:sz w:val="28"/>
          <w:szCs w:val="28"/>
        </w:rPr>
        <w:lastRenderedPageBreak/>
        <w:t xml:space="preserve">линий радиофикации, воздушных линий электропередачи, тепловых сетей и других надземных и подземных коммуникаций, проходящие по лесным массивам и зеленым насаждениям, должны содержаться в безопасном в пожарном отношении состоянии силами предприятий, в ведении которых находятся данные коммуникации.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Обрезка ветвей производится по графику, согласованному с владельцами линий электропередачи, и под их контролем с соблюдением технологических работ.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3. Собственники, пользователи земельного участка, на котором расположен газон, обязаны обеспечить скашивание газонов на высоту до 5 - 8 сантиметров периодически при достижении травяным покровом высоты более 20 сантиметров.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Организации, обслуживающие придомовые территории, обязаны обеспечить скашивание газонов на обслуживаемых земельных участках на высоту до 5 - 8 сантиметров согласно договору управления многоквартирным домом.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Скошенная трава должна быть убрана в течение одних суток.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4. Полив зеленых насаждений на объектах озеленения производится балансодержателем или подрядной организацией в утреннее время не позднее 8 - 9 часов или в вечернее время после 18 - 19 часов.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5. Погибшие и потерявшие декоративность цветы в цветниках и вазонах должны сразу удаляться с одновременной подсадкой новых растений.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6. Зеленые насаждения - деревья, кустарники, расположенные на муниципальных и государственных землях, в соответствии с гражданским законодательством являются недвижимым имуществом и находятся в собственности </w:t>
      </w:r>
      <w:r w:rsidR="00665E48">
        <w:rPr>
          <w:rFonts w:ascii="Times New Roman" w:eastAsia="Times New Roman" w:hAnsi="Times New Roman" w:cs="Times New Roman"/>
          <w:sz w:val="28"/>
          <w:szCs w:val="28"/>
        </w:rPr>
        <w:t>Округа</w:t>
      </w:r>
      <w:r w:rsidRPr="00FB10C3">
        <w:rPr>
          <w:rFonts w:ascii="Times New Roman" w:eastAsia="Times New Roman" w:hAnsi="Times New Roman" w:cs="Times New Roman"/>
          <w:sz w:val="28"/>
          <w:szCs w:val="28"/>
        </w:rPr>
        <w:t xml:space="preserve">. </w:t>
      </w:r>
    </w:p>
    <w:p w:rsidR="00FB10C3" w:rsidRPr="00FB10C3" w:rsidRDefault="003E58DC"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B10C3" w:rsidRPr="00FB10C3">
        <w:rPr>
          <w:rFonts w:ascii="Times New Roman" w:eastAsia="Times New Roman" w:hAnsi="Times New Roman" w:cs="Times New Roman"/>
          <w:sz w:val="28"/>
          <w:szCs w:val="28"/>
        </w:rPr>
        <w:t xml:space="preserve">. Зеленые насаждения, расположенные на земельных участках, переданных в собственность граждан и юридических лиц, принадлежат им на праве собственности. Владение, пользование и распоряжение указанными зелеными насаждениями осуществляются собственником с обязательным учетом требований по защите зеленых насаждений.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(садово-огородные и дачные участки, индивидуальная жилая застройка), являются его собственностью, которой он владеет, пользуется и распоряжается по своему усмотрению.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Статья </w:t>
      </w:r>
      <w:r w:rsidR="00AB3F41">
        <w:rPr>
          <w:rFonts w:ascii="Times New Roman" w:eastAsia="Times New Roman" w:hAnsi="Times New Roman" w:cs="Times New Roman"/>
          <w:sz w:val="28"/>
          <w:szCs w:val="28"/>
        </w:rPr>
        <w:t>79</w:t>
      </w:r>
      <w:r w:rsidRPr="00FB10C3">
        <w:rPr>
          <w:rFonts w:ascii="Times New Roman" w:eastAsia="Times New Roman" w:hAnsi="Times New Roman" w:cs="Times New Roman"/>
          <w:sz w:val="28"/>
          <w:szCs w:val="28"/>
        </w:rPr>
        <w:t xml:space="preserve">. Права и обязанности граждан и юридических лиц - собственников, пользователей и арендаторов зеленых насаждений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1. Граждане имеют право: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1.1. Свободно пребывать в садах, парках, скверах, посещать мемориальные комплексы и другие территории, занятые зелеными </w:t>
      </w:r>
      <w:r w:rsidRPr="00FB10C3">
        <w:rPr>
          <w:rFonts w:ascii="Times New Roman" w:eastAsia="Times New Roman" w:hAnsi="Times New Roman" w:cs="Times New Roman"/>
          <w:sz w:val="28"/>
          <w:szCs w:val="28"/>
        </w:rPr>
        <w:lastRenderedPageBreak/>
        <w:t xml:space="preserve">насаждениями, для удовлетворения своих культурно-оздоровительных и эстетических потребностей, совершать прогулки, заниматься спортом. Использование населением территорий отдельных участков озелененных территорий специального назначения может быть частично или полностью ограничено в соответствии с действующим законодательством;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1.2. Получать достоверную информацию о состоянии, мерах охраны и перспективах развития зеленого фонда;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1.3. Участвовать в обсуждении проектов зеленого строительства, а также в разработке альтернативных проектов;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1.4. Выступать с инициативой о проведении общественной экологической экспертизы проектной документации, реализация которой может причинить вред зеленому фонду;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1.5. Принимать участие в мероприятиях по озеленению </w:t>
      </w:r>
      <w:r w:rsidR="008C6281">
        <w:rPr>
          <w:rFonts w:ascii="Times New Roman" w:eastAsia="Times New Roman" w:hAnsi="Times New Roman" w:cs="Times New Roman"/>
          <w:sz w:val="28"/>
          <w:szCs w:val="28"/>
        </w:rPr>
        <w:t xml:space="preserve">и </w:t>
      </w:r>
      <w:r w:rsidRPr="00FB10C3">
        <w:rPr>
          <w:rFonts w:ascii="Times New Roman" w:eastAsia="Times New Roman" w:hAnsi="Times New Roman" w:cs="Times New Roman"/>
          <w:sz w:val="28"/>
          <w:szCs w:val="28"/>
        </w:rPr>
        <w:t xml:space="preserve">санитарной уборке озелененных территорий;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1.6. Требовать привлечения к ответственности должностных лиц и граждан, допустивших нарушения режима охраны зеленых насаждений.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 Граждане при посещении парков, садов, скверов обязаны соблюдать требования по охране зеленых насаждений.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Граждане, 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соблюдать требования градостроительных регламентов, а также договоров землепользования, устанавливающих порядок содержания и учета зеленых насаждений.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На озелененных территориях и в зеленых массивах запрещается: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2.1. Повреждать или уничтожать зеленые насаждения;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2.2. Жечь опавшую листву и сухую траву;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2.3. Разжигать костры и разбивать палатки;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2.4. Ловить и уничтожать лесных животных и птиц, разорять птичьи гнезда, муравейники;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2.5. Собирать дикорастущие и культурные травянистые растения;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2.6. Засорять озелененные территории, газоны, цветники, дорожки и водоемы;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2.7. Добывать из деревьев сок, делать надрезы, надписи, размещать на деревьях рекламные, агитационные и другие листовки, рекламные плакаты (баннеры)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устраивать ледяные катки и снежные горки, кататься на лыжах, коньках, санях, организовывать игры, танцы, за исключением мест, отведенных для этих целей;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2.8. Проезжать на механизированных транспортных средствах (мотоциклах, снегоходах, тракторах и автомашинах), за исключением машин специального назначения;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2.9. Мыть автотранспортные средства;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lastRenderedPageBreak/>
        <w:t xml:space="preserve">2.10. Парковать транспорт на газонах;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2.11. Пасти скот;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2.12. Добывать растительную землю, песок и производить другие раскопки;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2.13. Производить строительные и ремонтные работы без ограждений насаждений щитами, гарантирующими их защиту от повреждений;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2.14. Устраивать свалки отходов, снега, сбрасывать снег с крыш на участки, имеющие зеленые насаждения, без принятия мер, обеспечивающих сохранность древесно-кустарниковых растений;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2.15. Складировать строительные материалы;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2.16. Выращивать сельскохозяйственные культуры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без проведения общего собрания собственников многоквартирного дома с оформлением протокола общего собрания;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2.17. Производить другие действия, способные нанести вред зеленым насаждениям.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3. Собственники, пользователи и арендаторы (в соответствии с условиями договора аренды) озелененных территорий принимают на себя обязательства по охране и содержанию зеленых насаждений.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Владельцы и правообладатели земельных участков, на которых расположены парки и скверы, обязаны осуществлять уборку территории, скашивание травы, производить своевременный ремонт тротуаров, пешеходных дорожек, ограждений (заборов).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Статья </w:t>
      </w:r>
      <w:r w:rsidR="00AB3F41">
        <w:rPr>
          <w:rFonts w:ascii="Times New Roman" w:eastAsia="Times New Roman" w:hAnsi="Times New Roman" w:cs="Times New Roman"/>
          <w:sz w:val="28"/>
          <w:szCs w:val="28"/>
        </w:rPr>
        <w:t>80.</w:t>
      </w:r>
      <w:r w:rsidRPr="00FB10C3">
        <w:rPr>
          <w:rFonts w:ascii="Times New Roman" w:eastAsia="Times New Roman" w:hAnsi="Times New Roman" w:cs="Times New Roman"/>
          <w:sz w:val="28"/>
          <w:szCs w:val="28"/>
        </w:rPr>
        <w:t xml:space="preserve"> Порядок производства проектных и строительных работ в зоне зеленых насаждений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1. При производстве строительных работ строительные и другие организации обязаны: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при производстве замощений и асфальтировании проездов, площадей, дворов, тротуаров оставлять вокруг дерева свободные пространства не менее 2 м с последующей установкой железобетонной решетки или другого покрытия;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выкопку траншей при прокладке подземных и наземных инженерных сетей и коммуникаций производить с учетом минимальных расстояний удаления зеленых насаждений от зданий, сооружений, а также объектов инженерного благоустройства;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не складировать строительные материалы и не устраивать стоянки машин и автомобилей на газонах, озелененных территориях, а также на </w:t>
      </w:r>
      <w:r w:rsidRPr="00FB10C3">
        <w:rPr>
          <w:rFonts w:ascii="Times New Roman" w:eastAsia="Times New Roman" w:hAnsi="Times New Roman" w:cs="Times New Roman"/>
          <w:sz w:val="28"/>
          <w:szCs w:val="28"/>
        </w:rPr>
        <w:lastRenderedPageBreak/>
        <w:t xml:space="preserve">расстоянии ближе 2 м от дерева и 1 м от кустарников;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складирование горючих материалов производится не ближе 10 м от деревьев и кустарников;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подъездные пути и места для установки подъемных кранов располагать вне насаждений и не нарушать установленные ограждения деревьев;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администрации </w:t>
      </w:r>
      <w:r w:rsidR="00ED09EC">
        <w:rPr>
          <w:rFonts w:ascii="Times New Roman" w:eastAsia="Times New Roman" w:hAnsi="Times New Roman" w:cs="Times New Roman"/>
          <w:sz w:val="28"/>
          <w:szCs w:val="28"/>
        </w:rPr>
        <w:t>Округа</w:t>
      </w:r>
      <w:r w:rsidRPr="00FB10C3">
        <w:rPr>
          <w:rFonts w:ascii="Times New Roman" w:eastAsia="Times New Roman" w:hAnsi="Times New Roman" w:cs="Times New Roman"/>
          <w:sz w:val="28"/>
          <w:szCs w:val="28"/>
        </w:rPr>
        <w:t xml:space="preserve"> для использования при озеленении этих или новых территорий;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при разработке проекта озеленения следует учитывать минимальные расстояния удаления зеленых насаждений от зданий, сооружений, а также объектов инженерного благоустройства.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 При производстве строительных работ застройщики и строительные организации обязаны: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все строительные работы выполнять строго в соответствии с согласованным проектом;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зеленые насаждения, не подлежащие вырубке или пересадке, следует оградить общей оградой. </w:t>
      </w:r>
    </w:p>
    <w:p w:rsid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Стволы отдельно стоящих деревьев, попадающих в зону производства работ, следует предохранять от повреждений, облицовывая их отходами пиломатериалов (</w:t>
      </w:r>
      <w:r w:rsidR="004A1C70" w:rsidRPr="004A1C70">
        <w:rPr>
          <w:rFonts w:ascii="Times New Roman" w:eastAsia="Times New Roman" w:hAnsi="Times New Roman" w:cs="Times New Roman"/>
          <w:sz w:val="28"/>
          <w:szCs w:val="28"/>
        </w:rPr>
        <w:t>СП 82.13330</w:t>
      </w:r>
      <w:r w:rsidRPr="00FB10C3">
        <w:rPr>
          <w:rFonts w:ascii="Times New Roman" w:eastAsia="Times New Roman" w:hAnsi="Times New Roman" w:cs="Times New Roman"/>
          <w:sz w:val="28"/>
          <w:szCs w:val="28"/>
        </w:rPr>
        <w:t>); при производстве замощения и асфальтирования проездов, площадей, дворов, тротуаров оставлять вокруг дерева лунки размером не менее 0,5 диаметра кроны и не более 30 см по высоте от существующей поверхности земли у ствола дерева (</w:t>
      </w:r>
      <w:r w:rsidR="004A1C70" w:rsidRPr="004A1C70">
        <w:rPr>
          <w:rFonts w:ascii="Times New Roman" w:eastAsia="Times New Roman" w:hAnsi="Times New Roman" w:cs="Times New Roman"/>
          <w:sz w:val="28"/>
          <w:szCs w:val="28"/>
        </w:rPr>
        <w:t>СП 82.13330</w:t>
      </w:r>
      <w:r w:rsidR="004A1C70">
        <w:rPr>
          <w:rFonts w:ascii="Times New Roman" w:eastAsia="Times New Roman" w:hAnsi="Times New Roman" w:cs="Times New Roman"/>
          <w:sz w:val="28"/>
          <w:szCs w:val="28"/>
        </w:rPr>
        <w:t>).</w:t>
      </w:r>
    </w:p>
    <w:p w:rsidR="004A1C70" w:rsidRPr="00FB10C3" w:rsidRDefault="004A1C70"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Статья </w:t>
      </w:r>
      <w:r w:rsidR="00AB3F41">
        <w:rPr>
          <w:rFonts w:ascii="Times New Roman" w:eastAsia="Times New Roman" w:hAnsi="Times New Roman" w:cs="Times New Roman"/>
          <w:sz w:val="28"/>
          <w:szCs w:val="28"/>
        </w:rPr>
        <w:t>81.</w:t>
      </w:r>
      <w:r w:rsidRPr="00FB10C3">
        <w:rPr>
          <w:rFonts w:ascii="Times New Roman" w:eastAsia="Times New Roman" w:hAnsi="Times New Roman" w:cs="Times New Roman"/>
          <w:sz w:val="28"/>
          <w:szCs w:val="28"/>
        </w:rPr>
        <w:t xml:space="preserve"> Снос кроны зеленых насаждений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1. Вынужденным сносом зеленых насаждений считается снос совокупности древесно-кустарниковых, травянистых и цветочных растений, почвенного покрова, выполнение которого объективно необходимо.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 Самовольным сносом зеленых насаждений считается несанкционированное (без предварительного оформления соответствующих документов) уничтожение или повреждение древесно-кустарниковых, травянистых и цветочных растений, почвенного покрова.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3. Положения настоящей статьи не распространяются на снос плодово-ягодных культур на территориях приусадебных участков, дачных кооперативов, ведомственных питомников лесных культур, при домовых участках, находящихся в частной собственности граждан.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4. Оформление документов на снос зеленых насаждений.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4.1. Снос (пересадка) зеленых насаждений может осуществляться в следующих случаях: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lastRenderedPageBreak/>
        <w:t xml:space="preserve">- при реализации проектов, предусмотренных Генеральным планом </w:t>
      </w:r>
      <w:r w:rsidR="00F7728E">
        <w:rPr>
          <w:rFonts w:ascii="Times New Roman" w:eastAsia="Times New Roman" w:hAnsi="Times New Roman" w:cs="Times New Roman"/>
          <w:sz w:val="28"/>
          <w:szCs w:val="28"/>
        </w:rPr>
        <w:t>Округа</w:t>
      </w:r>
      <w:r w:rsidRPr="00FB10C3">
        <w:rPr>
          <w:rFonts w:ascii="Times New Roman" w:eastAsia="Times New Roman" w:hAnsi="Times New Roman" w:cs="Times New Roman"/>
          <w:sz w:val="28"/>
          <w:szCs w:val="28"/>
        </w:rPr>
        <w:t xml:space="preserve">, документацией по планировке территории;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при реализации инвестиционных проектов;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при производстве работ по реконструкции зданий (включая жилые дома), сооружений;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при производстве работ по реализации индивидуального жилого строительства;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при производстве работ по капитальному ремонту объектов внешнего благоустройства в соответствии с проектом;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при проведении санитарных рубок и реконструкции зеленых насаждений;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при восстановлении режима инсоляции в жилых и нежилых помещениях по заключению органов санитарно-эпидемиологического надзора;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при предупреждении и ликвидации аварийных и чрезвычайных ситуаций;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деревья растут в непосредственной близости к строениям и сооружениям - менее чем в 6 метрах, кустарники менее чем в 2 метрах;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их признали аварийными по причине природных явлений, стихийных бедствий или человеческого воздействия;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наклон ствола дерева 45 градусов и более;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предрасположены к падению при сильных порывах ветра;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при утрате деревом жизнеспособности, его засыхания;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если невозможно лечение дерева, пораженного вредителями или инфицированного гнилью.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4.2. Лицо, желающее получить разрешение на снос зеленых насаждений (далее - заявитель), обращается в администрацию </w:t>
      </w:r>
      <w:r w:rsidR="00F7728E">
        <w:rPr>
          <w:rFonts w:ascii="Times New Roman" w:eastAsia="Times New Roman" w:hAnsi="Times New Roman" w:cs="Times New Roman"/>
          <w:sz w:val="28"/>
          <w:szCs w:val="28"/>
        </w:rPr>
        <w:t>Округа</w:t>
      </w:r>
      <w:r w:rsidRPr="00FB10C3">
        <w:rPr>
          <w:rFonts w:ascii="Times New Roman" w:eastAsia="Times New Roman" w:hAnsi="Times New Roman" w:cs="Times New Roman"/>
          <w:sz w:val="28"/>
          <w:szCs w:val="28"/>
        </w:rPr>
        <w:t xml:space="preserve"> с письменным заявлением, содержащим следующие сведения: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адрес места размещения зеленых насаждений;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причину, по которой предполагается снос;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копию документа, удостоверяющего личность заявителя;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копию документа, удостоверяющего права (полномочия) представителя, если с заявлением обращается представитель заявителя;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план-схему места размещения существующих зеленых насаждений;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документы, подтверждающие предоставление земельного участка;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проект благоустройства и озеленения территории;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при производстве строительства и реконструкции объектов - утвержденная в установленном порядке проектная документация (за исключением объектов недвижимости, на которые не требуется выдача проектной документации).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Основаниями для отказа в выдаче разрешения служит неполный или искаженный состав сведений в заявлении и представленных документах или отсутствие документов.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4.3. После поступления заявления в течение 10 дней организует комиссионное обследование указанного участка.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lastRenderedPageBreak/>
        <w:t xml:space="preserve">4.4. При необходимости комиссия вправе запросить у заявителя дополнительные документы, подтверждающие целесообразность производства сноса зеленых насаждений.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4.5. Комиссия определяет количество, видовой состав и качественное состояние, дает заключение о целесообразности сноса либо пересадки зеленых насаждений, оформляет акт, на основании которого производится расчет восстановительной стоимости, в соответствии с Методикой определения восстановительной стоимости зеленых насаждений в случае их вынужденного сноса или повреждения.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Если по заключению комиссии возможна пересадка деревьев и кустарников, то она должна быть осуществлена за счет заявителя.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4.7. Если заявка направляется собственниками (нанимателями) жилых помещений в многоквартирных домах, учитывается мнение представителя специализированной организации, осуществляющей содержание жилищного фонда.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В случае если зеленые насаждения произрастают на земельном участке, отнесенном к составу общего имущества, принадлежащего на праве общей долевой собственности собственникам помещений в многоквартирном доме, обязательно проводится общее собрание собственников многоквартирного дома с оформлением протокола общего собрания.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4.8. В случае гибели пересаженных деревьев и кустарников заявитель, осуществлявший пересадку, обязан провести повторную высадку деревьев и кустарников. Пересадка деревьев и кустарников должна быть осуществлена за счет заявителя.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4.9. В случае невозможности осуществить пересадку деревьев и кустарников в границах застраиваемого участка, пересадка осуществляется на участок, определенный представителями администрации </w:t>
      </w:r>
      <w:r w:rsidR="001A207A">
        <w:rPr>
          <w:rFonts w:ascii="Times New Roman" w:eastAsia="Times New Roman" w:hAnsi="Times New Roman" w:cs="Times New Roman"/>
          <w:sz w:val="28"/>
          <w:szCs w:val="28"/>
        </w:rPr>
        <w:t>Округа</w:t>
      </w: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4.10. На основании акта и расчета восстановительной стоимости выдается разрешение на снос зеленых насаждений (в том числе и на территории городских лесов) после оплаты восстановительной стоимости.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5. Без комиссионного обследования и выдачи акта производятся только предусмотренные технологией работы, выполняемые специализированными предприятиями по текущему содержанию зеленых насаждений (стрижка, обрезка, прореживание, вырезка поросли и сушняка кустарников, снос сухостойных и аварийных деревьев). Названные работы согласовываются с администрацией </w:t>
      </w:r>
      <w:r w:rsidR="001A207A">
        <w:rPr>
          <w:rFonts w:ascii="Times New Roman" w:eastAsia="Times New Roman" w:hAnsi="Times New Roman" w:cs="Times New Roman"/>
          <w:sz w:val="28"/>
          <w:szCs w:val="28"/>
        </w:rPr>
        <w:t>Округа</w:t>
      </w: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Снос зеленых насаждений, пострадавших в результате чрезвычайных ситуаций природного и техногенного характера и их последствий, производится без оформления разрешения, с составлением акта осмотра земельного участка.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6. При получении разрешения на снос зеленых насаждений лицо, в интересах которого уничтожаются зеленые насаждения, обязано возместить ущерб, причиненный их уничтожением, оплатив восстановительную стоимость сносимых зеленых насаждений.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lastRenderedPageBreak/>
        <w:t xml:space="preserve">7. Снос зеленых насаждений, совершенный без предварительного оформления разрешительных документов, является незаконным.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8. Снос зеленых насаждений без оплаты восстановительной стоимости разрешается: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при выполнении за счет средств заявителя посадок крупномерных деревьев с комом высотой не менее 2 м и </w:t>
      </w:r>
      <w:proofErr w:type="gramStart"/>
      <w:r w:rsidRPr="00FB10C3">
        <w:rPr>
          <w:rFonts w:ascii="Times New Roman" w:eastAsia="Times New Roman" w:hAnsi="Times New Roman" w:cs="Times New Roman"/>
          <w:sz w:val="28"/>
          <w:szCs w:val="28"/>
        </w:rPr>
        <w:t>кустарников</w:t>
      </w:r>
      <w:proofErr w:type="gramEnd"/>
      <w:r w:rsidRPr="00FB10C3">
        <w:rPr>
          <w:rFonts w:ascii="Times New Roman" w:eastAsia="Times New Roman" w:hAnsi="Times New Roman" w:cs="Times New Roman"/>
          <w:sz w:val="28"/>
          <w:szCs w:val="28"/>
        </w:rPr>
        <w:t xml:space="preserve"> взамен снесенных в количестве, превышающем в два раза количество снесенных. Работы по посадкам должны быть выполнены с хорошим качеством и сданы по акту. Предлагаемые к посадке породы деревьев, а также места посадок должны быть согласованы;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при сносе деревьев и кустарников, высаженных с нарушением действующих норм законодательства. </w:t>
      </w:r>
    </w:p>
    <w:p w:rsidR="002D0D25"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9. Сумма восстановительной стоимости за снос зеленых насаждений перечисляется по решению комиссии на счет администрации </w:t>
      </w:r>
      <w:r w:rsidR="00520E6E">
        <w:rPr>
          <w:rFonts w:ascii="Times New Roman" w:eastAsia="Times New Roman" w:hAnsi="Times New Roman" w:cs="Times New Roman"/>
          <w:sz w:val="28"/>
          <w:szCs w:val="28"/>
        </w:rPr>
        <w:t>Округа</w:t>
      </w:r>
      <w:r w:rsidR="002D0D25">
        <w:rPr>
          <w:rFonts w:ascii="Times New Roman" w:eastAsia="Times New Roman" w:hAnsi="Times New Roman" w:cs="Times New Roman"/>
          <w:sz w:val="28"/>
          <w:szCs w:val="28"/>
        </w:rPr>
        <w:t>.</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10. По решению администрации </w:t>
      </w:r>
      <w:r w:rsidR="002D0D25">
        <w:rPr>
          <w:rFonts w:ascii="Times New Roman" w:eastAsia="Times New Roman" w:hAnsi="Times New Roman" w:cs="Times New Roman"/>
          <w:sz w:val="28"/>
          <w:szCs w:val="28"/>
        </w:rPr>
        <w:t>Округа</w:t>
      </w:r>
      <w:r w:rsidRPr="00FB10C3">
        <w:rPr>
          <w:rFonts w:ascii="Times New Roman" w:eastAsia="Times New Roman" w:hAnsi="Times New Roman" w:cs="Times New Roman"/>
          <w:sz w:val="28"/>
          <w:szCs w:val="28"/>
        </w:rPr>
        <w:t xml:space="preserve"> от оплаты восстановительной стоимости сносимых зеленых насаждений могут освобождаться заявители, осуществляющие реализацию проектов по строительству (реконструкции) и капитальному ремонту объектов </w:t>
      </w:r>
      <w:r w:rsidR="002D0D25">
        <w:rPr>
          <w:rFonts w:ascii="Times New Roman" w:eastAsia="Times New Roman" w:hAnsi="Times New Roman" w:cs="Times New Roman"/>
          <w:sz w:val="28"/>
          <w:szCs w:val="28"/>
        </w:rPr>
        <w:t>местного</w:t>
      </w:r>
      <w:r w:rsidRPr="00FB10C3">
        <w:rPr>
          <w:rFonts w:ascii="Times New Roman" w:eastAsia="Times New Roman" w:hAnsi="Times New Roman" w:cs="Times New Roman"/>
          <w:sz w:val="28"/>
          <w:szCs w:val="28"/>
        </w:rPr>
        <w:t xml:space="preserve"> значения, финансируемых за счет бюджета </w:t>
      </w:r>
      <w:r w:rsidR="002D0D25">
        <w:rPr>
          <w:rFonts w:ascii="Times New Roman" w:eastAsia="Times New Roman" w:hAnsi="Times New Roman" w:cs="Times New Roman"/>
          <w:sz w:val="28"/>
          <w:szCs w:val="28"/>
        </w:rPr>
        <w:t>Округа</w:t>
      </w: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11. Формирование планов посадок зеленых насаждений за счет средств бюджета </w:t>
      </w:r>
      <w:r w:rsidR="002D0D25">
        <w:rPr>
          <w:rFonts w:ascii="Times New Roman" w:eastAsia="Times New Roman" w:hAnsi="Times New Roman" w:cs="Times New Roman"/>
          <w:sz w:val="28"/>
          <w:szCs w:val="28"/>
        </w:rPr>
        <w:t xml:space="preserve">Округа </w:t>
      </w:r>
      <w:r w:rsidRPr="00FB10C3">
        <w:rPr>
          <w:rFonts w:ascii="Times New Roman" w:eastAsia="Times New Roman" w:hAnsi="Times New Roman" w:cs="Times New Roman"/>
          <w:sz w:val="28"/>
          <w:szCs w:val="28"/>
        </w:rPr>
        <w:t xml:space="preserve">осуществляется с учетом необходимости посадки зеленых насаждений взамен утраченных в территориальной близости от объекта, на котором был произведен снос.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12.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8F7B34">
        <w:rPr>
          <w:rFonts w:ascii="Times New Roman" w:eastAsia="Times New Roman" w:hAnsi="Times New Roman" w:cs="Times New Roman"/>
          <w:sz w:val="28"/>
          <w:szCs w:val="28"/>
        </w:rPr>
        <w:t xml:space="preserve">Округа </w:t>
      </w:r>
      <w:r w:rsidRPr="00FB10C3">
        <w:rPr>
          <w:rFonts w:ascii="Times New Roman" w:eastAsia="Times New Roman" w:hAnsi="Times New Roman" w:cs="Times New Roman"/>
          <w:sz w:val="28"/>
          <w:szCs w:val="28"/>
        </w:rPr>
        <w:t>производится только по письменному разрешению</w:t>
      </w:r>
      <w:r w:rsidR="008F7B34">
        <w:rPr>
          <w:rFonts w:ascii="Times New Roman" w:eastAsia="Times New Roman" w:hAnsi="Times New Roman" w:cs="Times New Roman"/>
          <w:sz w:val="28"/>
          <w:szCs w:val="28"/>
        </w:rPr>
        <w:t xml:space="preserve"> а</w:t>
      </w:r>
      <w:r w:rsidRPr="00FB10C3">
        <w:rPr>
          <w:rFonts w:ascii="Times New Roman" w:eastAsia="Times New Roman" w:hAnsi="Times New Roman" w:cs="Times New Roman"/>
          <w:sz w:val="28"/>
          <w:szCs w:val="28"/>
        </w:rPr>
        <w:t xml:space="preserve">дминистрации </w:t>
      </w:r>
      <w:r w:rsidR="008F7B34">
        <w:rPr>
          <w:rFonts w:ascii="Times New Roman" w:eastAsia="Times New Roman" w:hAnsi="Times New Roman" w:cs="Times New Roman"/>
          <w:sz w:val="28"/>
          <w:szCs w:val="28"/>
        </w:rPr>
        <w:t>Округа</w:t>
      </w: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Статья </w:t>
      </w:r>
      <w:r w:rsidR="00AB3F41">
        <w:rPr>
          <w:rFonts w:ascii="Times New Roman" w:eastAsia="Times New Roman" w:hAnsi="Times New Roman" w:cs="Times New Roman"/>
          <w:sz w:val="28"/>
          <w:szCs w:val="28"/>
        </w:rPr>
        <w:t>82.</w:t>
      </w:r>
      <w:r w:rsidRPr="00FB10C3">
        <w:rPr>
          <w:rFonts w:ascii="Times New Roman" w:eastAsia="Times New Roman" w:hAnsi="Times New Roman" w:cs="Times New Roman"/>
          <w:sz w:val="28"/>
          <w:szCs w:val="28"/>
        </w:rPr>
        <w:t xml:space="preserve"> Возмещение ущерба и восстановление зеленых насаждений после их сноса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1. Утрата (снос, уничтожение) либо повреждение зеленых насаждений, которые произошли в результате действия или бездействия должностных лиц, граждан и юридических лиц, подлежат полной компенсации в денежной форме.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Восстановительная стоимость включает в себя затраты на воспроизводство (посадку) зеленых насаждений, на долговременный уход за ними, возмещение экологического ущерба.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2. Восстановительное озеленение производится с превышением количества снесенных зеленых насаждений в два раза без сокращения площади озелененной территории за счет средств лиц, нанесших ущерб зеленому фонду. Видовой состав и конструкция восстанавливаемых зеленых насаждений по архитектурным, экологическим и эстетическим характеристикам подлежат улучшению.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lastRenderedPageBreak/>
        <w:t xml:space="preserve">В исключительных случаях на участках, ограниченных наличием инженерных коммуникаций, производить замену посадки деревьев на кустарники из расчета 1 дерево - 20 кустарников.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3. Восстановительное озеленение по фактам незаконного сноса, уничтожения (при невозможности установления виновного лица), естественной гибели зеленых насаждений производится за счет средств бюджета </w:t>
      </w:r>
      <w:r w:rsidR="000505DC">
        <w:rPr>
          <w:rFonts w:ascii="Times New Roman" w:eastAsia="Times New Roman" w:hAnsi="Times New Roman" w:cs="Times New Roman"/>
          <w:sz w:val="28"/>
          <w:szCs w:val="28"/>
        </w:rPr>
        <w:t>Округа</w:t>
      </w:r>
      <w:r w:rsidRPr="00FB10C3">
        <w:rPr>
          <w:rFonts w:ascii="Times New Roman" w:eastAsia="Times New Roman" w:hAnsi="Times New Roman" w:cs="Times New Roman"/>
          <w:sz w:val="28"/>
          <w:szCs w:val="28"/>
        </w:rPr>
        <w:t xml:space="preserve">.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4. Расчет восстановительной стоимости производится при оформлении разрешения на снос зеленых насаждений.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5. Восстановительная стоимость зеленых насаждений, подлежащих сносу при проведении строительных работ, оплачивается за счет средств застройщика. Озеленение, проводимое застройщиками в соответствии с утвержденной проектной документацией на строительство, может быть зачтено как проведение работ по восстановительному озеленению. </w:t>
      </w:r>
    </w:p>
    <w:p w:rsidR="00FB10C3" w:rsidRP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6. Собственники, пользователи и арендаторы озелененных территорий обязаны по требованию уполномоченного органа администрации </w:t>
      </w:r>
      <w:r w:rsidR="00116553">
        <w:rPr>
          <w:rFonts w:ascii="Times New Roman" w:eastAsia="Times New Roman" w:hAnsi="Times New Roman" w:cs="Times New Roman"/>
          <w:sz w:val="28"/>
          <w:szCs w:val="28"/>
        </w:rPr>
        <w:t>Округа</w:t>
      </w:r>
      <w:r w:rsidRPr="00FB10C3">
        <w:rPr>
          <w:rFonts w:ascii="Times New Roman" w:eastAsia="Times New Roman" w:hAnsi="Times New Roman" w:cs="Times New Roman"/>
          <w:sz w:val="28"/>
          <w:szCs w:val="28"/>
        </w:rPr>
        <w:t xml:space="preserve"> представлять информацию о состоянии зеленых насаждений. </w:t>
      </w:r>
    </w:p>
    <w:p w:rsidR="00FB10C3" w:rsidRDefault="00FB10C3" w:rsidP="00FB10C3">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FB10C3">
        <w:rPr>
          <w:rFonts w:ascii="Times New Roman" w:eastAsia="Times New Roman" w:hAnsi="Times New Roman" w:cs="Times New Roman"/>
          <w:sz w:val="28"/>
          <w:szCs w:val="28"/>
        </w:rPr>
        <w:t xml:space="preserve">7. Методика определения восстановительной стоимости зеленых насаждений в случае их вынужденного сноса или повреждения определяется муниципальным правовым актом администрации </w:t>
      </w:r>
      <w:r w:rsidR="00116553">
        <w:rPr>
          <w:rFonts w:ascii="Times New Roman" w:eastAsia="Times New Roman" w:hAnsi="Times New Roman" w:cs="Times New Roman"/>
          <w:sz w:val="28"/>
          <w:szCs w:val="28"/>
        </w:rPr>
        <w:t>Округа</w:t>
      </w:r>
      <w:r w:rsidRPr="00FB10C3">
        <w:rPr>
          <w:rFonts w:ascii="Times New Roman" w:eastAsia="Times New Roman" w:hAnsi="Times New Roman" w:cs="Times New Roman"/>
          <w:sz w:val="28"/>
          <w:szCs w:val="28"/>
        </w:rPr>
        <w:t>.</w:t>
      </w:r>
    </w:p>
    <w:p w:rsidR="00820521" w:rsidRPr="003E1775" w:rsidRDefault="00820521" w:rsidP="00FA0964">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AB3F41" w:rsidRDefault="003E1775" w:rsidP="00AB3F41">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AB3F41">
        <w:rPr>
          <w:rFonts w:ascii="Times New Roman" w:eastAsia="Times New Roman" w:hAnsi="Times New Roman" w:cs="Times New Roman"/>
          <w:b/>
          <w:sz w:val="28"/>
          <w:szCs w:val="28"/>
        </w:rPr>
        <w:t>Глава 11. ПРОВЕДЕНИЕ РАБОТ ПРИ СТРОИТЕЛЬСТВЕ,</w:t>
      </w:r>
    </w:p>
    <w:p w:rsidR="003E1775" w:rsidRPr="00AB3F41" w:rsidRDefault="003E1775" w:rsidP="00AB3F41">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AB3F41">
        <w:rPr>
          <w:rFonts w:ascii="Times New Roman" w:eastAsia="Times New Roman" w:hAnsi="Times New Roman" w:cs="Times New Roman"/>
          <w:b/>
          <w:sz w:val="28"/>
          <w:szCs w:val="28"/>
        </w:rPr>
        <w:t>РЕКОНСТРУКЦИИ, РЕМОНТЕ, СОДЕРЖАНИИ СЕТЕЙ</w:t>
      </w:r>
    </w:p>
    <w:p w:rsidR="003E1775" w:rsidRPr="00AB3F41" w:rsidRDefault="003E1775" w:rsidP="00AB3F41">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AB3F41">
        <w:rPr>
          <w:rFonts w:ascii="Times New Roman" w:eastAsia="Times New Roman" w:hAnsi="Times New Roman" w:cs="Times New Roman"/>
          <w:b/>
          <w:sz w:val="28"/>
          <w:szCs w:val="28"/>
        </w:rPr>
        <w:t>ИНЖЕНЕРНО-ТЕХНИЧЕСКОГО ОБЕСПЕЧЕНИЯ, ЗДАНИЙ И СООРУЖЕНИЙ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Статья </w:t>
      </w:r>
      <w:r w:rsidR="00AB3F41">
        <w:rPr>
          <w:rFonts w:ascii="Times New Roman" w:eastAsia="Times New Roman" w:hAnsi="Times New Roman" w:cs="Times New Roman"/>
          <w:sz w:val="28"/>
          <w:szCs w:val="28"/>
        </w:rPr>
        <w:t>83</w:t>
      </w:r>
      <w:r w:rsidRPr="003E1775">
        <w:rPr>
          <w:rFonts w:ascii="Times New Roman" w:eastAsia="Times New Roman" w:hAnsi="Times New Roman" w:cs="Times New Roman"/>
          <w:sz w:val="28"/>
          <w:szCs w:val="28"/>
        </w:rPr>
        <w:t>. Вертикальная планировка и организация рельефа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Организация рельефа должна обеспечивать отвод поверхностных вод, а также нормативные уклоны улиц и пешеходных коммуникаций.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Вертикальные отметки дорог, тротуаров, набережных, площадей, колодцев ливневой канализации должны соответствовать утвержденным проектам, исключать застаивание поверхностных вод, подтопление и затопление (заболачивание) территорий.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Запрещается замусоривание, засыпка открытых кюветов, водопропускных и водоотводных канав.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Юридические лица, граждане, собственники и пользователи земельных участков, в том числе в границах прилегающих территорий, обязаны своевременно, но не менее одного раза в месяц бесснежного сезона </w:t>
      </w:r>
      <w:r w:rsidRPr="003E1775">
        <w:rPr>
          <w:rFonts w:ascii="Times New Roman" w:eastAsia="Times New Roman" w:hAnsi="Times New Roman" w:cs="Times New Roman"/>
          <w:sz w:val="28"/>
          <w:szCs w:val="28"/>
        </w:rPr>
        <w:lastRenderedPageBreak/>
        <w:t>производить очистку открытых кюветов, водопропускных и водоотводных канав, включая закрытые части подъездных дорожек.</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Закрытые водопропускные и водоотводные канавы (лотки) очищаются по мере необходимости, но не менее двух раз в год (весной и осенью).</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При реконструкции, строительстве дорог, улиц, инженерных коммуникаций, площадей и других сооружений, выполнении земельно-планировочных работ в районе существующих зеленых насаждений не допускается изменение вертикальных отметок. В </w:t>
      </w:r>
      <w:proofErr w:type="gramStart"/>
      <w:r w:rsidRPr="003E1775">
        <w:rPr>
          <w:rFonts w:ascii="Times New Roman" w:eastAsia="Times New Roman" w:hAnsi="Times New Roman" w:cs="Times New Roman"/>
          <w:sz w:val="28"/>
          <w:szCs w:val="28"/>
        </w:rPr>
        <w:t>случаях</w:t>
      </w:r>
      <w:proofErr w:type="gramEnd"/>
      <w:r w:rsidRPr="003E1775">
        <w:rPr>
          <w:rFonts w:ascii="Times New Roman" w:eastAsia="Times New Roman" w:hAnsi="Times New Roman" w:cs="Times New Roman"/>
          <w:sz w:val="28"/>
          <w:szCs w:val="28"/>
        </w:rPr>
        <w:t xml:space="preserve"> когда обнажение (засыпка) корней неизбежно, необходимо предусматривать соответствующие устройства для нормального роста деревьев.</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Статья </w:t>
      </w:r>
      <w:r w:rsidR="00AB3F41">
        <w:rPr>
          <w:rFonts w:ascii="Times New Roman" w:eastAsia="Times New Roman" w:hAnsi="Times New Roman" w:cs="Times New Roman"/>
          <w:sz w:val="28"/>
          <w:szCs w:val="28"/>
        </w:rPr>
        <w:t>84</w:t>
      </w:r>
      <w:r w:rsidRPr="003E1775">
        <w:rPr>
          <w:rFonts w:ascii="Times New Roman" w:eastAsia="Times New Roman" w:hAnsi="Times New Roman" w:cs="Times New Roman"/>
          <w:sz w:val="28"/>
          <w:szCs w:val="28"/>
        </w:rPr>
        <w:t>. Общие требования к организации земляных работ</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661BB8" w:rsidRPr="00661BB8" w:rsidRDefault="003E1775" w:rsidP="00661B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w:t>
      </w:r>
      <w:r w:rsidR="00661BB8" w:rsidRPr="00661BB8">
        <w:rPr>
          <w:rFonts w:ascii="Times New Roman" w:eastAsia="Times New Roman" w:hAnsi="Times New Roman" w:cs="Times New Roman"/>
          <w:sz w:val="28"/>
          <w:szCs w:val="28"/>
        </w:rPr>
        <w:t xml:space="preserve">Земляные работы на территории </w:t>
      </w:r>
      <w:r w:rsidR="00661BB8">
        <w:rPr>
          <w:rFonts w:ascii="Times New Roman" w:eastAsia="Times New Roman" w:hAnsi="Times New Roman" w:cs="Times New Roman"/>
          <w:sz w:val="28"/>
          <w:szCs w:val="28"/>
        </w:rPr>
        <w:t xml:space="preserve">Округа </w:t>
      </w:r>
      <w:r w:rsidR="00661BB8" w:rsidRPr="00661BB8">
        <w:rPr>
          <w:rFonts w:ascii="Times New Roman" w:eastAsia="Times New Roman" w:hAnsi="Times New Roman" w:cs="Times New Roman"/>
          <w:sz w:val="28"/>
          <w:szCs w:val="28"/>
        </w:rPr>
        <w:t xml:space="preserve">производятся только при наличии разрешения (ордера) на производство земляных работ, выдаваемого </w:t>
      </w:r>
      <w:r w:rsidR="00661BB8">
        <w:rPr>
          <w:rFonts w:ascii="Times New Roman" w:eastAsia="Times New Roman" w:hAnsi="Times New Roman" w:cs="Times New Roman"/>
          <w:sz w:val="28"/>
          <w:szCs w:val="28"/>
        </w:rPr>
        <w:t>территориальными подразделениями администрации Округа</w:t>
      </w:r>
      <w:r w:rsidR="00661BB8" w:rsidRPr="00661BB8">
        <w:rPr>
          <w:rFonts w:ascii="Times New Roman" w:eastAsia="Times New Roman" w:hAnsi="Times New Roman" w:cs="Times New Roman"/>
          <w:sz w:val="28"/>
          <w:szCs w:val="28"/>
        </w:rPr>
        <w:t xml:space="preserve"> и графика производства земляных работ. </w:t>
      </w:r>
    </w:p>
    <w:p w:rsidR="00661BB8" w:rsidRPr="00661BB8" w:rsidRDefault="00661BB8" w:rsidP="00661B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1BB8">
        <w:rPr>
          <w:rFonts w:ascii="Times New Roman" w:eastAsia="Times New Roman" w:hAnsi="Times New Roman" w:cs="Times New Roman"/>
          <w:sz w:val="28"/>
          <w:szCs w:val="28"/>
        </w:rPr>
        <w:t xml:space="preserve">Порядок получения разрешения (ордера) на проведение земляных работ устанавливается </w:t>
      </w:r>
      <w:r>
        <w:rPr>
          <w:rFonts w:ascii="Times New Roman" w:eastAsia="Times New Roman" w:hAnsi="Times New Roman" w:cs="Times New Roman"/>
          <w:sz w:val="28"/>
          <w:szCs w:val="28"/>
        </w:rPr>
        <w:t>а</w:t>
      </w:r>
      <w:r w:rsidRPr="00661BB8">
        <w:rPr>
          <w:rFonts w:ascii="Times New Roman" w:eastAsia="Times New Roman" w:hAnsi="Times New Roman" w:cs="Times New Roman"/>
          <w:sz w:val="28"/>
          <w:szCs w:val="28"/>
        </w:rPr>
        <w:t xml:space="preserve">дминистративным регламентом, утвержденным постановлением </w:t>
      </w:r>
      <w:r>
        <w:rPr>
          <w:rFonts w:ascii="Times New Roman" w:eastAsia="Times New Roman" w:hAnsi="Times New Roman" w:cs="Times New Roman"/>
          <w:sz w:val="28"/>
          <w:szCs w:val="28"/>
        </w:rPr>
        <w:t>а</w:t>
      </w:r>
      <w:r w:rsidRPr="00661BB8">
        <w:rPr>
          <w:rFonts w:ascii="Times New Roman" w:eastAsia="Times New Roman" w:hAnsi="Times New Roman" w:cs="Times New Roman"/>
          <w:sz w:val="28"/>
          <w:szCs w:val="28"/>
        </w:rPr>
        <w:t xml:space="preserve">дминистрации </w:t>
      </w:r>
      <w:r>
        <w:rPr>
          <w:rFonts w:ascii="Times New Roman" w:eastAsia="Times New Roman" w:hAnsi="Times New Roman" w:cs="Times New Roman"/>
          <w:sz w:val="28"/>
          <w:szCs w:val="28"/>
        </w:rPr>
        <w:t>Округа</w:t>
      </w:r>
      <w:r w:rsidRPr="00661BB8">
        <w:rPr>
          <w:rFonts w:ascii="Times New Roman" w:eastAsia="Times New Roman" w:hAnsi="Times New Roman" w:cs="Times New Roman"/>
          <w:sz w:val="28"/>
          <w:szCs w:val="28"/>
        </w:rPr>
        <w:t xml:space="preserve">. </w:t>
      </w:r>
    </w:p>
    <w:p w:rsidR="00661BB8" w:rsidRPr="00661BB8" w:rsidRDefault="00661BB8" w:rsidP="00661B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1BB8">
        <w:rPr>
          <w:rFonts w:ascii="Times New Roman" w:eastAsia="Times New Roman" w:hAnsi="Times New Roman" w:cs="Times New Roman"/>
          <w:sz w:val="28"/>
          <w:szCs w:val="28"/>
        </w:rPr>
        <w:t xml:space="preserve">Разрешение на производство работ должно находиться на строительной площадке вместе с проектной документацией и предъявляться представителям служб, контролирующих выполнение настоящих Правил. </w:t>
      </w:r>
    </w:p>
    <w:p w:rsidR="00661BB8" w:rsidRPr="00661BB8" w:rsidRDefault="00661BB8" w:rsidP="00661BB8">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661BB8">
        <w:rPr>
          <w:rFonts w:ascii="Times New Roman" w:eastAsia="Times New Roman" w:hAnsi="Times New Roman" w:cs="Times New Roman"/>
          <w:sz w:val="28"/>
          <w:szCs w:val="28"/>
        </w:rPr>
        <w:t xml:space="preserve">При выдаче разрешений на земляные работы учитывается соблюдение сроков, полнота и качество выполнения работ по ранее выданным разрешениям. </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Получение разрешения на земляные работы в границах участка, предоставленного для строительства, не требуется при наличии у лица, производящего работы, разрешения на строительство самого объекта.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Производство работ должно осуществляться согласно проекту организации строительства и с соблюдением действующих строительных норм и правил,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и муниципальном контроле за использованием и охраной земель.</w:t>
      </w:r>
    </w:p>
    <w:p w:rsidR="009B0A2E"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4. Временно изъятые из функционального хозяйственного пользования объекты благоустройства должны быть восстановлены в полном объеме без снижения их качества. </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5. Выезды автотранспорта и техники со строительной площадки должны быть устроены так, чтобы исключить загрязнение территории </w:t>
      </w:r>
      <w:r w:rsidR="009B0A2E">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В случае загрязнения проезжей части дорог, тротуаров, зеленых зон уборка производится силами и средствами организации, производящей работы, самостоятельно или в соответствии с заключенными договорами.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lastRenderedPageBreak/>
        <w:t>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сетям дождевой канализации мойка должна иметь систему регенерации воды или бак-накопитель грязной воды.</w:t>
      </w:r>
    </w:p>
    <w:p w:rsid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Выезд автотранспорта допускается только через пункт мойки колес. Запрещается вынос грунта и грязи колесами автотранспорта на территорию </w:t>
      </w:r>
      <w:r w:rsidR="009B0A2E">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7663C4" w:rsidRPr="007663C4"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t xml:space="preserve">6. Место производства земляных работ должно быть организовано с соблюдением требований правил техники безопасности и охраны труда, в том числе: ограждено сплошными щитами, имеющими светоотражающее покрытие (ленту), с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0,15м и дополнительной ограждающей планкой на высоте 0,5 м от настила. </w:t>
      </w:r>
    </w:p>
    <w:p w:rsidR="007663C4" w:rsidRPr="007663C4"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t xml:space="preserve">В темное время суток на ограждениях раскопов, расположенных на проезжей части улиц, площадей, проездов, дополнительно должно быть устроено освещение. </w:t>
      </w:r>
    </w:p>
    <w:p w:rsidR="007663C4" w:rsidRPr="007663C4"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t xml:space="preserve">7. Производство земляных работ приостанавливается в случае обнаружения подземных сооружений, коммуникаций, не указанных в проекте производства земляных работ, до согласования земляных работ с собственником указанных сооружений, коммуникаций, даже если они не мешают производству работ. </w:t>
      </w:r>
    </w:p>
    <w:p w:rsidR="007663C4" w:rsidRPr="007663C4"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t xml:space="preserve">8. При производстве земляных работ не допускается: </w:t>
      </w:r>
    </w:p>
    <w:p w:rsidR="007663C4" w:rsidRPr="007663C4"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t xml:space="preserve">- обнажение и повреждение корневой системы деревьев и кустарников, размещенных на прилегающих территориях, их засыпка грунтом и строительным мусором; </w:t>
      </w:r>
    </w:p>
    <w:p w:rsidR="007663C4" w:rsidRPr="007663C4"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t xml:space="preserve">- уничтожение (повреждение) деревьев и кустарников при оборудовании мест для размещения строительной техники; </w:t>
      </w:r>
    </w:p>
    <w:p w:rsidR="007663C4" w:rsidRPr="007663C4"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t xml:space="preserve">- складирование строительных материалов на расстоянии менее чем 2,5 м от дерева и менее чем 1,5 м от кустарников; </w:t>
      </w:r>
    </w:p>
    <w:p w:rsidR="007663C4" w:rsidRPr="007663C4"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t xml:space="preserve">- складирование горючих материалов на расстоянии менее чем 10 м от деревьев и кустарников. </w:t>
      </w:r>
    </w:p>
    <w:p w:rsidR="007663C4" w:rsidRPr="007663C4"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t xml:space="preserve">9. При производстве земляных работ деревья и кустарники, расположенные на прилегающей территории, ограждаются сплошными щитами на расстоянии не менее 0,5 м от ствола дерева или кустарника, производится охранительная обвязка стволов деревьев и связывание кроны кустарников. </w:t>
      </w:r>
    </w:p>
    <w:p w:rsidR="007663C4" w:rsidRPr="007663C4"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t xml:space="preserve">Деревья и кустарники, пригодные для пересадки, расположенные непосредственно на месте производства земляных работ, выкапываются и используются при озеленении данного или другого объекта благоустройства. </w:t>
      </w:r>
    </w:p>
    <w:p w:rsidR="007663C4" w:rsidRPr="007663C4"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lastRenderedPageBreak/>
        <w:t xml:space="preserve">10. Разрешение (ордер) на проведение земляных работ закрывается уполномоченным органом по результатам осмотра места производства работ при условии восстановления благоустройства, нарушенного при проведении земляных работ. Осмотр производится в день истечения действия разрешения (ордера) на проведение земляных работ либо в течение дня, следующего за днем поступления информации заявителя о завершении производства работ при досрочном завершении работ. В ходе осмотра проверяется качество и полнота выполнения работ по восстановлению нарушенного благоустройства. В случае, если работы выполнены не в полном объеме или некачественно, разрешение (ордер) на проведение земляных работ не закрывается. </w:t>
      </w:r>
    </w:p>
    <w:p w:rsidR="007663C4" w:rsidRPr="007663C4"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t xml:space="preserve">11. Лицо, осуществившее земляные работы, обязано восстановить нарушенное благоустройство в месте проведения земляных работ в соответствии с требованиями, установленными настоящими Правилами и иными действующими нормативными правовыми актами, путем заключения и исполнения за счет собственных средств обязательства либо договора на восстановление благоустройства. </w:t>
      </w:r>
    </w:p>
    <w:p w:rsidR="007663C4" w:rsidRPr="007663C4"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t xml:space="preserve">12. Договор на восстановление благоустройства заключается между лицом, получившим разрешение (ордер) на осуществление земляных работ, и специализированным подрядчиком, имеющим лицензии на производство работ по восстановлению благоустройства, необходимые в соответствии с действующим законодательством. В случае, если лицо, получившее разрешение (ордер) на осуществление земляных работ, является указанным специализированным подрядчиком и намерено самостоятельно восстановить нарушенное благоустройство, договор на восстановление благоустройства заключается между этим лицом и владельцем объекта, требующего благоустройства. </w:t>
      </w:r>
    </w:p>
    <w:p w:rsidR="007663C4" w:rsidRPr="007663C4"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t xml:space="preserve">13. Восстановление нарушенного благоустройства, за исключением случая, предусмотренного абзацем вторым настоящего пункта, должно выполняться в срок, не превышающий 10 дней со дня окончания земляных работ. </w:t>
      </w:r>
    </w:p>
    <w:p w:rsidR="007663C4" w:rsidRPr="007663C4"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t xml:space="preserve">Восстановление благоустройства, нарушенного при проведении аварийных земляных работ, в зимний период производится в зимнем варианте (раскопка засыпается щебнем, песком или иным подобным материалом с выравниванием) в сроки, определенные абзацем первым настоящего пункта, и не позднее 20 дней со дня окончания зимнего периода производится полное восстановление всех нарушенных элементов благоустройства. </w:t>
      </w:r>
    </w:p>
    <w:p w:rsidR="002915C8"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t>14. Контроль за проведением земляных работ и восстановлением нарушенного благоустройства осуществляет</w:t>
      </w:r>
      <w:r w:rsidR="005C221D" w:rsidRPr="005C221D">
        <w:rPr>
          <w:rFonts w:ascii="Times New Roman" w:eastAsia="Times New Roman" w:hAnsi="Times New Roman" w:cs="Times New Roman"/>
          <w:sz w:val="28"/>
          <w:szCs w:val="28"/>
        </w:rPr>
        <w:t xml:space="preserve"> </w:t>
      </w:r>
      <w:r w:rsidR="005C221D" w:rsidRPr="002954EB">
        <w:rPr>
          <w:rFonts w:ascii="Times New Roman" w:eastAsia="Times New Roman" w:hAnsi="Times New Roman" w:cs="Times New Roman"/>
          <w:sz w:val="28"/>
          <w:szCs w:val="28"/>
        </w:rPr>
        <w:t>МКУ «УСЗ» Шарыповского района</w:t>
      </w:r>
      <w:r w:rsidR="005C221D">
        <w:rPr>
          <w:rFonts w:ascii="Times New Roman" w:eastAsia="Times New Roman" w:hAnsi="Times New Roman" w:cs="Times New Roman"/>
          <w:sz w:val="28"/>
          <w:szCs w:val="28"/>
        </w:rPr>
        <w:t xml:space="preserve"> и руководитель территориального </w:t>
      </w:r>
      <w:proofErr w:type="gramStart"/>
      <w:r w:rsidR="005C221D">
        <w:rPr>
          <w:rFonts w:ascii="Times New Roman" w:eastAsia="Times New Roman" w:hAnsi="Times New Roman" w:cs="Times New Roman"/>
          <w:sz w:val="28"/>
          <w:szCs w:val="28"/>
        </w:rPr>
        <w:t xml:space="preserve">подразделения </w:t>
      </w:r>
      <w:r w:rsidR="003348E3">
        <w:rPr>
          <w:rFonts w:ascii="Times New Roman" w:eastAsia="Times New Roman" w:hAnsi="Times New Roman" w:cs="Times New Roman"/>
          <w:sz w:val="28"/>
          <w:szCs w:val="28"/>
        </w:rPr>
        <w:t xml:space="preserve"> администрации</w:t>
      </w:r>
      <w:proofErr w:type="gramEnd"/>
      <w:r w:rsidR="003348E3">
        <w:rPr>
          <w:rFonts w:ascii="Times New Roman" w:eastAsia="Times New Roman" w:hAnsi="Times New Roman" w:cs="Times New Roman"/>
          <w:sz w:val="28"/>
          <w:szCs w:val="28"/>
        </w:rPr>
        <w:t xml:space="preserve"> Округа. </w:t>
      </w:r>
      <w:r w:rsidRPr="007663C4">
        <w:rPr>
          <w:rFonts w:ascii="Times New Roman" w:eastAsia="Times New Roman" w:hAnsi="Times New Roman" w:cs="Times New Roman"/>
          <w:sz w:val="28"/>
          <w:szCs w:val="28"/>
        </w:rPr>
        <w:t xml:space="preserve"> </w:t>
      </w:r>
    </w:p>
    <w:p w:rsidR="007663C4" w:rsidRPr="003E1775" w:rsidRDefault="007663C4" w:rsidP="007663C4">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7663C4">
        <w:rPr>
          <w:rFonts w:ascii="Times New Roman" w:eastAsia="Times New Roman" w:hAnsi="Times New Roman" w:cs="Times New Roman"/>
          <w:sz w:val="28"/>
          <w:szCs w:val="28"/>
        </w:rPr>
        <w:t xml:space="preserve">15. При выявлении фактов нарушения настоящих Правил, в том числе производства земляных работ без разрешения (ордера) на проведение земляных работ или с разрешением, срок действия которого истек, нарушения требований к оборудованию места производства земляных работ, запретов при </w:t>
      </w:r>
      <w:r w:rsidRPr="007663C4">
        <w:rPr>
          <w:rFonts w:ascii="Times New Roman" w:eastAsia="Times New Roman" w:hAnsi="Times New Roman" w:cs="Times New Roman"/>
          <w:sz w:val="28"/>
          <w:szCs w:val="28"/>
        </w:rPr>
        <w:lastRenderedPageBreak/>
        <w:t xml:space="preserve">производстве земляных работ </w:t>
      </w:r>
      <w:r w:rsidR="003348E3">
        <w:rPr>
          <w:rFonts w:ascii="Times New Roman" w:eastAsia="Times New Roman" w:hAnsi="Times New Roman" w:cs="Times New Roman"/>
          <w:sz w:val="28"/>
          <w:szCs w:val="28"/>
        </w:rPr>
        <w:t>а</w:t>
      </w:r>
      <w:r w:rsidRPr="007663C4">
        <w:rPr>
          <w:rFonts w:ascii="Times New Roman" w:eastAsia="Times New Roman" w:hAnsi="Times New Roman" w:cs="Times New Roman"/>
          <w:sz w:val="28"/>
          <w:szCs w:val="28"/>
        </w:rPr>
        <w:t xml:space="preserve">дминистрация </w:t>
      </w:r>
      <w:r w:rsidR="003348E3">
        <w:rPr>
          <w:rFonts w:ascii="Times New Roman" w:eastAsia="Times New Roman" w:hAnsi="Times New Roman" w:cs="Times New Roman"/>
          <w:sz w:val="28"/>
          <w:szCs w:val="28"/>
        </w:rPr>
        <w:t>Округа</w:t>
      </w:r>
      <w:r w:rsidRPr="007663C4">
        <w:rPr>
          <w:rFonts w:ascii="Times New Roman" w:eastAsia="Times New Roman" w:hAnsi="Times New Roman" w:cs="Times New Roman"/>
          <w:sz w:val="28"/>
          <w:szCs w:val="28"/>
        </w:rPr>
        <w:t xml:space="preserve"> принимает меры по привлечению виновных лиц к административной ответственности, предусмотренные действующим законодательством об административных правонарушениях, в том числе по составлению протоколов об административных правонарушениях, по вынесению соответствующими органами представлений о принятии мер по устранению причин и условий, способствовавших совершению административного правонарушения.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1C3D0B">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8</w:t>
      </w:r>
      <w:r w:rsidR="001C3D0B">
        <w:rPr>
          <w:rFonts w:ascii="Times New Roman" w:eastAsia="Times New Roman" w:hAnsi="Times New Roman" w:cs="Times New Roman"/>
          <w:sz w:val="28"/>
          <w:szCs w:val="28"/>
        </w:rPr>
        <w:t>5</w:t>
      </w:r>
      <w:r w:rsidRPr="003E1775">
        <w:rPr>
          <w:rFonts w:ascii="Times New Roman" w:eastAsia="Times New Roman" w:hAnsi="Times New Roman" w:cs="Times New Roman"/>
          <w:sz w:val="28"/>
          <w:szCs w:val="28"/>
        </w:rPr>
        <w:t>. Проведение земляных работ на улицах, дорогах, проездах, тротуарах, площадях</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1. Лица, производящие работы, заказчики работ, подрядчики обязаны: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Организовать производство строительных работ на проезжих частях дорог, улицах, площадях с учетом обеспечения условий безопасного пешеходного и дорожного движения; при производстве работ на тротуарах, пешеходных дорожках обеспечить удобные и безопасные условия для прохода людей.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Частичное или полное закрытие движения на улицах, тротуарах для производства земляных работ производить с разрешения администрации </w:t>
      </w:r>
      <w:r w:rsidR="009B0A2E">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и по согласованию с соответствующим подразделением территориального органа исполнительной власти в сфере внутренних дел.</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При выполнении кратковременных работ на дорогах (осмотр и очистка колодцев, ямочный ремонт и уборка проезжей части, ремонт наружного освещения), не требующих производства вскрышных работ, согласовать только с соответствующим подразделением территориального органа исполнительной власти в сфере внутренних дел без оформления разрешения администрации </w:t>
      </w:r>
      <w:r w:rsidR="00A1740F">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 местах пересечения траншеями тротуаров и пешеходных дорожек устанавливать переходные мостики для пешеходов на всю ширину пересекаемой дорожки или тротуара и ограждением с двух сторон на высоту не менее 1 метра. 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Вскрытие асфальтобетонных покрытий производить после прорезки покрытия по границам вскрываемого участка. Скол и грунт, не используемый для обратной засыпки, вывезти на объекты или места, предназначенные для размещения промышленных отходов, в день производства работ. Запрещается складировать на проезжей части и прилегающей территории разобранное асфальтобетонное покрытие (скол) и иные отходы.</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работ.</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4C6265">
        <w:rPr>
          <w:rFonts w:ascii="Times New Roman" w:eastAsia="Times New Roman" w:hAnsi="Times New Roman" w:cs="Times New Roman"/>
          <w:sz w:val="28"/>
          <w:szCs w:val="28"/>
        </w:rPr>
        <w:t>Оградить место проведения работ типовым ограждением по всему периметру раскопа с указанием на ограждении наименования организации</w:t>
      </w:r>
      <w:r w:rsidRPr="003E1775">
        <w:rPr>
          <w:rFonts w:ascii="Times New Roman" w:eastAsia="Times New Roman" w:hAnsi="Times New Roman" w:cs="Times New Roman"/>
          <w:sz w:val="28"/>
          <w:szCs w:val="28"/>
        </w:rPr>
        <w:t xml:space="preserve">, </w:t>
      </w:r>
      <w:r w:rsidRPr="003E1775">
        <w:rPr>
          <w:rFonts w:ascii="Times New Roman" w:eastAsia="Times New Roman" w:hAnsi="Times New Roman" w:cs="Times New Roman"/>
          <w:sz w:val="28"/>
          <w:szCs w:val="28"/>
        </w:rPr>
        <w:lastRenderedPageBreak/>
        <w:t>номера телефона и фамилии производителя работ.</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 вечернее и ночное время на ограждениях раскопов, расположенных на проезжей части улиц, площадей, проездов, установить дополнительное освещение.</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Восстановить нарушенные газоны, зеленые насаждения, тротуарный камень и асфальтобетонное покрытие в месте раскопа качественно и на всю ширину проезжей части или тротуара в месте раскопа в течение очередного летнего периода времени в сроки, согласованные с дорожно-эксплуатационной организацией и </w:t>
      </w:r>
      <w:r w:rsidR="004C6265" w:rsidRPr="004C6265">
        <w:rPr>
          <w:rFonts w:ascii="Times New Roman" w:eastAsia="Times New Roman" w:hAnsi="Times New Roman" w:cs="Times New Roman"/>
          <w:sz w:val="28"/>
          <w:szCs w:val="28"/>
        </w:rPr>
        <w:t>МКУ «УСЗ» Шарыповского района</w:t>
      </w:r>
      <w:r w:rsidR="004C6265">
        <w:rPr>
          <w:rFonts w:ascii="Times New Roman" w:eastAsia="Times New Roman" w:hAnsi="Times New Roman" w:cs="Times New Roman"/>
          <w:sz w:val="28"/>
          <w:szCs w:val="28"/>
        </w:rPr>
        <w:t xml:space="preserve">. </w:t>
      </w:r>
      <w:r w:rsidRPr="003E1775">
        <w:rPr>
          <w:rFonts w:ascii="Times New Roman" w:eastAsia="Times New Roman" w:hAnsi="Times New Roman" w:cs="Times New Roman"/>
          <w:sz w:val="28"/>
          <w:szCs w:val="28"/>
        </w:rPr>
        <w:t>При пересечении улицы траншеями асфальтобетонное покрытие на проезжей части восстановить картами - не менее пяти метров в каждую сторону от траншеи, а на тротуаре - не менее трех метров, с обеспечением при этом высоты тротуарного камня - на уровне асфальта.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Восстановить асфальтобетонное покрытие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устроить временное покрытие из дорожных плит или штучных материалов (покрытый битумом кирпич, булыжник) для беспрепятственного проезда автотранспорта и прохода пешеходов, постоянное покрытие устроить в сроки, установленные разрешением на производство земляных работ.</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 случае нарушения асфальтобетонного покрытия тротуаров, пешеходных дорожек, проездов при продольной прокладке коммуникаций покрытие восстановить на всю ширину тротуаров, дорожек, проездов с соответствующими работами по восстановлению тротуарного камня.</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 случае некачественного восстановления асфальтобетонного покрытия в месте раскопа или обнаружившейся его просадки в течение двух лет повторно его восстановить.</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Обеспечить пропуск ливневых и талых вод в местах проведения вскрышных работ и прилегающих к ним территорий. Для защиты колодцев, </w:t>
      </w:r>
      <w:proofErr w:type="spellStart"/>
      <w:r w:rsidRPr="003E1775">
        <w:rPr>
          <w:rFonts w:ascii="Times New Roman" w:eastAsia="Times New Roman" w:hAnsi="Times New Roman" w:cs="Times New Roman"/>
          <w:sz w:val="28"/>
          <w:szCs w:val="28"/>
        </w:rPr>
        <w:t>дождеприемных</w:t>
      </w:r>
      <w:proofErr w:type="spellEnd"/>
      <w:r w:rsidRPr="003E1775">
        <w:rPr>
          <w:rFonts w:ascii="Times New Roman" w:eastAsia="Times New Roman" w:hAnsi="Times New Roman" w:cs="Times New Roman"/>
          <w:sz w:val="28"/>
          <w:szCs w:val="28"/>
        </w:rPr>
        <w:t xml:space="preserve"> решеток и лотков применять деревянные щиты и короба, обеспечивающие доступ к колодцам, дождеприемникам и лоткам.</w:t>
      </w:r>
      <w:r w:rsidRPr="003E1775">
        <w:rPr>
          <w:rFonts w:ascii="Times New Roman" w:eastAsia="Times New Roman" w:hAnsi="Times New Roman" w:cs="Times New Roman"/>
          <w:sz w:val="28"/>
          <w:szCs w:val="28"/>
        </w:rPr>
        <w:cr/>
      </w:r>
      <w:r w:rsidR="003348E3">
        <w:rPr>
          <w:rFonts w:ascii="Times New Roman" w:eastAsia="Times New Roman" w:hAnsi="Times New Roman" w:cs="Times New Roman"/>
          <w:sz w:val="28"/>
          <w:szCs w:val="28"/>
        </w:rPr>
        <w:t xml:space="preserve">        </w:t>
      </w:r>
      <w:r w:rsidRPr="003E1775">
        <w:rPr>
          <w:rFonts w:ascii="Times New Roman" w:eastAsia="Times New Roman" w:hAnsi="Times New Roman" w:cs="Times New Roman"/>
          <w:sz w:val="28"/>
          <w:szCs w:val="28"/>
        </w:rPr>
        <w:t xml:space="preserve">Законченные работы сдать </w:t>
      </w:r>
      <w:r w:rsidR="002954EB" w:rsidRPr="002954EB">
        <w:rPr>
          <w:rFonts w:ascii="Times New Roman" w:eastAsia="Times New Roman" w:hAnsi="Times New Roman" w:cs="Times New Roman"/>
          <w:sz w:val="28"/>
          <w:szCs w:val="28"/>
        </w:rPr>
        <w:t xml:space="preserve">МКУ «УСЗ» Шарыповского района </w:t>
      </w:r>
      <w:r w:rsidRPr="003E1775">
        <w:rPr>
          <w:rFonts w:ascii="Times New Roman" w:eastAsia="Times New Roman" w:hAnsi="Times New Roman" w:cs="Times New Roman"/>
          <w:sz w:val="28"/>
          <w:szCs w:val="28"/>
        </w:rPr>
        <w:t xml:space="preserve">и </w:t>
      </w:r>
      <w:r w:rsidR="002954EB">
        <w:rPr>
          <w:rFonts w:ascii="Times New Roman" w:eastAsia="Times New Roman" w:hAnsi="Times New Roman" w:cs="Times New Roman"/>
          <w:sz w:val="28"/>
          <w:szCs w:val="28"/>
        </w:rPr>
        <w:t>руководителю территориального подразделения Округа</w:t>
      </w:r>
      <w:r w:rsidRPr="003E1775">
        <w:rPr>
          <w:rFonts w:ascii="Times New Roman" w:eastAsia="Times New Roman" w:hAnsi="Times New Roman" w:cs="Times New Roman"/>
          <w:sz w:val="28"/>
          <w:szCs w:val="28"/>
        </w:rPr>
        <w:t>, выдавшему разрешение на производство земляных работ, с составлением акта приемки.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Лицам, производящим работы, заказчикам работ, подрядчикам запрещается:</w:t>
      </w:r>
    </w:p>
    <w:p w:rsidR="003E1775" w:rsidRPr="003E1775" w:rsidRDefault="00D05DBE"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E1775" w:rsidRPr="003E1775">
        <w:rPr>
          <w:rFonts w:ascii="Times New Roman" w:eastAsia="Times New Roman" w:hAnsi="Times New Roman" w:cs="Times New Roman"/>
          <w:sz w:val="28"/>
          <w:szCs w:val="28"/>
        </w:rPr>
        <w:t xml:space="preserve">При производстве работ вблизи существующих подземных сооружений (трубопроводы, колодцы, кабели, фундаменты)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и скальных грунтах применение падающих клиновых приспособлений на расстояниях ближе 5 метров от напорных трубопроводов, </w:t>
      </w:r>
      <w:proofErr w:type="spellStart"/>
      <w:r w:rsidR="003E1775" w:rsidRPr="003E1775">
        <w:rPr>
          <w:rFonts w:ascii="Times New Roman" w:eastAsia="Times New Roman" w:hAnsi="Times New Roman" w:cs="Times New Roman"/>
          <w:sz w:val="28"/>
          <w:szCs w:val="28"/>
        </w:rPr>
        <w:t>электрокабелей</w:t>
      </w:r>
      <w:proofErr w:type="spellEnd"/>
      <w:r w:rsidR="003E1775" w:rsidRPr="003E1775">
        <w:rPr>
          <w:rFonts w:ascii="Times New Roman" w:eastAsia="Times New Roman" w:hAnsi="Times New Roman" w:cs="Times New Roman"/>
          <w:sz w:val="28"/>
          <w:szCs w:val="28"/>
        </w:rPr>
        <w:t xml:space="preserve"> и ближе 3 метров от других подземных коммуникаций или </w:t>
      </w:r>
      <w:r w:rsidR="003E1775" w:rsidRPr="003E1775">
        <w:rPr>
          <w:rFonts w:ascii="Times New Roman" w:eastAsia="Times New Roman" w:hAnsi="Times New Roman" w:cs="Times New Roman"/>
          <w:sz w:val="28"/>
          <w:szCs w:val="28"/>
        </w:rPr>
        <w:lastRenderedPageBreak/>
        <w:t>объектов; применение падающих клиновых приспособлений ближе 5 метров от жилых домов.</w:t>
      </w:r>
    </w:p>
    <w:p w:rsidR="003E1775" w:rsidRPr="003E1775" w:rsidRDefault="00D05DBE"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E1775" w:rsidRPr="003E1775">
        <w:rPr>
          <w:rFonts w:ascii="Times New Roman" w:eastAsia="Times New Roman" w:hAnsi="Times New Roman" w:cs="Times New Roman"/>
          <w:sz w:val="28"/>
          <w:szCs w:val="28"/>
        </w:rPr>
        <w:t>Производство работ на дорогах без согласования с соответствующим подразделением территориального органа исполнительной власти в сфере внутренних дел.</w:t>
      </w:r>
    </w:p>
    <w:p w:rsidR="003E1775" w:rsidRPr="003E1775" w:rsidRDefault="00D05DBE"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E1775" w:rsidRPr="003E1775">
        <w:rPr>
          <w:rFonts w:ascii="Times New Roman" w:eastAsia="Times New Roman" w:hAnsi="Times New Roman" w:cs="Times New Roman"/>
          <w:sz w:val="28"/>
          <w:szCs w:val="28"/>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3E1775" w:rsidRPr="003E1775" w:rsidRDefault="00D05DBE"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E1775" w:rsidRPr="003E1775">
        <w:rPr>
          <w:rFonts w:ascii="Times New Roman" w:eastAsia="Times New Roman" w:hAnsi="Times New Roman" w:cs="Times New Roman"/>
          <w:sz w:val="28"/>
          <w:szCs w:val="28"/>
        </w:rPr>
        <w:t>Загрязнение прилегающих участков улиц и засыпка водопропускных труб, кюветов и газонов.</w:t>
      </w:r>
    </w:p>
    <w:p w:rsidR="003E1775" w:rsidRPr="003E1775" w:rsidRDefault="00D05DBE"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E1775" w:rsidRPr="003E1775">
        <w:rPr>
          <w:rFonts w:ascii="Times New Roman" w:eastAsia="Times New Roman" w:hAnsi="Times New Roman" w:cs="Times New Roman"/>
          <w:sz w:val="28"/>
          <w:szCs w:val="28"/>
        </w:rPr>
        <w:t xml:space="preserve">Производить откачку воды из траншей, котлованов, колодцев на проезжую часть, тротуары во избежание создания гололеда и образования наледей. </w:t>
      </w:r>
    </w:p>
    <w:p w:rsidR="003E1775" w:rsidRPr="003E1775" w:rsidRDefault="006A5259"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E1775" w:rsidRPr="003E1775">
        <w:rPr>
          <w:rFonts w:ascii="Times New Roman" w:eastAsia="Times New Roman" w:hAnsi="Times New Roman" w:cs="Times New Roman"/>
          <w:sz w:val="28"/>
          <w:szCs w:val="28"/>
        </w:rPr>
        <w:t>Снос деревьев, кустарников и обнажение их корней без оформления соответствующих документов согласно настоящим Правилам.</w:t>
      </w:r>
    </w:p>
    <w:p w:rsidR="003E1775" w:rsidRPr="003E1775" w:rsidRDefault="006A5259"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E1775" w:rsidRPr="003E1775">
        <w:rPr>
          <w:rFonts w:ascii="Times New Roman" w:eastAsia="Times New Roman" w:hAnsi="Times New Roman" w:cs="Times New Roman"/>
          <w:sz w:val="28"/>
          <w:szCs w:val="28"/>
        </w:rPr>
        <w:t>Снос зеленых насаждений в вегетационный период, за исключением аварийных работ.</w:t>
      </w:r>
    </w:p>
    <w:p w:rsidR="003E1775" w:rsidRPr="003E1775" w:rsidRDefault="006A5259"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E1775" w:rsidRPr="003E1775">
        <w:rPr>
          <w:rFonts w:ascii="Times New Roman" w:eastAsia="Times New Roman" w:hAnsi="Times New Roman" w:cs="Times New Roman"/>
          <w:sz w:val="28"/>
          <w:szCs w:val="28"/>
        </w:rPr>
        <w:t xml:space="preserve">Перегон по улицам </w:t>
      </w:r>
      <w:r>
        <w:rPr>
          <w:rFonts w:ascii="Times New Roman" w:eastAsia="Times New Roman" w:hAnsi="Times New Roman" w:cs="Times New Roman"/>
          <w:sz w:val="28"/>
          <w:szCs w:val="28"/>
        </w:rPr>
        <w:t xml:space="preserve">населенного пункта </w:t>
      </w:r>
      <w:r w:rsidR="003E1775" w:rsidRPr="003E1775">
        <w:rPr>
          <w:rFonts w:ascii="Times New Roman" w:eastAsia="Times New Roman" w:hAnsi="Times New Roman" w:cs="Times New Roman"/>
          <w:sz w:val="28"/>
          <w:szCs w:val="28"/>
        </w:rPr>
        <w:t>транспорта и машин на гусеничном ходу.</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Засыпка грунтом крышек люков колодцев и камер, лотков дорожных покрытий, зеленых насаждений, а также складирование материалов и конструкций на газонах, трассах действующих подземных коммуникаций, теплотрасс, линий электропередачи и линий связи.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Выталкивание грунта из котлована, траншеи, дорожного корыта за пределы границ строительных площадок.</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Открывать крышки люков камер и колодцев на подземных сооружениях и спускаться в них без разрешения эксплуатационных служб, а также без принятия мер безопасности для жизни людей.</w:t>
      </w:r>
    </w:p>
    <w:p w:rsid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3. Ответственность за консервацию и содержание законсервированного объекта строительства возлагается на застройщика, если договором (контрактом) не предусмотрено иное.</w:t>
      </w:r>
    </w:p>
    <w:p w:rsidR="0031190A" w:rsidRDefault="0031190A"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Статья 8</w:t>
      </w:r>
      <w:r w:rsidR="001C3D0B">
        <w:rPr>
          <w:rFonts w:ascii="Times New Roman" w:eastAsia="Times New Roman" w:hAnsi="Times New Roman" w:cs="Times New Roman"/>
          <w:sz w:val="28"/>
          <w:szCs w:val="28"/>
        </w:rPr>
        <w:t>6</w:t>
      </w:r>
      <w:r w:rsidRPr="0031190A">
        <w:rPr>
          <w:rFonts w:ascii="Times New Roman" w:eastAsia="Times New Roman" w:hAnsi="Times New Roman" w:cs="Times New Roman"/>
          <w:sz w:val="28"/>
          <w:szCs w:val="28"/>
        </w:rPr>
        <w:t>. Проведение работ при строительстве, ремонте, реконструкции коммуникаций</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1. Работы, связанные с разрытием грунта или вскрытием дорожных покрытий (строительство,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производство земляных работ, выданного </w:t>
      </w:r>
      <w:r w:rsidR="00F75987">
        <w:rPr>
          <w:rFonts w:ascii="Times New Roman" w:eastAsia="Times New Roman" w:hAnsi="Times New Roman" w:cs="Times New Roman"/>
          <w:sz w:val="28"/>
          <w:szCs w:val="28"/>
        </w:rPr>
        <w:t>территориальным подразделением а</w:t>
      </w:r>
      <w:r w:rsidRPr="0031190A">
        <w:rPr>
          <w:rFonts w:ascii="Times New Roman" w:eastAsia="Times New Roman" w:hAnsi="Times New Roman" w:cs="Times New Roman"/>
          <w:sz w:val="28"/>
          <w:szCs w:val="28"/>
        </w:rPr>
        <w:t>дминистраци</w:t>
      </w:r>
      <w:r w:rsidR="00F75987">
        <w:rPr>
          <w:rFonts w:ascii="Times New Roman" w:eastAsia="Times New Roman" w:hAnsi="Times New Roman" w:cs="Times New Roman"/>
          <w:sz w:val="28"/>
          <w:szCs w:val="28"/>
        </w:rPr>
        <w:t>и</w:t>
      </w:r>
      <w:r w:rsidRPr="0031190A">
        <w:rPr>
          <w:rFonts w:ascii="Times New Roman" w:eastAsia="Times New Roman" w:hAnsi="Times New Roman" w:cs="Times New Roman"/>
          <w:sz w:val="28"/>
          <w:szCs w:val="28"/>
        </w:rPr>
        <w:t xml:space="preserve"> </w:t>
      </w:r>
      <w:r w:rsidR="00F75987">
        <w:rPr>
          <w:rFonts w:ascii="Times New Roman" w:eastAsia="Times New Roman" w:hAnsi="Times New Roman" w:cs="Times New Roman"/>
          <w:sz w:val="28"/>
          <w:szCs w:val="28"/>
        </w:rPr>
        <w:t>Округа</w:t>
      </w:r>
      <w:r w:rsidRPr="0031190A">
        <w:rPr>
          <w:rFonts w:ascii="Times New Roman" w:eastAsia="Times New Roman" w:hAnsi="Times New Roman" w:cs="Times New Roman"/>
          <w:sz w:val="28"/>
          <w:szCs w:val="28"/>
        </w:rPr>
        <w:t xml:space="preserve">.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Аварийные работы на линейных объектах должны начинаться </w:t>
      </w:r>
      <w:proofErr w:type="spellStart"/>
      <w:r w:rsidRPr="0031190A">
        <w:rPr>
          <w:rFonts w:ascii="Times New Roman" w:eastAsia="Times New Roman" w:hAnsi="Times New Roman" w:cs="Times New Roman"/>
          <w:sz w:val="28"/>
          <w:szCs w:val="28"/>
        </w:rPr>
        <w:t>ресурсоснабжающей</w:t>
      </w:r>
      <w:proofErr w:type="spellEnd"/>
      <w:r w:rsidRPr="0031190A">
        <w:rPr>
          <w:rFonts w:ascii="Times New Roman" w:eastAsia="Times New Roman" w:hAnsi="Times New Roman" w:cs="Times New Roman"/>
          <w:sz w:val="28"/>
          <w:szCs w:val="28"/>
        </w:rPr>
        <w:t xml:space="preserve"> организацией по телефонограмме или по уведомлению </w:t>
      </w:r>
      <w:r w:rsidR="00F75987">
        <w:rPr>
          <w:rFonts w:ascii="Times New Roman" w:eastAsia="Times New Roman" w:hAnsi="Times New Roman" w:cs="Times New Roman"/>
          <w:sz w:val="28"/>
          <w:szCs w:val="28"/>
        </w:rPr>
        <w:lastRenderedPageBreak/>
        <w:t>а</w:t>
      </w:r>
      <w:r w:rsidRPr="0031190A">
        <w:rPr>
          <w:rFonts w:ascii="Times New Roman" w:eastAsia="Times New Roman" w:hAnsi="Times New Roman" w:cs="Times New Roman"/>
          <w:sz w:val="28"/>
          <w:szCs w:val="28"/>
        </w:rPr>
        <w:t xml:space="preserve">дминистрации </w:t>
      </w:r>
      <w:r w:rsidR="00F75987">
        <w:rPr>
          <w:rFonts w:ascii="Times New Roman" w:eastAsia="Times New Roman" w:hAnsi="Times New Roman" w:cs="Times New Roman"/>
          <w:sz w:val="28"/>
          <w:szCs w:val="28"/>
        </w:rPr>
        <w:t>Округа</w:t>
      </w:r>
      <w:r w:rsidRPr="0031190A">
        <w:rPr>
          <w:rFonts w:ascii="Times New Roman" w:eastAsia="Times New Roman" w:hAnsi="Times New Roman" w:cs="Times New Roman"/>
          <w:sz w:val="28"/>
          <w:szCs w:val="28"/>
        </w:rPr>
        <w:t xml:space="preserve"> с последующим оформлением разрешения в 3-дневный срок.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2.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3.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4.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w:t>
      </w:r>
      <w:r w:rsidR="00F75987">
        <w:rPr>
          <w:rFonts w:ascii="Times New Roman" w:eastAsia="Times New Roman" w:hAnsi="Times New Roman" w:cs="Times New Roman"/>
          <w:sz w:val="28"/>
          <w:szCs w:val="28"/>
        </w:rPr>
        <w:t>а</w:t>
      </w:r>
      <w:r w:rsidRPr="0031190A">
        <w:rPr>
          <w:rFonts w:ascii="Times New Roman" w:eastAsia="Times New Roman" w:hAnsi="Times New Roman" w:cs="Times New Roman"/>
          <w:sz w:val="28"/>
          <w:szCs w:val="28"/>
        </w:rPr>
        <w:t xml:space="preserve">дминистрацию </w:t>
      </w:r>
      <w:r w:rsidR="00F75987">
        <w:rPr>
          <w:rFonts w:ascii="Times New Roman" w:eastAsia="Times New Roman" w:hAnsi="Times New Roman" w:cs="Times New Roman"/>
          <w:sz w:val="28"/>
          <w:szCs w:val="28"/>
        </w:rPr>
        <w:t>Округа</w:t>
      </w:r>
      <w:r w:rsidRPr="0031190A">
        <w:rPr>
          <w:rFonts w:ascii="Times New Roman" w:eastAsia="Times New Roman" w:hAnsi="Times New Roman" w:cs="Times New Roman"/>
          <w:sz w:val="28"/>
          <w:szCs w:val="28"/>
        </w:rPr>
        <w:t xml:space="preserve"> о намеченных работах по прокладке коммуникаций с указанием предполагаемых сроков производства работ.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w:t>
      </w:r>
      <w:r w:rsidR="00E41A6A">
        <w:rPr>
          <w:rFonts w:ascii="Times New Roman" w:eastAsia="Times New Roman" w:hAnsi="Times New Roman" w:cs="Times New Roman"/>
          <w:sz w:val="28"/>
          <w:szCs w:val="28"/>
        </w:rPr>
        <w:t>а</w:t>
      </w:r>
      <w:r w:rsidRPr="0031190A">
        <w:rPr>
          <w:rFonts w:ascii="Times New Roman" w:eastAsia="Times New Roman" w:hAnsi="Times New Roman" w:cs="Times New Roman"/>
          <w:sz w:val="28"/>
          <w:szCs w:val="28"/>
        </w:rPr>
        <w:t xml:space="preserve">дминистрацией </w:t>
      </w:r>
      <w:r w:rsidR="00E41A6A">
        <w:rPr>
          <w:rFonts w:ascii="Times New Roman" w:eastAsia="Times New Roman" w:hAnsi="Times New Roman" w:cs="Times New Roman"/>
          <w:sz w:val="28"/>
          <w:szCs w:val="28"/>
        </w:rPr>
        <w:t>Округа</w:t>
      </w:r>
      <w:r w:rsidRPr="0031190A">
        <w:rPr>
          <w:rFonts w:ascii="Times New Roman" w:eastAsia="Times New Roman" w:hAnsi="Times New Roman" w:cs="Times New Roman"/>
          <w:sz w:val="28"/>
          <w:szCs w:val="28"/>
        </w:rPr>
        <w:t xml:space="preserve">.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6. До начала производства работ по разрытию необходимо: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 установить дорожные знаки в соответствии с согласованной схемой;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Ограждение должно содержаться в опрятном виде, при производстве работ вблизи проезжей части должна быть обеспечена видимость для водителей и пешеходов, в темное время суток - обозначено красными сигнальными фонарями.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Ограждение должно быть сплошным и надежным, предотвращающим попадание посторонних на стройплощадку.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На направлениях массовых пешеходных потоков через траншеи следует устраивать мостки на расстоянии не менее чем 200 метров друг от друга.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7.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8.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9.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w:t>
      </w:r>
      <w:r w:rsidRPr="0031190A">
        <w:rPr>
          <w:rFonts w:ascii="Times New Roman" w:eastAsia="Times New Roman" w:hAnsi="Times New Roman" w:cs="Times New Roman"/>
          <w:sz w:val="28"/>
          <w:szCs w:val="28"/>
        </w:rPr>
        <w:lastRenderedPageBreak/>
        <w:t xml:space="preserve">указанных на топографической основе, дежурных схемах сетей и другой технической документацией.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10.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Бордюр, разобранный при производстве работ по прокладке подземных коммуникаций или других видов строительных работ, восстанавливается в полном объеме организацией, получившей разрешение на производство работ, в сроки, согласованные с </w:t>
      </w:r>
      <w:r w:rsidR="00B86CDF">
        <w:rPr>
          <w:rFonts w:ascii="Times New Roman" w:eastAsia="Times New Roman" w:hAnsi="Times New Roman" w:cs="Times New Roman"/>
          <w:sz w:val="28"/>
          <w:szCs w:val="28"/>
        </w:rPr>
        <w:t>а</w:t>
      </w:r>
      <w:r w:rsidRPr="0031190A">
        <w:rPr>
          <w:rFonts w:ascii="Times New Roman" w:eastAsia="Times New Roman" w:hAnsi="Times New Roman" w:cs="Times New Roman"/>
          <w:sz w:val="28"/>
          <w:szCs w:val="28"/>
        </w:rPr>
        <w:t xml:space="preserve">дминистрацией </w:t>
      </w:r>
      <w:r w:rsidR="00B86CDF">
        <w:rPr>
          <w:rFonts w:ascii="Times New Roman" w:eastAsia="Times New Roman" w:hAnsi="Times New Roman" w:cs="Times New Roman"/>
          <w:sz w:val="28"/>
          <w:szCs w:val="28"/>
        </w:rPr>
        <w:t>округа</w:t>
      </w:r>
      <w:r w:rsidRPr="0031190A">
        <w:rPr>
          <w:rFonts w:ascii="Times New Roman" w:eastAsia="Times New Roman" w:hAnsi="Times New Roman" w:cs="Times New Roman"/>
          <w:sz w:val="28"/>
          <w:szCs w:val="28"/>
        </w:rPr>
        <w:t xml:space="preserve">.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При производстве работ на улицах, застроенных территориях грунт должен немедленно вывозиться (в случае аварийных разрытий в срок 3 дня).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11. Траншеи под проезжей частью и тротуарами должны засыпаться песком или </w:t>
      </w:r>
      <w:proofErr w:type="spellStart"/>
      <w:r w:rsidRPr="0031190A">
        <w:rPr>
          <w:rFonts w:ascii="Times New Roman" w:eastAsia="Times New Roman" w:hAnsi="Times New Roman" w:cs="Times New Roman"/>
          <w:sz w:val="28"/>
          <w:szCs w:val="28"/>
        </w:rPr>
        <w:t>песчанно</w:t>
      </w:r>
      <w:proofErr w:type="spellEnd"/>
      <w:r w:rsidRPr="0031190A">
        <w:rPr>
          <w:rFonts w:ascii="Times New Roman" w:eastAsia="Times New Roman" w:hAnsi="Times New Roman" w:cs="Times New Roman"/>
          <w:sz w:val="28"/>
          <w:szCs w:val="28"/>
        </w:rPr>
        <w:t xml:space="preserve">- гравийной смесью с послойным уплотнением и поливкой водой.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Траншеи на газонах должны быть восстановлены с засыпкой верхнего слоя плодородным грунтом с посевом газонных трав.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12.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13. Не допускается засыпка траншеи без необходимого уплотнения, некондиционным грунтом или иные нарушения правил производства земляных работ.  </w:t>
      </w:r>
    </w:p>
    <w:p w:rsidR="0031190A" w:rsidRP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 xml:space="preserve">14. 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 </w:t>
      </w:r>
    </w:p>
    <w:p w:rsidR="0031190A" w:rsidRDefault="0031190A"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1190A">
        <w:rPr>
          <w:rFonts w:ascii="Times New Roman" w:eastAsia="Times New Roman" w:hAnsi="Times New Roman" w:cs="Times New Roman"/>
          <w:sz w:val="28"/>
          <w:szCs w:val="28"/>
        </w:rPr>
        <w:t>15. Не допускается проведение работ при строительстве, ремонте, реконструкции коммун</w:t>
      </w:r>
      <w:r w:rsidR="00B86CDF">
        <w:rPr>
          <w:rFonts w:ascii="Times New Roman" w:eastAsia="Times New Roman" w:hAnsi="Times New Roman" w:cs="Times New Roman"/>
          <w:sz w:val="28"/>
          <w:szCs w:val="28"/>
        </w:rPr>
        <w:t>икаций по просроченным ордерам.</w:t>
      </w:r>
    </w:p>
    <w:p w:rsidR="00C41F1B" w:rsidRDefault="00C41F1B"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41F1B" w:rsidRPr="001C3D0B" w:rsidRDefault="00C41F1B" w:rsidP="001C3D0B">
      <w:pPr>
        <w:widowControl w:val="0"/>
        <w:autoSpaceDE w:val="0"/>
        <w:autoSpaceDN w:val="0"/>
        <w:spacing w:after="0" w:line="240" w:lineRule="auto"/>
        <w:ind w:firstLine="540"/>
        <w:jc w:val="center"/>
        <w:rPr>
          <w:rFonts w:ascii="Times New Roman" w:eastAsia="Times New Roman" w:hAnsi="Times New Roman" w:cs="Times New Roman"/>
          <w:b/>
          <w:sz w:val="28"/>
          <w:szCs w:val="28"/>
        </w:rPr>
      </w:pPr>
      <w:r w:rsidRPr="001C3D0B">
        <w:rPr>
          <w:rFonts w:ascii="Times New Roman" w:eastAsia="Times New Roman" w:hAnsi="Times New Roman" w:cs="Times New Roman"/>
          <w:b/>
          <w:sz w:val="28"/>
          <w:szCs w:val="28"/>
        </w:rPr>
        <w:t xml:space="preserve">Глава 12. ТРЕБОВАНИЯ К </w:t>
      </w:r>
      <w:proofErr w:type="gramStart"/>
      <w:r w:rsidRPr="001C3D0B">
        <w:rPr>
          <w:rFonts w:ascii="Times New Roman" w:eastAsia="Times New Roman" w:hAnsi="Times New Roman" w:cs="Times New Roman"/>
          <w:b/>
          <w:sz w:val="28"/>
          <w:szCs w:val="28"/>
        </w:rPr>
        <w:t>ДОСТУПНОСТИ </w:t>
      </w:r>
      <w:r w:rsidR="00665E48">
        <w:rPr>
          <w:rFonts w:ascii="Times New Roman" w:eastAsia="Times New Roman" w:hAnsi="Times New Roman" w:cs="Times New Roman"/>
          <w:b/>
          <w:sz w:val="28"/>
          <w:szCs w:val="28"/>
        </w:rPr>
        <w:t xml:space="preserve"> СЕЛЬСКОЙ</w:t>
      </w:r>
      <w:proofErr w:type="gramEnd"/>
      <w:r w:rsidRPr="001C3D0B">
        <w:rPr>
          <w:rFonts w:ascii="Times New Roman" w:eastAsia="Times New Roman" w:hAnsi="Times New Roman" w:cs="Times New Roman"/>
          <w:b/>
          <w:sz w:val="28"/>
          <w:szCs w:val="28"/>
        </w:rPr>
        <w:t xml:space="preserve"> СРЕДЫ ДЛЯ МАЛОМОБИЛЬНЫХ ГРУПП НАСЕЛЕНИЯ</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 xml:space="preserve">Статья </w:t>
      </w:r>
      <w:r w:rsidR="003936F3">
        <w:rPr>
          <w:rFonts w:ascii="Times New Roman" w:eastAsia="Times New Roman" w:hAnsi="Times New Roman" w:cs="Times New Roman"/>
          <w:sz w:val="28"/>
          <w:szCs w:val="28"/>
        </w:rPr>
        <w:t>8</w:t>
      </w:r>
      <w:r w:rsidR="001C3D0B">
        <w:rPr>
          <w:rFonts w:ascii="Times New Roman" w:eastAsia="Times New Roman" w:hAnsi="Times New Roman" w:cs="Times New Roman"/>
          <w:sz w:val="28"/>
          <w:szCs w:val="28"/>
        </w:rPr>
        <w:t>7</w:t>
      </w:r>
      <w:r w:rsidR="003936F3">
        <w:rPr>
          <w:rFonts w:ascii="Times New Roman" w:eastAsia="Times New Roman" w:hAnsi="Times New Roman" w:cs="Times New Roman"/>
          <w:sz w:val="28"/>
          <w:szCs w:val="28"/>
        </w:rPr>
        <w:t xml:space="preserve">. </w:t>
      </w:r>
      <w:r w:rsidRPr="00C41F1B">
        <w:rPr>
          <w:rFonts w:ascii="Times New Roman" w:eastAsia="Times New Roman" w:hAnsi="Times New Roman" w:cs="Times New Roman"/>
          <w:sz w:val="28"/>
          <w:szCs w:val="28"/>
        </w:rPr>
        <w:t> Особые требования к доступности среды для маломобильных групп населения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 xml:space="preserve"> 1. При разработке проектов планировки и застройки территории </w:t>
      </w:r>
      <w:r w:rsidR="003936F3">
        <w:rPr>
          <w:rFonts w:ascii="Times New Roman" w:eastAsia="Times New Roman" w:hAnsi="Times New Roman" w:cs="Times New Roman"/>
          <w:sz w:val="28"/>
          <w:szCs w:val="28"/>
        </w:rPr>
        <w:t>Округа</w:t>
      </w:r>
      <w:r w:rsidRPr="00C41F1B">
        <w:rPr>
          <w:rFonts w:ascii="Times New Roman" w:eastAsia="Times New Roman" w:hAnsi="Times New Roman" w:cs="Times New Roman"/>
          <w:sz w:val="28"/>
          <w:szCs w:val="28"/>
        </w:rPr>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должны быть учтены потребности инвалидов и других маломобильных групп населения.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 xml:space="preserve">2. При проектировании новых, реконструкции существующих зданий и сооружений, а также при проведении капитального ремонта, проектной </w:t>
      </w:r>
      <w:r w:rsidRPr="00C41F1B">
        <w:rPr>
          <w:rFonts w:ascii="Times New Roman" w:eastAsia="Times New Roman" w:hAnsi="Times New Roman" w:cs="Times New Roman"/>
          <w:sz w:val="28"/>
          <w:szCs w:val="28"/>
        </w:rPr>
        <w:lastRenderedPageBreak/>
        <w:t>документацией должна быть предусмотрена установка технических средств и оборудования, способствующих передвижению инвалидов и других маломобильных групп населения.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В случае невозможности при реконструкции, капитальном ремонте зданий и сооружений полного приспособления объекта для нужд маломобильных граждан следует осуществлять проектирование архитектурно-строительных, инженерно-технических решений и организационные мероприятия по адаптации объектов в рамках "разумного приспособления".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 xml:space="preserve">Проектные решения по обеспечению доступности маломобильных групп населения </w:t>
      </w:r>
      <w:r w:rsidR="0000289C">
        <w:rPr>
          <w:rFonts w:ascii="Times New Roman" w:eastAsia="Times New Roman" w:hAnsi="Times New Roman" w:cs="Times New Roman"/>
          <w:sz w:val="28"/>
          <w:szCs w:val="28"/>
        </w:rPr>
        <w:t>при</w:t>
      </w:r>
      <w:r w:rsidRPr="00C41F1B">
        <w:rPr>
          <w:rFonts w:ascii="Times New Roman" w:eastAsia="Times New Roman" w:hAnsi="Times New Roman" w:cs="Times New Roman"/>
          <w:sz w:val="28"/>
          <w:szCs w:val="28"/>
        </w:rPr>
        <w:t xml:space="preserve">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w:t>
      </w:r>
      <w:r w:rsidR="0000289C">
        <w:rPr>
          <w:rFonts w:ascii="Times New Roman" w:eastAsia="Times New Roman" w:hAnsi="Times New Roman" w:cs="Times New Roman"/>
          <w:sz w:val="28"/>
          <w:szCs w:val="28"/>
        </w:rPr>
        <w:t xml:space="preserve">комфортной </w:t>
      </w:r>
      <w:r w:rsidRPr="00C41F1B">
        <w:rPr>
          <w:rFonts w:ascii="Times New Roman" w:eastAsia="Times New Roman" w:hAnsi="Times New Roman" w:cs="Times New Roman"/>
          <w:sz w:val="28"/>
          <w:szCs w:val="28"/>
        </w:rPr>
        <w:t>среды по критериям доступности, безопасности, комфортности и информативности.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 xml:space="preserve">3. Основными принципами формирования среды жизнедеятельности при реконструкции </w:t>
      </w:r>
      <w:r w:rsidR="006B0517">
        <w:rPr>
          <w:rFonts w:ascii="Times New Roman" w:eastAsia="Times New Roman" w:hAnsi="Times New Roman" w:cs="Times New Roman"/>
          <w:sz w:val="28"/>
          <w:szCs w:val="28"/>
        </w:rPr>
        <w:t xml:space="preserve">сложившейся </w:t>
      </w:r>
      <w:r w:rsidRPr="00C41F1B">
        <w:rPr>
          <w:rFonts w:ascii="Times New Roman" w:eastAsia="Times New Roman" w:hAnsi="Times New Roman" w:cs="Times New Roman"/>
          <w:sz w:val="28"/>
          <w:szCs w:val="28"/>
        </w:rPr>
        <w:t xml:space="preserve">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обеспечение безопасности и комфортности </w:t>
      </w:r>
      <w:r w:rsidR="009E7FFA">
        <w:rPr>
          <w:rFonts w:ascii="Times New Roman" w:eastAsia="Times New Roman" w:hAnsi="Times New Roman" w:cs="Times New Roman"/>
          <w:sz w:val="28"/>
          <w:szCs w:val="28"/>
        </w:rPr>
        <w:t>жилой</w:t>
      </w:r>
      <w:r w:rsidRPr="00C41F1B">
        <w:rPr>
          <w:rFonts w:ascii="Times New Roman" w:eastAsia="Times New Roman" w:hAnsi="Times New Roman" w:cs="Times New Roman"/>
          <w:sz w:val="28"/>
          <w:szCs w:val="28"/>
        </w:rPr>
        <w:t xml:space="preserve"> среды.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4. При создании доступной для инвалидов среды жизнедеятельности необходимо обеспечивать возможность беспрепятственного передвижения: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 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 xml:space="preserve">- для инвалидов с нарушениями зрения и </w:t>
      </w:r>
      <w:proofErr w:type="gramStart"/>
      <w:r w:rsidRPr="00C41F1B">
        <w:rPr>
          <w:rFonts w:ascii="Times New Roman" w:eastAsia="Times New Roman" w:hAnsi="Times New Roman" w:cs="Times New Roman"/>
          <w:sz w:val="28"/>
          <w:szCs w:val="28"/>
        </w:rPr>
        <w:t>слуха с использованием информационных сигнальных устройств</w:t>
      </w:r>
      <w:proofErr w:type="gramEnd"/>
      <w:r w:rsidRPr="00C41F1B">
        <w:rPr>
          <w:rFonts w:ascii="Times New Roman" w:eastAsia="Times New Roman" w:hAnsi="Times New Roman" w:cs="Times New Roman"/>
          <w:sz w:val="28"/>
          <w:szCs w:val="28"/>
        </w:rPr>
        <w:t xml:space="preserve"> и средств связи, доступных для инвалидов.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5. Дверные проемы вновь проектируемых зданий и сооружений для входа маломобильных граждан должны иметь ширину в свету не менее 1,2 м. При двухстворчатых входных дверях ширина одной створки (дверного полотна) должна быть 0,9 м.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При проектировании реконструируемых, подлежащих капитальному ремонту и приспосабливаемых зданий, и сооружений ширина входных дверных проемов принимается по месту от 0,9 до 1,2 м. Применение дверей на качающихся петлях и вращающихся дверей на путях движения маломобильных граждан не допускается. Усилие открывания двери не должно превышать 50 </w:t>
      </w:r>
      <w:proofErr w:type="spellStart"/>
      <w:r w:rsidRPr="00C41F1B">
        <w:rPr>
          <w:rFonts w:ascii="Times New Roman" w:eastAsia="Times New Roman" w:hAnsi="Times New Roman" w:cs="Times New Roman"/>
          <w:sz w:val="28"/>
          <w:szCs w:val="28"/>
        </w:rPr>
        <w:t>Нм</w:t>
      </w:r>
      <w:proofErr w:type="spellEnd"/>
      <w:r w:rsidRPr="00C41F1B">
        <w:rPr>
          <w:rFonts w:ascii="Times New Roman" w:eastAsia="Times New Roman" w:hAnsi="Times New Roman" w:cs="Times New Roman"/>
          <w:sz w:val="28"/>
          <w:szCs w:val="28"/>
        </w:rPr>
        <w:t>.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 xml:space="preserve">В полотнах наружных дверей, доступных для маломобильных граждан, следует предусматривать смотровые панели, заполненные прозрачным и ударопрочным материалом. Верхняя граница смотровой панели должна располагаться на высоте не ниже 1,6 м от уровня пола, нижняя граница - не выше 1,0 м. При этом смотровая панель должна иметь ширину не менее 0,15 м </w:t>
      </w:r>
      <w:r w:rsidRPr="00C41F1B">
        <w:rPr>
          <w:rFonts w:ascii="Times New Roman" w:eastAsia="Times New Roman" w:hAnsi="Times New Roman" w:cs="Times New Roman"/>
          <w:sz w:val="28"/>
          <w:szCs w:val="28"/>
        </w:rPr>
        <w:lastRenderedPageBreak/>
        <w:t>и располагаться в зоне от середины полотна в сторону дверной ручки.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В проемах дверей, доступных для маломобильных граждан, допускаются пороги высотой не более 0,014 м.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В качестве дверных запоров на путях эвакуации следует предусматривать ручки нажимного действия.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4. Прозрачные полотна дверей на входах и в здании, а также прозрачные ограждения и перегородки следует выполнять из ударостойкого безопасного стекла для строительства. На прозрачных полотнах дверей и ограждениях (перегородках) следует предусматривать яркую контрастную маркировку в форме прямоугольника высотой не менее 0,1 м и шириной не менее 0,2 м или в форме круга диаметром от 0,1 до 0,2 м. Расположение контрастной маркировки предусматривается на двух уровнях 0,9 - 1,0 м и 1,3 - 1,4 м.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5. Входные двери, доступные для входа инвалидов и маломобильных граждан, следует проектировать автоматическими, ручными или механическими. Они должны быть хорошо опознаваемыми и иметь знак, указывающий на доступность здания.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Целесообразно применение автоматических распашных или раздвижных дверей, если они применяются дополнительно к эвакуационным. На путях эвакуации раздвижные двери применяются при условии соблюдения противопожарных требований.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6. Глубина тамбуров и тамбур-шлюзов при прямом движении и одностороннем открывании дверей должна быть не менее 2,45 м при ширине не менее 1,6 м.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При последовательном расположении навесных дверей необходимо обеспечить, чтобы минимальное свободное пространство между ними было не менее 1,4 м плюс ширина полотна двери, открывающейся внутрь </w:t>
      </w:r>
      <w:proofErr w:type="spellStart"/>
      <w:r w:rsidRPr="00C41F1B">
        <w:rPr>
          <w:rFonts w:ascii="Times New Roman" w:eastAsia="Times New Roman" w:hAnsi="Times New Roman" w:cs="Times New Roman"/>
          <w:sz w:val="28"/>
          <w:szCs w:val="28"/>
        </w:rPr>
        <w:t>междверного</w:t>
      </w:r>
      <w:proofErr w:type="spellEnd"/>
      <w:r w:rsidRPr="00C41F1B">
        <w:rPr>
          <w:rFonts w:ascii="Times New Roman" w:eastAsia="Times New Roman" w:hAnsi="Times New Roman" w:cs="Times New Roman"/>
          <w:sz w:val="28"/>
          <w:szCs w:val="28"/>
        </w:rPr>
        <w:t> пространства.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Свободное пространство у двери со стороны ручки должно быть: при открывании от себя - не менее 0,3 м, при открывании к себе - не менее 0,6 м.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При глубине тамбура от 1,8 м до 1,5 м (при реконструкции) его ширина должна быть не менее 2,3 м.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В тамбурах, лестничных клетках и у эвакуационных выходов не допускается применять зеркальные стены (поверхности), а в дверях - зеркальные стекла.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Дренажные и водосборные решетки, устанавливаемые в полу тамбуров или на входных площадках, должны устанавливаться на одном уровне с поверхностью покрытия пола.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При установке таких решеток непосредственно перед входом в здание они должны заканчиваться перед предупреждающим тактильно-контрастным указателем, который обустраивается на расстоянии 0,9 м от навесной двери и 0,3 м перед раздвижной дверью.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 xml:space="preserve">В тамбурах при установке дренажных и водосборных решеток предупреждающие тактильно-контрастные указатели не обустраиваются. В этом случае дренажные и водосборные решетки должны отстоять от входной </w:t>
      </w:r>
      <w:r w:rsidRPr="00C41F1B">
        <w:rPr>
          <w:rFonts w:ascii="Times New Roman" w:eastAsia="Times New Roman" w:hAnsi="Times New Roman" w:cs="Times New Roman"/>
          <w:sz w:val="28"/>
          <w:szCs w:val="28"/>
        </w:rPr>
        <w:lastRenderedPageBreak/>
        <w:t>двери, открывающейся наружу, на расстоянии 0,3 м. </w:t>
      </w:r>
    </w:p>
    <w:p w:rsidR="00C41F1B" w:rsidRPr="00C41F1B" w:rsidRDefault="00C41F1B" w:rsidP="00C41F1B">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7. При наличии контроля на входе следует применять контрольно-пропускные устройства и турникеты шириной в свету не менее 0,95 м, приспособленные для пропуска инвалидов на креслах-колясках. </w:t>
      </w:r>
    </w:p>
    <w:p w:rsidR="00C41F1B" w:rsidRPr="003E1775" w:rsidRDefault="00C41F1B" w:rsidP="0031190A">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41F1B">
        <w:rPr>
          <w:rFonts w:ascii="Times New Roman" w:eastAsia="Times New Roman" w:hAnsi="Times New Roman" w:cs="Times New Roman"/>
          <w:sz w:val="28"/>
          <w:szCs w:val="28"/>
        </w:rPr>
        <w:t>Дополнительно к турникетам следует предусматривать боковой проход для обеспечения эвакуации инвалидов на креслах-колясках и других категорий маломобильных граждан.</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p>
    <w:p w:rsidR="003E1775" w:rsidRPr="003E1775" w:rsidRDefault="003E1775" w:rsidP="008008E5">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1C3D0B">
        <w:rPr>
          <w:rFonts w:ascii="Times New Roman" w:eastAsia="Times New Roman" w:hAnsi="Times New Roman" w:cs="Times New Roman"/>
          <w:b/>
          <w:sz w:val="28"/>
          <w:szCs w:val="28"/>
        </w:rPr>
        <w:t>Глава 1</w:t>
      </w:r>
      <w:r w:rsidR="00A27427" w:rsidRPr="001C3D0B">
        <w:rPr>
          <w:rFonts w:ascii="Times New Roman" w:eastAsia="Times New Roman" w:hAnsi="Times New Roman" w:cs="Times New Roman"/>
          <w:b/>
          <w:sz w:val="28"/>
          <w:szCs w:val="28"/>
        </w:rPr>
        <w:t>3</w:t>
      </w:r>
      <w:r w:rsidRPr="001C3D0B">
        <w:rPr>
          <w:rFonts w:ascii="Times New Roman" w:eastAsia="Times New Roman" w:hAnsi="Times New Roman" w:cs="Times New Roman"/>
          <w:b/>
          <w:sz w:val="28"/>
          <w:szCs w:val="28"/>
        </w:rPr>
        <w:t>. КОНТРОЛЬ ЗА ИСПОЛНЕНИЕМ ПРАВИЛ</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Статья 8</w:t>
      </w:r>
      <w:r w:rsidR="001C3D0B">
        <w:rPr>
          <w:rFonts w:ascii="Times New Roman" w:eastAsia="Times New Roman" w:hAnsi="Times New Roman" w:cs="Times New Roman"/>
          <w:sz w:val="28"/>
          <w:szCs w:val="28"/>
        </w:rPr>
        <w:t>8</w:t>
      </w:r>
      <w:r w:rsidRPr="003E1775">
        <w:rPr>
          <w:rFonts w:ascii="Times New Roman" w:eastAsia="Times New Roman" w:hAnsi="Times New Roman" w:cs="Times New Roman"/>
          <w:sz w:val="28"/>
          <w:szCs w:val="28"/>
        </w:rPr>
        <w:t>. Обеспечение контроля за соблюдением настоящих Правил</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1. Контроль за соблюдением настоящих Правил осуществляется администрацией </w:t>
      </w:r>
      <w:r w:rsidR="00A27427">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 xml:space="preserve"> в соответствии с действующим законодательством.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2. Полномочия по осуществлению муниципального контроля в сфере благоустройства осуществляются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правовыми актами.</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xml:space="preserve">3. Физические и юридические лица обязаны соблюдать чистоту и порядок на территории </w:t>
      </w:r>
      <w:r w:rsidR="00A27427">
        <w:rPr>
          <w:rFonts w:ascii="Times New Roman" w:eastAsia="Times New Roman" w:hAnsi="Times New Roman" w:cs="Times New Roman"/>
          <w:sz w:val="28"/>
          <w:szCs w:val="28"/>
        </w:rPr>
        <w:t>Округа</w:t>
      </w:r>
      <w:r w:rsidRPr="003E1775">
        <w:rPr>
          <w:rFonts w:ascii="Times New Roman" w:eastAsia="Times New Roman" w:hAnsi="Times New Roman" w:cs="Times New Roman"/>
          <w:sz w:val="28"/>
          <w:szCs w:val="28"/>
        </w:rPr>
        <w:t>.</w:t>
      </w:r>
    </w:p>
    <w:p w:rsidR="003E1775" w:rsidRPr="003E1775" w:rsidRDefault="007E0237"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3E1775" w:rsidRPr="003E1775">
        <w:rPr>
          <w:rFonts w:ascii="Times New Roman" w:eastAsia="Times New Roman" w:hAnsi="Times New Roman" w:cs="Times New Roman"/>
          <w:sz w:val="28"/>
          <w:szCs w:val="28"/>
        </w:rPr>
        <w:t>. В случае выявления фактов нарушений настоящих Правил, уполномоченные должностные лица:</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выдают предписание об устранении нарушений;</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составляют протокол об административном правонарушении в порядке, установленном действующим законодательством;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 обращаются в суд с заявлением (исковым заявлением) о признании незаконными действий (бездействия) физических и (или) юридических лиц, нарушающих настоящие Правила, и о возмещении ущерба.</w:t>
      </w:r>
    </w:p>
    <w:p w:rsidR="003E1775" w:rsidRPr="003E1775" w:rsidRDefault="007E0237"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E1775" w:rsidRPr="003E1775">
        <w:rPr>
          <w:rFonts w:ascii="Times New Roman" w:eastAsia="Times New Roman" w:hAnsi="Times New Roman" w:cs="Times New Roman"/>
          <w:sz w:val="28"/>
          <w:szCs w:val="28"/>
        </w:rPr>
        <w:t>. Лица, допустившие нарушение настоящих Правил, несут ответственность в соответствии с действующим законодательством.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Вред, причиненный в результате нарушения настоящих Правил, возмещается виновными лицами в порядке, установленном действующим законодательством.</w:t>
      </w:r>
    </w:p>
    <w:p w:rsidR="003E1775" w:rsidRPr="003E1775" w:rsidRDefault="003E1775" w:rsidP="003E1775">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3E1775">
        <w:rPr>
          <w:rFonts w:ascii="Times New Roman" w:eastAsia="Times New Roman" w:hAnsi="Times New Roman" w:cs="Times New Roman"/>
          <w:sz w:val="28"/>
          <w:szCs w:val="28"/>
        </w:rPr>
        <w:t>7. Привлечение граждан и должностных лиц к ответственности за нарушение настоящих Правил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"Об административных правонарушениях".</w:t>
      </w:r>
    </w:p>
    <w:p w:rsidR="00F850E3" w:rsidRPr="00F850E3" w:rsidRDefault="00F850E3" w:rsidP="00F850E3">
      <w:pPr>
        <w:spacing w:after="0" w:line="240" w:lineRule="auto"/>
        <w:jc w:val="right"/>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Приложение</w:t>
      </w:r>
      <w:r w:rsidR="00F71181">
        <w:rPr>
          <w:rFonts w:ascii="Times New Roman" w:eastAsia="Times New Roman" w:hAnsi="Times New Roman" w:cs="Times New Roman"/>
          <w:sz w:val="24"/>
          <w:szCs w:val="24"/>
        </w:rPr>
        <w:t xml:space="preserve"> №1</w:t>
      </w:r>
      <w:r w:rsidRPr="00F850E3">
        <w:rPr>
          <w:rFonts w:ascii="Times New Roman" w:eastAsia="Times New Roman" w:hAnsi="Times New Roman" w:cs="Times New Roman"/>
          <w:sz w:val="24"/>
          <w:szCs w:val="24"/>
        </w:rPr>
        <w:t> </w:t>
      </w:r>
    </w:p>
    <w:p w:rsidR="00AB357C" w:rsidRDefault="00F850E3" w:rsidP="00AB357C">
      <w:pPr>
        <w:spacing w:after="0" w:line="240" w:lineRule="auto"/>
        <w:jc w:val="right"/>
        <w:textAlignment w:val="baseline"/>
        <w:rPr>
          <w:rFonts w:ascii="Times New Roman" w:eastAsia="Times New Roman" w:hAnsi="Times New Roman" w:cs="Times New Roman"/>
          <w:sz w:val="24"/>
          <w:szCs w:val="24"/>
        </w:rPr>
      </w:pPr>
      <w:r w:rsidRPr="00F850E3">
        <w:rPr>
          <w:rFonts w:ascii="Times New Roman" w:eastAsia="Times New Roman" w:hAnsi="Times New Roman" w:cs="Times New Roman"/>
          <w:sz w:val="24"/>
          <w:szCs w:val="24"/>
        </w:rPr>
        <w:t xml:space="preserve">к </w:t>
      </w:r>
      <w:r w:rsidR="00AB357C">
        <w:rPr>
          <w:rFonts w:ascii="Times New Roman" w:eastAsia="Times New Roman" w:hAnsi="Times New Roman" w:cs="Times New Roman"/>
          <w:sz w:val="24"/>
          <w:szCs w:val="24"/>
        </w:rPr>
        <w:t xml:space="preserve">Правилам  благоустройства </w:t>
      </w:r>
    </w:p>
    <w:p w:rsidR="00AB357C" w:rsidRDefault="00AB357C" w:rsidP="00AB357C">
      <w:pPr>
        <w:spacing w:after="0" w:line="240" w:lineRule="auto"/>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территории Шарыповского </w:t>
      </w:r>
    </w:p>
    <w:p w:rsidR="00F850E3" w:rsidRPr="00F850E3" w:rsidRDefault="00AB357C" w:rsidP="00AB357C">
      <w:pPr>
        <w:spacing w:after="0" w:line="240" w:lineRule="auto"/>
        <w:jc w:val="right"/>
        <w:textAlignment w:val="baseline"/>
        <w:rPr>
          <w:rFonts w:ascii="Segoe UI" w:eastAsia="Times New Roman" w:hAnsi="Segoe UI" w:cs="Segoe UI"/>
          <w:sz w:val="18"/>
          <w:szCs w:val="18"/>
        </w:rPr>
      </w:pPr>
      <w:r>
        <w:rPr>
          <w:rFonts w:ascii="Times New Roman" w:eastAsia="Times New Roman" w:hAnsi="Times New Roman" w:cs="Times New Roman"/>
          <w:sz w:val="24"/>
          <w:szCs w:val="24"/>
        </w:rPr>
        <w:t>муниципального округа</w:t>
      </w:r>
    </w:p>
    <w:p w:rsidR="00C310DC" w:rsidRDefault="00F850E3" w:rsidP="00F850E3">
      <w:pPr>
        <w:spacing w:after="0" w:line="240" w:lineRule="auto"/>
        <w:jc w:val="both"/>
        <w:textAlignment w:val="baseline"/>
        <w:rPr>
          <w:rFonts w:ascii="Times New Roman" w:eastAsia="Times New Roman" w:hAnsi="Times New Roman" w:cs="Times New Roman"/>
          <w:sz w:val="24"/>
          <w:szCs w:val="24"/>
        </w:rPr>
      </w:pPr>
      <w:r w:rsidRPr="00F850E3">
        <w:rPr>
          <w:rFonts w:ascii="Times New Roman" w:eastAsia="Times New Roman" w:hAnsi="Times New Roman" w:cs="Times New Roman"/>
          <w:sz w:val="24"/>
          <w:szCs w:val="24"/>
        </w:rPr>
        <w:t xml:space="preserve">              </w:t>
      </w:r>
    </w:p>
    <w:p w:rsidR="00C310DC" w:rsidRDefault="00C310DC" w:rsidP="00F850E3">
      <w:pPr>
        <w:spacing w:after="0" w:line="240" w:lineRule="auto"/>
        <w:jc w:val="both"/>
        <w:textAlignment w:val="baseline"/>
        <w:rPr>
          <w:rFonts w:ascii="Times New Roman" w:eastAsia="Times New Roman" w:hAnsi="Times New Roman" w:cs="Times New Roman"/>
          <w:sz w:val="24"/>
          <w:szCs w:val="24"/>
        </w:rPr>
      </w:pPr>
    </w:p>
    <w:p w:rsidR="00C310DC" w:rsidRDefault="00C310DC" w:rsidP="00F850E3">
      <w:pPr>
        <w:spacing w:after="0" w:line="240" w:lineRule="auto"/>
        <w:jc w:val="both"/>
        <w:textAlignment w:val="baseline"/>
        <w:rPr>
          <w:rFonts w:ascii="Times New Roman" w:eastAsia="Times New Roman" w:hAnsi="Times New Roman" w:cs="Times New Roman"/>
          <w:sz w:val="24"/>
          <w:szCs w:val="24"/>
        </w:rPr>
      </w:pPr>
    </w:p>
    <w:p w:rsidR="00F850E3" w:rsidRPr="006F7DFB" w:rsidRDefault="00F850E3" w:rsidP="006F7DFB">
      <w:pPr>
        <w:spacing w:after="0" w:line="240" w:lineRule="auto"/>
        <w:jc w:val="center"/>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ФОРМА ОПИСАНИЯ ГРАНИЦ ПРИЛЕГАЮЩЕЙ ТЕРРИТОРИИ</w:t>
      </w:r>
    </w:p>
    <w:p w:rsidR="00F850E3" w:rsidRPr="006F7DFB" w:rsidRDefault="00F850E3" w:rsidP="00F850E3">
      <w:pPr>
        <w:spacing w:after="0" w:line="240" w:lineRule="auto"/>
        <w:jc w:val="both"/>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 </w:t>
      </w:r>
    </w:p>
    <w:p w:rsidR="00F850E3" w:rsidRPr="006F7DFB" w:rsidRDefault="00F850E3" w:rsidP="00F71181">
      <w:pPr>
        <w:spacing w:after="0" w:line="240" w:lineRule="auto"/>
        <w:jc w:val="right"/>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                                    Утверждена </w:t>
      </w:r>
    </w:p>
    <w:p w:rsidR="00F850E3" w:rsidRPr="00F850E3" w:rsidRDefault="00F850E3" w:rsidP="00F71181">
      <w:pPr>
        <w:spacing w:after="0" w:line="240" w:lineRule="auto"/>
        <w:jc w:val="right"/>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_______________________________________ </w:t>
      </w:r>
    </w:p>
    <w:p w:rsidR="00F850E3" w:rsidRPr="00F850E3" w:rsidRDefault="00F850E3" w:rsidP="00F71181">
      <w:pPr>
        <w:spacing w:after="0" w:line="240" w:lineRule="auto"/>
        <w:jc w:val="right"/>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(наименование документа об утверждении, </w:t>
      </w:r>
    </w:p>
    <w:p w:rsidR="00F850E3" w:rsidRPr="00F850E3" w:rsidRDefault="00F850E3" w:rsidP="00F71181">
      <w:pPr>
        <w:spacing w:after="0" w:line="240" w:lineRule="auto"/>
        <w:jc w:val="right"/>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включая наименование органа местного </w:t>
      </w:r>
    </w:p>
    <w:p w:rsidR="00F850E3" w:rsidRPr="00F850E3" w:rsidRDefault="00F850E3" w:rsidP="00F71181">
      <w:pPr>
        <w:spacing w:after="0" w:line="240" w:lineRule="auto"/>
        <w:jc w:val="right"/>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самоуправления, принявшего решение </w:t>
      </w:r>
    </w:p>
    <w:p w:rsidR="00F850E3" w:rsidRPr="00F850E3" w:rsidRDefault="00F850E3" w:rsidP="00F71181">
      <w:pPr>
        <w:spacing w:after="0" w:line="240" w:lineRule="auto"/>
        <w:jc w:val="right"/>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об утверждении схемы) </w:t>
      </w:r>
    </w:p>
    <w:p w:rsidR="00F850E3" w:rsidRPr="00F850E3" w:rsidRDefault="00F850E3" w:rsidP="00F71181">
      <w:pPr>
        <w:spacing w:after="0" w:line="240" w:lineRule="auto"/>
        <w:jc w:val="right"/>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от __________________ N _______________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74362B" w:rsidRDefault="00F850E3" w:rsidP="00F850E3">
      <w:pPr>
        <w:spacing w:after="0" w:line="240" w:lineRule="auto"/>
        <w:jc w:val="both"/>
        <w:textAlignment w:val="baseline"/>
        <w:rPr>
          <w:rFonts w:ascii="Times New Roman" w:eastAsia="Times New Roman" w:hAnsi="Times New Roman" w:cs="Times New Roman"/>
          <w:sz w:val="24"/>
          <w:szCs w:val="24"/>
        </w:rPr>
      </w:pPr>
      <w:r w:rsidRPr="00F850E3">
        <w:rPr>
          <w:rFonts w:ascii="Times New Roman" w:eastAsia="Times New Roman" w:hAnsi="Times New Roman" w:cs="Times New Roman"/>
          <w:sz w:val="24"/>
          <w:szCs w:val="24"/>
        </w:rPr>
        <w:t xml:space="preserve">         </w:t>
      </w:r>
    </w:p>
    <w:p w:rsidR="0074362B" w:rsidRDefault="0074362B" w:rsidP="00F850E3">
      <w:pPr>
        <w:spacing w:after="0" w:line="240" w:lineRule="auto"/>
        <w:jc w:val="both"/>
        <w:textAlignment w:val="baseline"/>
        <w:rPr>
          <w:rFonts w:ascii="Times New Roman" w:eastAsia="Times New Roman" w:hAnsi="Times New Roman" w:cs="Times New Roman"/>
          <w:sz w:val="24"/>
          <w:szCs w:val="24"/>
        </w:rPr>
      </w:pPr>
    </w:p>
    <w:p w:rsidR="0074362B" w:rsidRDefault="0074362B" w:rsidP="00F850E3">
      <w:pPr>
        <w:spacing w:after="0" w:line="240" w:lineRule="auto"/>
        <w:jc w:val="both"/>
        <w:textAlignment w:val="baseline"/>
        <w:rPr>
          <w:rFonts w:ascii="Times New Roman" w:eastAsia="Times New Roman" w:hAnsi="Times New Roman" w:cs="Times New Roman"/>
          <w:sz w:val="24"/>
          <w:szCs w:val="24"/>
        </w:rPr>
      </w:pPr>
    </w:p>
    <w:p w:rsidR="0074362B" w:rsidRDefault="0074362B" w:rsidP="00F850E3">
      <w:pPr>
        <w:spacing w:after="0" w:line="240" w:lineRule="auto"/>
        <w:jc w:val="both"/>
        <w:textAlignment w:val="baseline"/>
        <w:rPr>
          <w:rFonts w:ascii="Times New Roman" w:eastAsia="Times New Roman" w:hAnsi="Times New Roman" w:cs="Times New Roman"/>
          <w:sz w:val="24"/>
          <w:szCs w:val="24"/>
        </w:rPr>
      </w:pP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74362B">
        <w:rPr>
          <w:rFonts w:ascii="Times New Roman" w:eastAsia="Times New Roman" w:hAnsi="Times New Roman" w:cs="Times New Roman"/>
          <w:sz w:val="28"/>
          <w:szCs w:val="28"/>
        </w:rPr>
        <w:t>Описание прилегающей территории</w:t>
      </w:r>
      <w:r w:rsidRPr="00F850E3">
        <w:rPr>
          <w:rFonts w:ascii="Times New Roman" w:eastAsia="Times New Roman" w:hAnsi="Times New Roman" w:cs="Times New Roman"/>
          <w:sz w:val="24"/>
          <w:szCs w:val="24"/>
        </w:rPr>
        <w:t xml:space="preserve"> __________________________________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6F7DFB" w:rsidRDefault="00F850E3" w:rsidP="00F850E3">
      <w:pPr>
        <w:spacing w:after="0" w:line="240" w:lineRule="auto"/>
        <w:jc w:val="both"/>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1. Местоположение прилегающей территории (а</w:t>
      </w:r>
      <w:r w:rsidR="0074362B">
        <w:rPr>
          <w:rFonts w:ascii="Times New Roman" w:eastAsia="Times New Roman" w:hAnsi="Times New Roman" w:cs="Times New Roman"/>
          <w:sz w:val="28"/>
          <w:szCs w:val="28"/>
        </w:rPr>
        <w:t xml:space="preserve">дресные ориентиры) </w:t>
      </w:r>
      <w:r w:rsidRPr="006F7DFB">
        <w:rPr>
          <w:rFonts w:ascii="Times New Roman" w:eastAsia="Times New Roman" w:hAnsi="Times New Roman" w:cs="Times New Roman"/>
          <w:sz w:val="28"/>
          <w:szCs w:val="28"/>
        </w:rPr>
        <w:t> </w:t>
      </w:r>
    </w:p>
    <w:p w:rsidR="00F850E3" w:rsidRPr="006F7DFB" w:rsidRDefault="00F850E3" w:rsidP="00F850E3">
      <w:pPr>
        <w:spacing w:after="0" w:line="240" w:lineRule="auto"/>
        <w:jc w:val="both"/>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____________________________________________________________________</w:t>
      </w:r>
    </w:p>
    <w:p w:rsidR="0074362B" w:rsidRDefault="0074362B" w:rsidP="00F850E3">
      <w:pPr>
        <w:spacing w:after="0" w:line="240" w:lineRule="auto"/>
        <w:jc w:val="both"/>
        <w:textAlignment w:val="baseline"/>
        <w:rPr>
          <w:rFonts w:ascii="Times New Roman" w:eastAsia="Times New Roman" w:hAnsi="Times New Roman" w:cs="Times New Roman"/>
          <w:sz w:val="28"/>
          <w:szCs w:val="28"/>
        </w:rPr>
      </w:pPr>
    </w:p>
    <w:p w:rsidR="00F850E3" w:rsidRPr="006F7DFB" w:rsidRDefault="00F850E3" w:rsidP="00F850E3">
      <w:pPr>
        <w:spacing w:after="0" w:line="240" w:lineRule="auto"/>
        <w:jc w:val="both"/>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2. Кадастровый номер  объекта,  по  отношению  к  которому  устанавливается </w:t>
      </w:r>
    </w:p>
    <w:p w:rsidR="00F850E3" w:rsidRPr="006F7DFB" w:rsidRDefault="00F850E3" w:rsidP="00F850E3">
      <w:pPr>
        <w:spacing w:after="0" w:line="240" w:lineRule="auto"/>
        <w:jc w:val="both"/>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прилегающая территория ____________________________________________________ </w:t>
      </w:r>
    </w:p>
    <w:p w:rsidR="0074362B" w:rsidRDefault="0074362B" w:rsidP="00F850E3">
      <w:pPr>
        <w:spacing w:after="0" w:line="240" w:lineRule="auto"/>
        <w:jc w:val="both"/>
        <w:textAlignment w:val="baseline"/>
        <w:rPr>
          <w:rFonts w:ascii="Times New Roman" w:eastAsia="Times New Roman" w:hAnsi="Times New Roman" w:cs="Times New Roman"/>
          <w:sz w:val="28"/>
          <w:szCs w:val="28"/>
        </w:rPr>
      </w:pPr>
    </w:p>
    <w:p w:rsidR="00F850E3" w:rsidRPr="006F7DFB" w:rsidRDefault="00F850E3" w:rsidP="00F850E3">
      <w:pPr>
        <w:spacing w:after="0" w:line="240" w:lineRule="auto"/>
        <w:jc w:val="both"/>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3. Сведения  о собственнике  и  (или)  ином  законном   владельце   здания, </w:t>
      </w:r>
    </w:p>
    <w:p w:rsidR="00F850E3" w:rsidRPr="006F7DFB" w:rsidRDefault="00F850E3" w:rsidP="00F850E3">
      <w:pPr>
        <w:spacing w:after="0" w:line="240" w:lineRule="auto"/>
        <w:jc w:val="both"/>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строения, сооружения, земельного участка, а также уполномоченном лице: ____________________________________________________________________ </w:t>
      </w:r>
    </w:p>
    <w:p w:rsidR="00F850E3" w:rsidRPr="006F7DFB" w:rsidRDefault="00F850E3" w:rsidP="00F850E3">
      <w:pPr>
        <w:spacing w:after="0" w:line="240" w:lineRule="auto"/>
        <w:jc w:val="both"/>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4 Площадь прилегающей территории: ____________ (кв. м) </w:t>
      </w:r>
    </w:p>
    <w:p w:rsidR="00F850E3" w:rsidRPr="006F7DFB" w:rsidRDefault="00F850E3" w:rsidP="00F850E3">
      <w:pPr>
        <w:spacing w:after="0" w:line="240" w:lineRule="auto"/>
        <w:jc w:val="both"/>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5"/>
        <w:gridCol w:w="2265"/>
        <w:gridCol w:w="2040"/>
      </w:tblGrid>
      <w:tr w:rsidR="00F850E3" w:rsidRPr="006F7DFB" w:rsidTr="0061289D">
        <w:tc>
          <w:tcPr>
            <w:tcW w:w="469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jc w:val="center"/>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Обозначение характерных точек границ </w:t>
            </w:r>
          </w:p>
        </w:tc>
        <w:tc>
          <w:tcPr>
            <w:tcW w:w="4305" w:type="dxa"/>
            <w:gridSpan w:val="2"/>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jc w:val="center"/>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Координаты, м (с точностью до двух знаков после запятой) </w:t>
            </w:r>
          </w:p>
        </w:tc>
      </w:tr>
      <w:tr w:rsidR="00F850E3" w:rsidRPr="006F7DFB" w:rsidTr="0061289D">
        <w:tc>
          <w:tcPr>
            <w:tcW w:w="469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jc w:val="center"/>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jc w:val="center"/>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X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jc w:val="center"/>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Y </w:t>
            </w:r>
          </w:p>
        </w:tc>
      </w:tr>
      <w:tr w:rsidR="00F850E3" w:rsidRPr="006F7DFB" w:rsidTr="0061289D">
        <w:tc>
          <w:tcPr>
            <w:tcW w:w="469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 </w:t>
            </w:r>
          </w:p>
        </w:tc>
        <w:tc>
          <w:tcPr>
            <w:tcW w:w="2040"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 </w:t>
            </w:r>
          </w:p>
        </w:tc>
      </w:tr>
    </w:tbl>
    <w:p w:rsidR="00F850E3" w:rsidRPr="006F7DFB" w:rsidRDefault="00F850E3" w:rsidP="00F850E3">
      <w:pPr>
        <w:spacing w:after="0" w:line="240" w:lineRule="auto"/>
        <w:jc w:val="both"/>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 </w:t>
      </w:r>
    </w:p>
    <w:p w:rsidR="00F850E3" w:rsidRPr="006F7DFB" w:rsidRDefault="00F850E3" w:rsidP="00F850E3">
      <w:pPr>
        <w:spacing w:after="0" w:line="240" w:lineRule="auto"/>
        <w:jc w:val="center"/>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Графическая часть </w:t>
      </w:r>
    </w:p>
    <w:p w:rsidR="00F850E3" w:rsidRPr="006F7DFB" w:rsidRDefault="00F850E3" w:rsidP="00F850E3">
      <w:pPr>
        <w:spacing w:after="0" w:line="240" w:lineRule="auto"/>
        <w:jc w:val="both"/>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30"/>
      </w:tblGrid>
      <w:tr w:rsidR="00F850E3" w:rsidRPr="006F7DFB" w:rsidTr="0061289D">
        <w:trPr>
          <w:trHeight w:val="300"/>
        </w:trPr>
        <w:tc>
          <w:tcPr>
            <w:tcW w:w="8730" w:type="dxa"/>
            <w:tcBorders>
              <w:top w:val="single" w:sz="6" w:space="0" w:color="auto"/>
              <w:left w:val="single" w:sz="6" w:space="0" w:color="auto"/>
              <w:bottom w:val="nil"/>
              <w:right w:val="single" w:sz="6" w:space="0" w:color="auto"/>
            </w:tcBorders>
            <w:shd w:val="clear" w:color="auto" w:fill="auto"/>
            <w:hideMark/>
          </w:tcPr>
          <w:p w:rsidR="00F850E3" w:rsidRPr="006F7DFB" w:rsidRDefault="00F850E3" w:rsidP="00F850E3">
            <w:pPr>
              <w:spacing w:after="0" w:line="240" w:lineRule="auto"/>
              <w:jc w:val="both"/>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Масштаб 1:500 (1:1000) </w:t>
            </w:r>
          </w:p>
        </w:tc>
      </w:tr>
      <w:tr w:rsidR="00F850E3" w:rsidRPr="006F7DFB" w:rsidTr="0061289D">
        <w:trPr>
          <w:trHeight w:val="300"/>
        </w:trPr>
        <w:tc>
          <w:tcPr>
            <w:tcW w:w="8730" w:type="dxa"/>
            <w:tcBorders>
              <w:top w:val="nil"/>
              <w:left w:val="single" w:sz="6" w:space="0" w:color="auto"/>
              <w:bottom w:val="nil"/>
              <w:right w:val="single" w:sz="6" w:space="0" w:color="auto"/>
            </w:tcBorders>
            <w:shd w:val="clear" w:color="auto" w:fill="auto"/>
            <w:hideMark/>
          </w:tcPr>
          <w:p w:rsidR="00F850E3" w:rsidRPr="006F7DFB" w:rsidRDefault="00F850E3" w:rsidP="00F850E3">
            <w:pPr>
              <w:spacing w:after="0" w:line="240" w:lineRule="auto"/>
              <w:jc w:val="both"/>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 </w:t>
            </w:r>
          </w:p>
        </w:tc>
      </w:tr>
      <w:tr w:rsidR="00F850E3" w:rsidRPr="006F7DFB" w:rsidTr="0061289D">
        <w:trPr>
          <w:trHeight w:val="300"/>
        </w:trPr>
        <w:tc>
          <w:tcPr>
            <w:tcW w:w="8730" w:type="dxa"/>
            <w:tcBorders>
              <w:top w:val="nil"/>
              <w:left w:val="single" w:sz="6" w:space="0" w:color="auto"/>
              <w:bottom w:val="nil"/>
              <w:right w:val="single" w:sz="6" w:space="0" w:color="auto"/>
            </w:tcBorders>
            <w:shd w:val="clear" w:color="auto" w:fill="auto"/>
            <w:hideMark/>
          </w:tcPr>
          <w:p w:rsidR="00F850E3" w:rsidRPr="006F7DFB" w:rsidRDefault="00F850E3" w:rsidP="00F850E3">
            <w:pPr>
              <w:spacing w:after="0" w:line="240" w:lineRule="auto"/>
              <w:jc w:val="both"/>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 </w:t>
            </w:r>
          </w:p>
        </w:tc>
      </w:tr>
      <w:tr w:rsidR="00F850E3" w:rsidRPr="006F7DFB" w:rsidTr="0061289D">
        <w:trPr>
          <w:trHeight w:val="300"/>
        </w:trPr>
        <w:tc>
          <w:tcPr>
            <w:tcW w:w="8730" w:type="dxa"/>
            <w:tcBorders>
              <w:top w:val="nil"/>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jc w:val="both"/>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 </w:t>
            </w:r>
          </w:p>
        </w:tc>
      </w:tr>
    </w:tbl>
    <w:p w:rsidR="00F850E3" w:rsidRPr="006F7DFB" w:rsidRDefault="00F850E3" w:rsidP="00F850E3">
      <w:pPr>
        <w:spacing w:after="0" w:line="240" w:lineRule="auto"/>
        <w:jc w:val="both"/>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 </w:t>
      </w:r>
    </w:p>
    <w:p w:rsidR="00F850E3" w:rsidRPr="006F7DFB" w:rsidRDefault="00F850E3" w:rsidP="00F850E3">
      <w:pPr>
        <w:spacing w:after="0" w:line="240" w:lineRule="auto"/>
        <w:jc w:val="both"/>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Условные обозначения: </w:t>
      </w:r>
    </w:p>
    <w:p w:rsidR="00F850E3" w:rsidRPr="006F7DFB" w:rsidRDefault="00F850E3" w:rsidP="00F850E3">
      <w:pPr>
        <w:spacing w:after="0" w:line="240" w:lineRule="auto"/>
        <w:jc w:val="both"/>
        <w:textAlignment w:val="baseline"/>
        <w:rPr>
          <w:rFonts w:ascii="Segoe UI" w:eastAsia="Times New Roman" w:hAnsi="Segoe UI" w:cs="Segoe UI"/>
          <w:sz w:val="28"/>
          <w:szCs w:val="28"/>
        </w:rPr>
      </w:pPr>
      <w:r w:rsidRPr="006F7DFB">
        <w:rPr>
          <w:rFonts w:ascii="Times New Roman" w:eastAsia="Times New Roman" w:hAnsi="Times New Roman" w:cs="Times New Roman"/>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6795"/>
      </w:tblGrid>
      <w:tr w:rsidR="00F850E3" w:rsidRPr="006F7DFB" w:rsidTr="0061289D">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jc w:val="center"/>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____________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 xml:space="preserve">граница прилегающей территории (отображается </w:t>
            </w:r>
            <w:r w:rsidRPr="006F7DFB">
              <w:rPr>
                <w:rFonts w:ascii="Times New Roman" w:eastAsia="Times New Roman" w:hAnsi="Times New Roman" w:cs="Times New Roman"/>
                <w:sz w:val="28"/>
                <w:szCs w:val="28"/>
              </w:rPr>
              <w:lastRenderedPageBreak/>
              <w:t>оранжевым цветом) </w:t>
            </w:r>
          </w:p>
        </w:tc>
      </w:tr>
      <w:tr w:rsidR="00F850E3" w:rsidRPr="006F7DFB" w:rsidTr="0061289D">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jc w:val="center"/>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lastRenderedPageBreak/>
              <w:t>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поворотная точка границ прилегающей территории (отображается оранжевым цветом) </w:t>
            </w:r>
          </w:p>
        </w:tc>
      </w:tr>
      <w:tr w:rsidR="00F850E3" w:rsidRPr="006F7DFB" w:rsidTr="0061289D">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jc w:val="center"/>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24:хх:хххххх:хх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 </w:t>
            </w:r>
          </w:p>
        </w:tc>
      </w:tr>
      <w:tr w:rsidR="00F850E3" w:rsidRPr="006F7DFB" w:rsidTr="0061289D">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jc w:val="center"/>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24:хх:ххххххх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кадастровый квартал (отображается голубым цветом) </w:t>
            </w:r>
          </w:p>
        </w:tc>
      </w:tr>
      <w:tr w:rsidR="00F850E3" w:rsidRPr="006F7DFB" w:rsidTr="0061289D">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jc w:val="center"/>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____________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граница кадастрового квартала (отображается голубым цветом) </w:t>
            </w:r>
          </w:p>
        </w:tc>
      </w:tr>
      <w:tr w:rsidR="00F850E3" w:rsidRPr="006F7DFB" w:rsidTr="0061289D">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jc w:val="center"/>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 - - - - - - </w:t>
            </w:r>
          </w:p>
        </w:tc>
        <w:tc>
          <w:tcPr>
            <w:tcW w:w="6795" w:type="dxa"/>
            <w:tcBorders>
              <w:top w:val="single" w:sz="6" w:space="0" w:color="auto"/>
              <w:left w:val="single" w:sz="6" w:space="0" w:color="auto"/>
              <w:bottom w:val="single" w:sz="6" w:space="0" w:color="auto"/>
              <w:right w:val="single" w:sz="6" w:space="0" w:color="auto"/>
            </w:tcBorders>
            <w:shd w:val="clear" w:color="auto" w:fill="auto"/>
            <w:hideMark/>
          </w:tcPr>
          <w:p w:rsidR="00F850E3" w:rsidRPr="006F7DFB" w:rsidRDefault="00F850E3" w:rsidP="00F850E3">
            <w:pPr>
              <w:spacing w:after="0" w:line="240" w:lineRule="auto"/>
              <w:textAlignment w:val="baseline"/>
              <w:rPr>
                <w:rFonts w:ascii="Times New Roman" w:eastAsia="Times New Roman" w:hAnsi="Times New Roman" w:cs="Times New Roman"/>
                <w:sz w:val="28"/>
                <w:szCs w:val="28"/>
              </w:rPr>
            </w:pPr>
            <w:r w:rsidRPr="006F7DFB">
              <w:rPr>
                <w:rFonts w:ascii="Times New Roman" w:eastAsia="Times New Roman" w:hAnsi="Times New Roman" w:cs="Times New Roman"/>
                <w:sz w:val="28"/>
                <w:szCs w:val="28"/>
              </w:rPr>
              <w:t>границы объектов, расположенных на прилегающей территории (отображается черным цветом) </w:t>
            </w:r>
          </w:p>
        </w:tc>
      </w:tr>
    </w:tbl>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lastRenderedPageBreak/>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Pr="00F850E3" w:rsidRDefault="00F850E3" w:rsidP="00F850E3">
      <w:pPr>
        <w:spacing w:after="0" w:line="240" w:lineRule="auto"/>
        <w:jc w:val="both"/>
        <w:textAlignment w:val="baseline"/>
        <w:rPr>
          <w:rFonts w:ascii="Segoe UI" w:eastAsia="Times New Roman" w:hAnsi="Segoe UI" w:cs="Segoe UI"/>
          <w:sz w:val="18"/>
          <w:szCs w:val="18"/>
        </w:rPr>
      </w:pPr>
      <w:r w:rsidRPr="00F850E3">
        <w:rPr>
          <w:rFonts w:ascii="Times New Roman" w:eastAsia="Times New Roman" w:hAnsi="Times New Roman" w:cs="Times New Roman"/>
          <w:sz w:val="24"/>
          <w:szCs w:val="24"/>
        </w:rPr>
        <w:t> </w:t>
      </w:r>
    </w:p>
    <w:p w:rsidR="00F850E3" w:rsidRDefault="00F850E3" w:rsidP="00AC5985">
      <w:pPr>
        <w:spacing w:after="0" w:line="240" w:lineRule="auto"/>
        <w:jc w:val="both"/>
        <w:textAlignment w:val="baseline"/>
        <w:rPr>
          <w:rFonts w:ascii="Times New Roman" w:eastAsia="Times New Roman" w:hAnsi="Times New Roman" w:cs="Times New Roman"/>
          <w:b/>
          <w:sz w:val="28"/>
          <w:szCs w:val="28"/>
        </w:rPr>
      </w:pPr>
    </w:p>
    <w:p w:rsidR="00F850E3" w:rsidRDefault="00F850E3" w:rsidP="00AC5985">
      <w:pPr>
        <w:spacing w:after="0" w:line="240" w:lineRule="auto"/>
        <w:jc w:val="both"/>
        <w:textAlignment w:val="baseline"/>
        <w:rPr>
          <w:rFonts w:ascii="Times New Roman" w:eastAsia="Times New Roman" w:hAnsi="Times New Roman" w:cs="Times New Roman"/>
          <w:b/>
          <w:sz w:val="28"/>
          <w:szCs w:val="28"/>
        </w:rPr>
      </w:pPr>
    </w:p>
    <w:p w:rsidR="00F850E3" w:rsidRDefault="00F850E3" w:rsidP="00AC5985">
      <w:pPr>
        <w:spacing w:after="0" w:line="240" w:lineRule="auto"/>
        <w:jc w:val="both"/>
        <w:textAlignment w:val="baseline"/>
        <w:rPr>
          <w:rFonts w:ascii="Times New Roman" w:eastAsia="Times New Roman" w:hAnsi="Times New Roman" w:cs="Times New Roman"/>
          <w:b/>
          <w:sz w:val="28"/>
          <w:szCs w:val="28"/>
        </w:rPr>
      </w:pPr>
    </w:p>
    <w:p w:rsidR="00F850E3" w:rsidRDefault="00F850E3" w:rsidP="00AC5985">
      <w:pPr>
        <w:spacing w:after="0" w:line="240" w:lineRule="auto"/>
        <w:jc w:val="both"/>
        <w:textAlignment w:val="baseline"/>
        <w:rPr>
          <w:rFonts w:ascii="Times New Roman" w:eastAsia="Times New Roman" w:hAnsi="Times New Roman" w:cs="Times New Roman"/>
          <w:b/>
          <w:sz w:val="28"/>
          <w:szCs w:val="28"/>
        </w:rPr>
      </w:pPr>
    </w:p>
    <w:p w:rsidR="00F850E3" w:rsidRDefault="00F850E3" w:rsidP="00AC5985">
      <w:pPr>
        <w:spacing w:after="0" w:line="240" w:lineRule="auto"/>
        <w:jc w:val="both"/>
        <w:textAlignment w:val="baseline"/>
        <w:rPr>
          <w:rFonts w:ascii="Times New Roman" w:eastAsia="Times New Roman" w:hAnsi="Times New Roman" w:cs="Times New Roman"/>
          <w:b/>
          <w:sz w:val="28"/>
          <w:szCs w:val="28"/>
        </w:rPr>
      </w:pPr>
    </w:p>
    <w:p w:rsidR="00F850E3" w:rsidRDefault="00F850E3" w:rsidP="00AC5985">
      <w:pPr>
        <w:spacing w:after="0" w:line="240" w:lineRule="auto"/>
        <w:jc w:val="both"/>
        <w:textAlignment w:val="baseline"/>
        <w:rPr>
          <w:rFonts w:ascii="Times New Roman" w:eastAsia="Times New Roman" w:hAnsi="Times New Roman" w:cs="Times New Roman"/>
          <w:b/>
          <w:sz w:val="28"/>
          <w:szCs w:val="28"/>
        </w:rPr>
      </w:pPr>
    </w:p>
    <w:p w:rsidR="00F850E3" w:rsidRDefault="00F850E3" w:rsidP="00AC5985">
      <w:pPr>
        <w:spacing w:after="0" w:line="240" w:lineRule="auto"/>
        <w:jc w:val="both"/>
        <w:textAlignment w:val="baseline"/>
        <w:rPr>
          <w:rFonts w:ascii="Times New Roman" w:eastAsia="Times New Roman" w:hAnsi="Times New Roman" w:cs="Times New Roman"/>
          <w:b/>
          <w:sz w:val="28"/>
          <w:szCs w:val="28"/>
        </w:rPr>
      </w:pPr>
    </w:p>
    <w:p w:rsidR="00F850E3" w:rsidRDefault="00F850E3" w:rsidP="00AC5985">
      <w:pPr>
        <w:spacing w:after="0" w:line="240" w:lineRule="auto"/>
        <w:jc w:val="both"/>
        <w:textAlignment w:val="baseline"/>
        <w:rPr>
          <w:rFonts w:ascii="Times New Roman" w:eastAsia="Times New Roman" w:hAnsi="Times New Roman" w:cs="Times New Roman"/>
          <w:b/>
          <w:sz w:val="28"/>
          <w:szCs w:val="28"/>
        </w:rPr>
      </w:pPr>
    </w:p>
    <w:p w:rsidR="00F850E3" w:rsidRDefault="00F850E3" w:rsidP="00AC5985">
      <w:pPr>
        <w:spacing w:after="0" w:line="240" w:lineRule="auto"/>
        <w:jc w:val="both"/>
        <w:textAlignment w:val="baseline"/>
        <w:rPr>
          <w:rFonts w:ascii="Times New Roman" w:eastAsia="Times New Roman" w:hAnsi="Times New Roman" w:cs="Times New Roman"/>
          <w:b/>
          <w:sz w:val="28"/>
          <w:szCs w:val="28"/>
        </w:rPr>
      </w:pPr>
    </w:p>
    <w:p w:rsidR="00F850E3" w:rsidRDefault="00F850E3" w:rsidP="00AC5985">
      <w:pPr>
        <w:spacing w:after="0" w:line="240" w:lineRule="auto"/>
        <w:jc w:val="both"/>
        <w:textAlignment w:val="baseline"/>
        <w:rPr>
          <w:rFonts w:ascii="Times New Roman" w:eastAsia="Times New Roman" w:hAnsi="Times New Roman" w:cs="Times New Roman"/>
          <w:b/>
          <w:sz w:val="28"/>
          <w:szCs w:val="28"/>
        </w:rPr>
      </w:pPr>
    </w:p>
    <w:p w:rsidR="00F850E3" w:rsidRDefault="00F850E3" w:rsidP="00AC5985">
      <w:pPr>
        <w:spacing w:after="0" w:line="240" w:lineRule="auto"/>
        <w:jc w:val="both"/>
        <w:textAlignment w:val="baseline"/>
        <w:rPr>
          <w:rFonts w:ascii="Times New Roman" w:eastAsia="Times New Roman" w:hAnsi="Times New Roman" w:cs="Times New Roman"/>
          <w:b/>
          <w:sz w:val="28"/>
          <w:szCs w:val="28"/>
        </w:rPr>
      </w:pPr>
    </w:p>
    <w:p w:rsidR="00F850E3" w:rsidRPr="00D61B29" w:rsidRDefault="00F850E3" w:rsidP="00AC5985">
      <w:pPr>
        <w:spacing w:after="0" w:line="240" w:lineRule="auto"/>
        <w:jc w:val="both"/>
        <w:textAlignment w:val="baseline"/>
        <w:rPr>
          <w:rFonts w:ascii="Times New Roman" w:eastAsia="Times New Roman" w:hAnsi="Times New Roman" w:cs="Times New Roman"/>
          <w:b/>
          <w:sz w:val="28"/>
          <w:szCs w:val="28"/>
        </w:rPr>
      </w:pPr>
    </w:p>
    <w:p w:rsidR="00A95045" w:rsidRPr="00427A52" w:rsidRDefault="00A95045" w:rsidP="00A95045">
      <w:pPr>
        <w:spacing w:after="0" w:line="240" w:lineRule="auto"/>
        <w:jc w:val="both"/>
        <w:textAlignment w:val="baseline"/>
        <w:rPr>
          <w:rFonts w:ascii="Segoe UI" w:eastAsia="Times New Roman" w:hAnsi="Segoe UI" w:cs="Segoe UI"/>
          <w:sz w:val="28"/>
          <w:szCs w:val="28"/>
        </w:rPr>
      </w:pPr>
      <w:r w:rsidRPr="00427A52">
        <w:rPr>
          <w:rFonts w:ascii="Times New Roman" w:eastAsia="Times New Roman" w:hAnsi="Times New Roman" w:cs="Times New Roman"/>
          <w:sz w:val="28"/>
          <w:szCs w:val="28"/>
        </w:rPr>
        <w:t> </w:t>
      </w:r>
    </w:p>
    <w:p w:rsidR="00A95045" w:rsidRDefault="00A95045" w:rsidP="00256D68">
      <w:pPr>
        <w:widowControl w:val="0"/>
        <w:autoSpaceDE w:val="0"/>
        <w:autoSpaceDN w:val="0"/>
        <w:adjustRightInd w:val="0"/>
        <w:spacing w:after="0" w:line="240" w:lineRule="auto"/>
        <w:ind w:left="5664"/>
        <w:rPr>
          <w:rFonts w:ascii="Times New Roman" w:hAnsi="Times New Roman" w:cs="Times New Roman"/>
          <w:sz w:val="24"/>
          <w:szCs w:val="24"/>
        </w:rPr>
      </w:pPr>
    </w:p>
    <w:sectPr w:rsidR="00A95045" w:rsidSect="008008E5">
      <w:footerReference w:type="default" r:id="rId11"/>
      <w:pgSz w:w="11906" w:h="16838"/>
      <w:pgMar w:top="993" w:right="680"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63E" w:rsidRDefault="004D463E" w:rsidP="00CC449D">
      <w:pPr>
        <w:spacing w:after="0" w:line="240" w:lineRule="auto"/>
      </w:pPr>
      <w:r>
        <w:separator/>
      </w:r>
    </w:p>
  </w:endnote>
  <w:endnote w:type="continuationSeparator" w:id="0">
    <w:p w:rsidR="004D463E" w:rsidRDefault="004D463E" w:rsidP="00CC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134512"/>
      <w:docPartObj>
        <w:docPartGallery w:val="Page Numbers (Bottom of Page)"/>
        <w:docPartUnique/>
      </w:docPartObj>
    </w:sdtPr>
    <w:sdtEndPr/>
    <w:sdtContent>
      <w:p w:rsidR="00961412" w:rsidRDefault="00961412">
        <w:pPr>
          <w:pStyle w:val="a7"/>
          <w:jc w:val="right"/>
        </w:pPr>
      </w:p>
      <w:p w:rsidR="00961412" w:rsidRDefault="004D463E">
        <w:pPr>
          <w:pStyle w:val="a7"/>
          <w:jc w:val="right"/>
        </w:pPr>
      </w:p>
    </w:sdtContent>
  </w:sdt>
  <w:p w:rsidR="00961412" w:rsidRDefault="009614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63E" w:rsidRDefault="004D463E" w:rsidP="00CC449D">
      <w:pPr>
        <w:spacing w:after="0" w:line="240" w:lineRule="auto"/>
      </w:pPr>
      <w:r>
        <w:separator/>
      </w:r>
    </w:p>
  </w:footnote>
  <w:footnote w:type="continuationSeparator" w:id="0">
    <w:p w:rsidR="004D463E" w:rsidRDefault="004D463E" w:rsidP="00CC44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71E0538"/>
    <w:lvl w:ilvl="0">
      <w:start w:val="1"/>
      <w:numFmt w:val="decimal"/>
      <w:pStyle w:val="a"/>
      <w:lvlText w:val="%1."/>
      <w:lvlJc w:val="left"/>
      <w:pPr>
        <w:tabs>
          <w:tab w:val="num" w:pos="360"/>
        </w:tabs>
        <w:ind w:left="360" w:hanging="360"/>
      </w:pPr>
    </w:lvl>
  </w:abstractNum>
  <w:abstractNum w:abstractNumId="1" w15:restartNumberingAfterBreak="0">
    <w:nsid w:val="02B1699F"/>
    <w:multiLevelType w:val="multilevel"/>
    <w:tmpl w:val="732829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90F04"/>
    <w:multiLevelType w:val="multilevel"/>
    <w:tmpl w:val="799A9B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1F762D"/>
    <w:multiLevelType w:val="hybridMultilevel"/>
    <w:tmpl w:val="D2522598"/>
    <w:lvl w:ilvl="0" w:tplc="9C82B288">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4" w15:restartNumberingAfterBreak="0">
    <w:nsid w:val="0A836A81"/>
    <w:multiLevelType w:val="hybridMultilevel"/>
    <w:tmpl w:val="0038E6FE"/>
    <w:lvl w:ilvl="0" w:tplc="348A0D16">
      <w:start w:val="1"/>
      <w:numFmt w:val="decimal"/>
      <w:lvlText w:val="%1."/>
      <w:lvlJc w:val="left"/>
      <w:pPr>
        <w:tabs>
          <w:tab w:val="num" w:pos="720"/>
        </w:tabs>
        <w:ind w:left="720" w:hanging="360"/>
      </w:pPr>
      <w:rPr>
        <w:rFonts w:hint="default"/>
        <w:color w:val="auto"/>
      </w:rPr>
    </w:lvl>
    <w:lvl w:ilvl="1" w:tplc="79ECB7EC" w:tentative="1">
      <w:start w:val="1"/>
      <w:numFmt w:val="bullet"/>
      <w:lvlText w:val="o"/>
      <w:lvlJc w:val="left"/>
      <w:pPr>
        <w:tabs>
          <w:tab w:val="num" w:pos="1440"/>
        </w:tabs>
        <w:ind w:left="1440" w:hanging="360"/>
      </w:pPr>
      <w:rPr>
        <w:rFonts w:ascii="Courier New" w:hAnsi="Courier New" w:hint="default"/>
      </w:rPr>
    </w:lvl>
    <w:lvl w:ilvl="2" w:tplc="87182360" w:tentative="1">
      <w:start w:val="1"/>
      <w:numFmt w:val="bullet"/>
      <w:lvlText w:val=""/>
      <w:lvlJc w:val="left"/>
      <w:pPr>
        <w:tabs>
          <w:tab w:val="num" w:pos="2160"/>
        </w:tabs>
        <w:ind w:left="2160" w:hanging="360"/>
      </w:pPr>
      <w:rPr>
        <w:rFonts w:ascii="Wingdings" w:hAnsi="Wingdings" w:hint="default"/>
      </w:rPr>
    </w:lvl>
    <w:lvl w:ilvl="3" w:tplc="73700E3A" w:tentative="1">
      <w:start w:val="1"/>
      <w:numFmt w:val="bullet"/>
      <w:lvlText w:val=""/>
      <w:lvlJc w:val="left"/>
      <w:pPr>
        <w:tabs>
          <w:tab w:val="num" w:pos="2880"/>
        </w:tabs>
        <w:ind w:left="2880" w:hanging="360"/>
      </w:pPr>
      <w:rPr>
        <w:rFonts w:ascii="Symbol" w:hAnsi="Symbol" w:hint="default"/>
      </w:rPr>
    </w:lvl>
    <w:lvl w:ilvl="4" w:tplc="0BCAC5B2" w:tentative="1">
      <w:start w:val="1"/>
      <w:numFmt w:val="bullet"/>
      <w:lvlText w:val="o"/>
      <w:lvlJc w:val="left"/>
      <w:pPr>
        <w:tabs>
          <w:tab w:val="num" w:pos="3600"/>
        </w:tabs>
        <w:ind w:left="3600" w:hanging="360"/>
      </w:pPr>
      <w:rPr>
        <w:rFonts w:ascii="Courier New" w:hAnsi="Courier New" w:hint="default"/>
      </w:rPr>
    </w:lvl>
    <w:lvl w:ilvl="5" w:tplc="B3B81464" w:tentative="1">
      <w:start w:val="1"/>
      <w:numFmt w:val="bullet"/>
      <w:lvlText w:val=""/>
      <w:lvlJc w:val="left"/>
      <w:pPr>
        <w:tabs>
          <w:tab w:val="num" w:pos="4320"/>
        </w:tabs>
        <w:ind w:left="4320" w:hanging="360"/>
      </w:pPr>
      <w:rPr>
        <w:rFonts w:ascii="Wingdings" w:hAnsi="Wingdings" w:hint="default"/>
      </w:rPr>
    </w:lvl>
    <w:lvl w:ilvl="6" w:tplc="C8EED070" w:tentative="1">
      <w:start w:val="1"/>
      <w:numFmt w:val="bullet"/>
      <w:lvlText w:val=""/>
      <w:lvlJc w:val="left"/>
      <w:pPr>
        <w:tabs>
          <w:tab w:val="num" w:pos="5040"/>
        </w:tabs>
        <w:ind w:left="5040" w:hanging="360"/>
      </w:pPr>
      <w:rPr>
        <w:rFonts w:ascii="Symbol" w:hAnsi="Symbol" w:hint="default"/>
      </w:rPr>
    </w:lvl>
    <w:lvl w:ilvl="7" w:tplc="ED8E1908" w:tentative="1">
      <w:start w:val="1"/>
      <w:numFmt w:val="bullet"/>
      <w:lvlText w:val="o"/>
      <w:lvlJc w:val="left"/>
      <w:pPr>
        <w:tabs>
          <w:tab w:val="num" w:pos="5760"/>
        </w:tabs>
        <w:ind w:left="5760" w:hanging="360"/>
      </w:pPr>
      <w:rPr>
        <w:rFonts w:ascii="Courier New" w:hAnsi="Courier New" w:hint="default"/>
      </w:rPr>
    </w:lvl>
    <w:lvl w:ilvl="8" w:tplc="BFCA18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4417B"/>
    <w:multiLevelType w:val="multilevel"/>
    <w:tmpl w:val="89F604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6AC6"/>
    <w:multiLevelType w:val="hybridMultilevel"/>
    <w:tmpl w:val="8FECF332"/>
    <w:lvl w:ilvl="0" w:tplc="C2AA9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B1B0528"/>
    <w:multiLevelType w:val="hybridMultilevel"/>
    <w:tmpl w:val="E10880BE"/>
    <w:lvl w:ilvl="0" w:tplc="7C8ECF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3A14B3"/>
    <w:multiLevelType w:val="hybridMultilevel"/>
    <w:tmpl w:val="657A6D50"/>
    <w:lvl w:ilvl="0" w:tplc="EDD0C8F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F31589C"/>
    <w:multiLevelType w:val="multilevel"/>
    <w:tmpl w:val="20AE097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1074AFF"/>
    <w:multiLevelType w:val="hybridMultilevel"/>
    <w:tmpl w:val="9F6EEF2E"/>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1" w15:restartNumberingAfterBreak="0">
    <w:nsid w:val="22BF318C"/>
    <w:multiLevelType w:val="singleLevel"/>
    <w:tmpl w:val="022EE8FA"/>
    <w:lvl w:ilvl="0">
      <w:numFmt w:val="bullet"/>
      <w:lvlText w:val="-"/>
      <w:lvlJc w:val="left"/>
      <w:pPr>
        <w:tabs>
          <w:tab w:val="num" w:pos="927"/>
        </w:tabs>
        <w:ind w:left="927" w:hanging="360"/>
      </w:pPr>
      <w:rPr>
        <w:rFonts w:hint="default"/>
      </w:rPr>
    </w:lvl>
  </w:abstractNum>
  <w:abstractNum w:abstractNumId="12" w15:restartNumberingAfterBreak="0">
    <w:nsid w:val="2E3850A8"/>
    <w:multiLevelType w:val="hybridMultilevel"/>
    <w:tmpl w:val="268E70B8"/>
    <w:lvl w:ilvl="0" w:tplc="9D346FF8">
      <w:start w:val="1"/>
      <w:numFmt w:val="decimal"/>
      <w:lvlText w:val="%1."/>
      <w:lvlJc w:val="left"/>
      <w:pPr>
        <w:ind w:left="1440" w:hanging="360"/>
      </w:pPr>
      <w:rPr>
        <w:rFonts w:ascii="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7673C03"/>
    <w:multiLevelType w:val="hybridMultilevel"/>
    <w:tmpl w:val="B8CA8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E103EC"/>
    <w:multiLevelType w:val="hybridMultilevel"/>
    <w:tmpl w:val="390E15FA"/>
    <w:lvl w:ilvl="0" w:tplc="3D4CD928">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15" w15:restartNumberingAfterBreak="0">
    <w:nsid w:val="3E157F64"/>
    <w:multiLevelType w:val="multilevel"/>
    <w:tmpl w:val="0296A7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4E3ECC"/>
    <w:multiLevelType w:val="multilevel"/>
    <w:tmpl w:val="B58C4B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FC6E8A"/>
    <w:multiLevelType w:val="hybridMultilevel"/>
    <w:tmpl w:val="CAF47B52"/>
    <w:lvl w:ilvl="0" w:tplc="3D4CD9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2655D1"/>
    <w:multiLevelType w:val="hybridMultilevel"/>
    <w:tmpl w:val="77BCFD2E"/>
    <w:lvl w:ilvl="0" w:tplc="84B21AB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40C11B5"/>
    <w:multiLevelType w:val="multilevel"/>
    <w:tmpl w:val="F7922C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E73EED"/>
    <w:multiLevelType w:val="hybridMultilevel"/>
    <w:tmpl w:val="789C9C6A"/>
    <w:lvl w:ilvl="0" w:tplc="3D4CD928">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1" w15:restartNumberingAfterBreak="0">
    <w:nsid w:val="5744108B"/>
    <w:multiLevelType w:val="hybridMultilevel"/>
    <w:tmpl w:val="972C0DA2"/>
    <w:lvl w:ilvl="0" w:tplc="0419000D">
      <w:start w:val="1"/>
      <w:numFmt w:val="decimal"/>
      <w:pStyle w:val="6"/>
      <w:lvlText w:val="%1."/>
      <w:lvlJc w:val="left"/>
      <w:pPr>
        <w:tabs>
          <w:tab w:val="num" w:pos="720"/>
        </w:tabs>
        <w:ind w:left="720" w:hanging="360"/>
      </w:pPr>
      <w:rPr>
        <w:rFonts w:hint="default"/>
        <w:sz w:val="28"/>
        <w:szCs w:val="28"/>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2" w15:restartNumberingAfterBreak="0">
    <w:nsid w:val="5B6F738D"/>
    <w:multiLevelType w:val="multilevel"/>
    <w:tmpl w:val="4DC0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E124A2"/>
    <w:multiLevelType w:val="hybridMultilevel"/>
    <w:tmpl w:val="D0803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DF10CA"/>
    <w:multiLevelType w:val="hybridMultilevel"/>
    <w:tmpl w:val="2EBC2B70"/>
    <w:lvl w:ilvl="0" w:tplc="BB8C8EA4">
      <w:start w:val="1"/>
      <w:numFmt w:val="decimal"/>
      <w:lvlText w:val="%1."/>
      <w:lvlJc w:val="left"/>
      <w:pPr>
        <w:ind w:left="394" w:hanging="360"/>
      </w:pPr>
      <w:rPr>
        <w:rFonts w:ascii="Times New Roman" w:hAnsi="Times New Roman" w:cs="Times New Roman" w:hint="default"/>
        <w:b w:val="0"/>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5" w15:restartNumberingAfterBreak="0">
    <w:nsid w:val="67E7611D"/>
    <w:multiLevelType w:val="hybridMultilevel"/>
    <w:tmpl w:val="B9963B74"/>
    <w:lvl w:ilvl="0" w:tplc="3ECA3582">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91D5B30"/>
    <w:multiLevelType w:val="hybridMultilevel"/>
    <w:tmpl w:val="2DC44552"/>
    <w:lvl w:ilvl="0" w:tplc="CFB83A5C">
      <w:start w:val="1"/>
      <w:numFmt w:val="decimal"/>
      <w:lvlText w:val="%1."/>
      <w:lvlJc w:val="left"/>
      <w:pPr>
        <w:ind w:left="1007" w:hanging="360"/>
      </w:pPr>
      <w:rPr>
        <w:rFonts w:ascii="Times New Roman" w:hAnsi="Times New Roman" w:cs="Times New Roman" w:hint="default"/>
      </w:rPr>
    </w:lvl>
    <w:lvl w:ilvl="1" w:tplc="04190019" w:tentative="1">
      <w:start w:val="1"/>
      <w:numFmt w:val="lowerLetter"/>
      <w:lvlText w:val="%2."/>
      <w:lvlJc w:val="left"/>
      <w:pPr>
        <w:ind w:left="1727" w:hanging="360"/>
      </w:pPr>
    </w:lvl>
    <w:lvl w:ilvl="2" w:tplc="0419001B" w:tentative="1">
      <w:start w:val="1"/>
      <w:numFmt w:val="lowerRoman"/>
      <w:lvlText w:val="%3."/>
      <w:lvlJc w:val="right"/>
      <w:pPr>
        <w:ind w:left="2447" w:hanging="180"/>
      </w:pPr>
    </w:lvl>
    <w:lvl w:ilvl="3" w:tplc="0419000F" w:tentative="1">
      <w:start w:val="1"/>
      <w:numFmt w:val="decimal"/>
      <w:lvlText w:val="%4."/>
      <w:lvlJc w:val="left"/>
      <w:pPr>
        <w:ind w:left="3167" w:hanging="360"/>
      </w:pPr>
    </w:lvl>
    <w:lvl w:ilvl="4" w:tplc="04190019" w:tentative="1">
      <w:start w:val="1"/>
      <w:numFmt w:val="lowerLetter"/>
      <w:lvlText w:val="%5."/>
      <w:lvlJc w:val="left"/>
      <w:pPr>
        <w:ind w:left="3887" w:hanging="360"/>
      </w:pPr>
    </w:lvl>
    <w:lvl w:ilvl="5" w:tplc="0419001B" w:tentative="1">
      <w:start w:val="1"/>
      <w:numFmt w:val="lowerRoman"/>
      <w:lvlText w:val="%6."/>
      <w:lvlJc w:val="right"/>
      <w:pPr>
        <w:ind w:left="4607" w:hanging="180"/>
      </w:pPr>
    </w:lvl>
    <w:lvl w:ilvl="6" w:tplc="0419000F" w:tentative="1">
      <w:start w:val="1"/>
      <w:numFmt w:val="decimal"/>
      <w:lvlText w:val="%7."/>
      <w:lvlJc w:val="left"/>
      <w:pPr>
        <w:ind w:left="5327" w:hanging="360"/>
      </w:pPr>
    </w:lvl>
    <w:lvl w:ilvl="7" w:tplc="04190019" w:tentative="1">
      <w:start w:val="1"/>
      <w:numFmt w:val="lowerLetter"/>
      <w:lvlText w:val="%8."/>
      <w:lvlJc w:val="left"/>
      <w:pPr>
        <w:ind w:left="6047" w:hanging="360"/>
      </w:pPr>
    </w:lvl>
    <w:lvl w:ilvl="8" w:tplc="0419001B" w:tentative="1">
      <w:start w:val="1"/>
      <w:numFmt w:val="lowerRoman"/>
      <w:lvlText w:val="%9."/>
      <w:lvlJc w:val="right"/>
      <w:pPr>
        <w:ind w:left="6767" w:hanging="180"/>
      </w:pPr>
    </w:lvl>
  </w:abstractNum>
  <w:abstractNum w:abstractNumId="27" w15:restartNumberingAfterBreak="0">
    <w:nsid w:val="6A283D14"/>
    <w:multiLevelType w:val="hybridMultilevel"/>
    <w:tmpl w:val="D806EA5A"/>
    <w:lvl w:ilvl="0" w:tplc="3D4CD928">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8" w15:restartNumberingAfterBreak="0">
    <w:nsid w:val="6DA5346C"/>
    <w:multiLevelType w:val="multilevel"/>
    <w:tmpl w:val="892020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FA7E52"/>
    <w:multiLevelType w:val="hybridMultilevel"/>
    <w:tmpl w:val="D5F82988"/>
    <w:lvl w:ilvl="0" w:tplc="9D92778E">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5B62034"/>
    <w:multiLevelType w:val="hybridMultilevel"/>
    <w:tmpl w:val="B56A2E2E"/>
    <w:lvl w:ilvl="0" w:tplc="13DC5E4E">
      <w:start w:val="1"/>
      <w:numFmt w:val="decimal"/>
      <w:lvlText w:val="%1."/>
      <w:lvlJc w:val="left"/>
      <w:pPr>
        <w:ind w:left="897" w:hanging="360"/>
      </w:pPr>
      <w:rPr>
        <w:rFonts w:ascii="Times New Roman" w:hAnsi="Times New Roman" w:cs="Times New Roman" w:hint="default"/>
        <w:i w:val="0"/>
        <w:color w:val="auto"/>
      </w:rPr>
    </w:lvl>
    <w:lvl w:ilvl="1" w:tplc="04190003">
      <w:start w:val="1"/>
      <w:numFmt w:val="bullet"/>
      <w:lvlText w:val="o"/>
      <w:lvlJc w:val="left"/>
      <w:pPr>
        <w:ind w:left="1617" w:hanging="360"/>
      </w:pPr>
      <w:rPr>
        <w:rFonts w:ascii="Courier New" w:hAnsi="Courier New" w:cs="Courier New" w:hint="default"/>
      </w:rPr>
    </w:lvl>
    <w:lvl w:ilvl="2" w:tplc="04190005">
      <w:start w:val="1"/>
      <w:numFmt w:val="bullet"/>
      <w:lvlText w:val=""/>
      <w:lvlJc w:val="left"/>
      <w:pPr>
        <w:ind w:left="2337" w:hanging="360"/>
      </w:pPr>
      <w:rPr>
        <w:rFonts w:ascii="Wingdings" w:hAnsi="Wingdings" w:hint="default"/>
      </w:rPr>
    </w:lvl>
    <w:lvl w:ilvl="3" w:tplc="04190001">
      <w:start w:val="1"/>
      <w:numFmt w:val="bullet"/>
      <w:lvlText w:val=""/>
      <w:lvlJc w:val="left"/>
      <w:pPr>
        <w:ind w:left="3057" w:hanging="360"/>
      </w:pPr>
      <w:rPr>
        <w:rFonts w:ascii="Symbol" w:hAnsi="Symbol" w:hint="default"/>
      </w:rPr>
    </w:lvl>
    <w:lvl w:ilvl="4" w:tplc="04190003">
      <w:start w:val="1"/>
      <w:numFmt w:val="bullet"/>
      <w:lvlText w:val="o"/>
      <w:lvlJc w:val="left"/>
      <w:pPr>
        <w:ind w:left="3777" w:hanging="360"/>
      </w:pPr>
      <w:rPr>
        <w:rFonts w:ascii="Courier New" w:hAnsi="Courier New" w:cs="Courier New" w:hint="default"/>
      </w:rPr>
    </w:lvl>
    <w:lvl w:ilvl="5" w:tplc="04190005">
      <w:start w:val="1"/>
      <w:numFmt w:val="bullet"/>
      <w:lvlText w:val=""/>
      <w:lvlJc w:val="left"/>
      <w:pPr>
        <w:ind w:left="4497" w:hanging="360"/>
      </w:pPr>
      <w:rPr>
        <w:rFonts w:ascii="Wingdings" w:hAnsi="Wingdings" w:hint="default"/>
      </w:rPr>
    </w:lvl>
    <w:lvl w:ilvl="6" w:tplc="04190001">
      <w:start w:val="1"/>
      <w:numFmt w:val="bullet"/>
      <w:lvlText w:val=""/>
      <w:lvlJc w:val="left"/>
      <w:pPr>
        <w:ind w:left="5217" w:hanging="360"/>
      </w:pPr>
      <w:rPr>
        <w:rFonts w:ascii="Symbol" w:hAnsi="Symbol" w:hint="default"/>
      </w:rPr>
    </w:lvl>
    <w:lvl w:ilvl="7" w:tplc="04190003">
      <w:start w:val="1"/>
      <w:numFmt w:val="bullet"/>
      <w:lvlText w:val="o"/>
      <w:lvlJc w:val="left"/>
      <w:pPr>
        <w:ind w:left="5937" w:hanging="360"/>
      </w:pPr>
      <w:rPr>
        <w:rFonts w:ascii="Courier New" w:hAnsi="Courier New" w:cs="Courier New" w:hint="default"/>
      </w:rPr>
    </w:lvl>
    <w:lvl w:ilvl="8" w:tplc="04190005">
      <w:start w:val="1"/>
      <w:numFmt w:val="bullet"/>
      <w:lvlText w:val=""/>
      <w:lvlJc w:val="left"/>
      <w:pPr>
        <w:ind w:left="6657" w:hanging="360"/>
      </w:pPr>
      <w:rPr>
        <w:rFonts w:ascii="Wingdings" w:hAnsi="Wingdings" w:hint="default"/>
      </w:rPr>
    </w:lvl>
  </w:abstractNum>
  <w:abstractNum w:abstractNumId="31" w15:restartNumberingAfterBreak="0">
    <w:nsid w:val="77067970"/>
    <w:multiLevelType w:val="hybridMultilevel"/>
    <w:tmpl w:val="8AAC7BB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A8D4D3D"/>
    <w:multiLevelType w:val="hybridMultilevel"/>
    <w:tmpl w:val="C15C972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3" w15:restartNumberingAfterBreak="0">
    <w:nsid w:val="7BAA69E6"/>
    <w:multiLevelType w:val="hybridMultilevel"/>
    <w:tmpl w:val="B8287326"/>
    <w:lvl w:ilvl="0" w:tplc="3D4CD9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BC76301"/>
    <w:multiLevelType w:val="hybridMultilevel"/>
    <w:tmpl w:val="BDE46ED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7BE96D47"/>
    <w:multiLevelType w:val="multilevel"/>
    <w:tmpl w:val="29308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1"/>
  </w:num>
  <w:num w:numId="2">
    <w:abstractNumId w:val="13"/>
  </w:num>
  <w:num w:numId="3">
    <w:abstractNumId w:val="11"/>
  </w:num>
  <w:num w:numId="4">
    <w:abstractNumId w:val="4"/>
  </w:num>
  <w:num w:numId="5">
    <w:abstractNumId w:val="34"/>
  </w:num>
  <w:num w:numId="6">
    <w:abstractNumId w:val="25"/>
  </w:num>
  <w:num w:numId="7">
    <w:abstractNumId w:val="33"/>
  </w:num>
  <w:num w:numId="8">
    <w:abstractNumId w:val="21"/>
  </w:num>
  <w:num w:numId="9">
    <w:abstractNumId w:val="0"/>
  </w:num>
  <w:num w:numId="10">
    <w:abstractNumId w:val="23"/>
  </w:num>
  <w:num w:numId="11">
    <w:abstractNumId w:val="9"/>
  </w:num>
  <w:num w:numId="12">
    <w:abstractNumId w:val="12"/>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4"/>
  </w:num>
  <w:num w:numId="16">
    <w:abstractNumId w:val="30"/>
  </w:num>
  <w:num w:numId="17">
    <w:abstractNumId w:val="27"/>
  </w:num>
  <w:num w:numId="18">
    <w:abstractNumId w:val="14"/>
  </w:num>
  <w:num w:numId="19">
    <w:abstractNumId w:val="20"/>
  </w:num>
  <w:num w:numId="20">
    <w:abstractNumId w:val="10"/>
  </w:num>
  <w:num w:numId="21">
    <w:abstractNumId w:val="3"/>
  </w:num>
  <w:num w:numId="22">
    <w:abstractNumId w:val="26"/>
  </w:num>
  <w:num w:numId="23">
    <w:abstractNumId w:val="18"/>
  </w:num>
  <w:num w:numId="24">
    <w:abstractNumId w:val="22"/>
  </w:num>
  <w:num w:numId="25">
    <w:abstractNumId w:val="32"/>
  </w:num>
  <w:num w:numId="26">
    <w:abstractNumId w:val="6"/>
  </w:num>
  <w:num w:numId="27">
    <w:abstractNumId w:val="29"/>
  </w:num>
  <w:num w:numId="28">
    <w:abstractNumId w:val="8"/>
  </w:num>
  <w:num w:numId="29">
    <w:abstractNumId w:val="7"/>
  </w:num>
  <w:num w:numId="30">
    <w:abstractNumId w:val="35"/>
  </w:num>
  <w:num w:numId="31">
    <w:abstractNumId w:val="16"/>
  </w:num>
  <w:num w:numId="32">
    <w:abstractNumId w:val="1"/>
  </w:num>
  <w:num w:numId="33">
    <w:abstractNumId w:val="2"/>
  </w:num>
  <w:num w:numId="34">
    <w:abstractNumId w:val="5"/>
  </w:num>
  <w:num w:numId="35">
    <w:abstractNumId w:val="19"/>
  </w:num>
  <w:num w:numId="36">
    <w:abstractNumId w:val="2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B2B37"/>
    <w:rsid w:val="0000003A"/>
    <w:rsid w:val="00000C88"/>
    <w:rsid w:val="00000FD6"/>
    <w:rsid w:val="000010F9"/>
    <w:rsid w:val="00001871"/>
    <w:rsid w:val="00001FBF"/>
    <w:rsid w:val="000023F8"/>
    <w:rsid w:val="0000289C"/>
    <w:rsid w:val="00002B83"/>
    <w:rsid w:val="00002EAB"/>
    <w:rsid w:val="00002EC9"/>
    <w:rsid w:val="0000339D"/>
    <w:rsid w:val="000036CE"/>
    <w:rsid w:val="00003A26"/>
    <w:rsid w:val="00004033"/>
    <w:rsid w:val="0000417F"/>
    <w:rsid w:val="00004F04"/>
    <w:rsid w:val="00005376"/>
    <w:rsid w:val="00005CC2"/>
    <w:rsid w:val="000064BA"/>
    <w:rsid w:val="000069B2"/>
    <w:rsid w:val="00006A5A"/>
    <w:rsid w:val="00006C92"/>
    <w:rsid w:val="00006E82"/>
    <w:rsid w:val="00007302"/>
    <w:rsid w:val="00007770"/>
    <w:rsid w:val="00007862"/>
    <w:rsid w:val="000078B8"/>
    <w:rsid w:val="00007AAA"/>
    <w:rsid w:val="000100EE"/>
    <w:rsid w:val="00010184"/>
    <w:rsid w:val="0001071C"/>
    <w:rsid w:val="00010D3B"/>
    <w:rsid w:val="00011695"/>
    <w:rsid w:val="00011D92"/>
    <w:rsid w:val="000128BC"/>
    <w:rsid w:val="00014520"/>
    <w:rsid w:val="00014566"/>
    <w:rsid w:val="00014A54"/>
    <w:rsid w:val="000159DF"/>
    <w:rsid w:val="00015E06"/>
    <w:rsid w:val="000160B3"/>
    <w:rsid w:val="000161D8"/>
    <w:rsid w:val="00016AFB"/>
    <w:rsid w:val="0001778C"/>
    <w:rsid w:val="000201EE"/>
    <w:rsid w:val="0002105D"/>
    <w:rsid w:val="000214E8"/>
    <w:rsid w:val="00021DD2"/>
    <w:rsid w:val="00021FCD"/>
    <w:rsid w:val="00022A14"/>
    <w:rsid w:val="000231DA"/>
    <w:rsid w:val="0002356E"/>
    <w:rsid w:val="00023791"/>
    <w:rsid w:val="00023C9F"/>
    <w:rsid w:val="00023D02"/>
    <w:rsid w:val="00024442"/>
    <w:rsid w:val="00025147"/>
    <w:rsid w:val="00025658"/>
    <w:rsid w:val="000256E4"/>
    <w:rsid w:val="00025F48"/>
    <w:rsid w:val="0002629B"/>
    <w:rsid w:val="00026323"/>
    <w:rsid w:val="00026A24"/>
    <w:rsid w:val="00026A60"/>
    <w:rsid w:val="00026EFA"/>
    <w:rsid w:val="00027705"/>
    <w:rsid w:val="00027D52"/>
    <w:rsid w:val="00030AD5"/>
    <w:rsid w:val="00030D2E"/>
    <w:rsid w:val="0003203A"/>
    <w:rsid w:val="00032B56"/>
    <w:rsid w:val="00033563"/>
    <w:rsid w:val="00033A9B"/>
    <w:rsid w:val="00033EF8"/>
    <w:rsid w:val="00034132"/>
    <w:rsid w:val="000344D5"/>
    <w:rsid w:val="000345E5"/>
    <w:rsid w:val="00034995"/>
    <w:rsid w:val="00034BC3"/>
    <w:rsid w:val="00034F3F"/>
    <w:rsid w:val="0003523C"/>
    <w:rsid w:val="0003544C"/>
    <w:rsid w:val="000362BC"/>
    <w:rsid w:val="0003641D"/>
    <w:rsid w:val="000368DC"/>
    <w:rsid w:val="00036995"/>
    <w:rsid w:val="00036F9E"/>
    <w:rsid w:val="000370F0"/>
    <w:rsid w:val="000378B9"/>
    <w:rsid w:val="00037E80"/>
    <w:rsid w:val="000402BD"/>
    <w:rsid w:val="00041395"/>
    <w:rsid w:val="000417D6"/>
    <w:rsid w:val="00041F37"/>
    <w:rsid w:val="00042042"/>
    <w:rsid w:val="00042A5E"/>
    <w:rsid w:val="00042CFE"/>
    <w:rsid w:val="0004378B"/>
    <w:rsid w:val="00043B6C"/>
    <w:rsid w:val="0004417C"/>
    <w:rsid w:val="000441D0"/>
    <w:rsid w:val="000445C8"/>
    <w:rsid w:val="00044B4A"/>
    <w:rsid w:val="00044D6B"/>
    <w:rsid w:val="00044F63"/>
    <w:rsid w:val="00045037"/>
    <w:rsid w:val="00045166"/>
    <w:rsid w:val="00045177"/>
    <w:rsid w:val="00045FF5"/>
    <w:rsid w:val="00046019"/>
    <w:rsid w:val="00046D25"/>
    <w:rsid w:val="0004702D"/>
    <w:rsid w:val="00047486"/>
    <w:rsid w:val="0004763A"/>
    <w:rsid w:val="000478C3"/>
    <w:rsid w:val="00047C68"/>
    <w:rsid w:val="00047E65"/>
    <w:rsid w:val="00047FD9"/>
    <w:rsid w:val="000505D1"/>
    <w:rsid w:val="000505DC"/>
    <w:rsid w:val="00050EFA"/>
    <w:rsid w:val="00050F28"/>
    <w:rsid w:val="000510D6"/>
    <w:rsid w:val="000518AB"/>
    <w:rsid w:val="00052361"/>
    <w:rsid w:val="000527D1"/>
    <w:rsid w:val="00052945"/>
    <w:rsid w:val="00052B30"/>
    <w:rsid w:val="000533B5"/>
    <w:rsid w:val="000539F7"/>
    <w:rsid w:val="000542D9"/>
    <w:rsid w:val="0005442B"/>
    <w:rsid w:val="00054537"/>
    <w:rsid w:val="00054565"/>
    <w:rsid w:val="0005492B"/>
    <w:rsid w:val="00055110"/>
    <w:rsid w:val="00055284"/>
    <w:rsid w:val="00055349"/>
    <w:rsid w:val="00055B1A"/>
    <w:rsid w:val="00056134"/>
    <w:rsid w:val="00056E66"/>
    <w:rsid w:val="000570B9"/>
    <w:rsid w:val="0005767D"/>
    <w:rsid w:val="00057FB9"/>
    <w:rsid w:val="000601E7"/>
    <w:rsid w:val="000602A6"/>
    <w:rsid w:val="00060552"/>
    <w:rsid w:val="000614B5"/>
    <w:rsid w:val="00061722"/>
    <w:rsid w:val="000618E1"/>
    <w:rsid w:val="00062041"/>
    <w:rsid w:val="000625AA"/>
    <w:rsid w:val="000625E9"/>
    <w:rsid w:val="000628F0"/>
    <w:rsid w:val="00063230"/>
    <w:rsid w:val="000635D1"/>
    <w:rsid w:val="0006388F"/>
    <w:rsid w:val="00063C7F"/>
    <w:rsid w:val="0006458B"/>
    <w:rsid w:val="00064764"/>
    <w:rsid w:val="00064AC0"/>
    <w:rsid w:val="00064BA6"/>
    <w:rsid w:val="00064F27"/>
    <w:rsid w:val="00065026"/>
    <w:rsid w:val="00065DDC"/>
    <w:rsid w:val="00065E3B"/>
    <w:rsid w:val="00065E70"/>
    <w:rsid w:val="000661AA"/>
    <w:rsid w:val="000661BB"/>
    <w:rsid w:val="00066256"/>
    <w:rsid w:val="00066339"/>
    <w:rsid w:val="000672E3"/>
    <w:rsid w:val="00067300"/>
    <w:rsid w:val="000674AF"/>
    <w:rsid w:val="00067712"/>
    <w:rsid w:val="00067A5F"/>
    <w:rsid w:val="00067B54"/>
    <w:rsid w:val="000700E5"/>
    <w:rsid w:val="000703F6"/>
    <w:rsid w:val="0007045D"/>
    <w:rsid w:val="000704CF"/>
    <w:rsid w:val="00070550"/>
    <w:rsid w:val="00070991"/>
    <w:rsid w:val="00070C78"/>
    <w:rsid w:val="00071939"/>
    <w:rsid w:val="00071D89"/>
    <w:rsid w:val="00071F02"/>
    <w:rsid w:val="0007248C"/>
    <w:rsid w:val="000728DE"/>
    <w:rsid w:val="00072B59"/>
    <w:rsid w:val="00072DF3"/>
    <w:rsid w:val="00072FCB"/>
    <w:rsid w:val="000732A6"/>
    <w:rsid w:val="00073BC0"/>
    <w:rsid w:val="000744B1"/>
    <w:rsid w:val="00074B35"/>
    <w:rsid w:val="00074C83"/>
    <w:rsid w:val="00074FA0"/>
    <w:rsid w:val="000759C6"/>
    <w:rsid w:val="000759FC"/>
    <w:rsid w:val="00075BD2"/>
    <w:rsid w:val="00076356"/>
    <w:rsid w:val="00076E24"/>
    <w:rsid w:val="0007706B"/>
    <w:rsid w:val="0007732C"/>
    <w:rsid w:val="00077D77"/>
    <w:rsid w:val="00080078"/>
    <w:rsid w:val="0008118E"/>
    <w:rsid w:val="000820B2"/>
    <w:rsid w:val="000822AD"/>
    <w:rsid w:val="00082381"/>
    <w:rsid w:val="00082E47"/>
    <w:rsid w:val="00083BEA"/>
    <w:rsid w:val="000842EA"/>
    <w:rsid w:val="00084D2D"/>
    <w:rsid w:val="000850C9"/>
    <w:rsid w:val="000852CB"/>
    <w:rsid w:val="00085AD2"/>
    <w:rsid w:val="00085E2A"/>
    <w:rsid w:val="00086248"/>
    <w:rsid w:val="000863BB"/>
    <w:rsid w:val="00086519"/>
    <w:rsid w:val="0008672B"/>
    <w:rsid w:val="000872C3"/>
    <w:rsid w:val="0008753F"/>
    <w:rsid w:val="00087938"/>
    <w:rsid w:val="00090922"/>
    <w:rsid w:val="00090C77"/>
    <w:rsid w:val="00090F2A"/>
    <w:rsid w:val="0009133C"/>
    <w:rsid w:val="00091450"/>
    <w:rsid w:val="00091DBE"/>
    <w:rsid w:val="00091E57"/>
    <w:rsid w:val="0009260C"/>
    <w:rsid w:val="00092B60"/>
    <w:rsid w:val="00092D88"/>
    <w:rsid w:val="00092FBF"/>
    <w:rsid w:val="0009324B"/>
    <w:rsid w:val="00093719"/>
    <w:rsid w:val="00095A49"/>
    <w:rsid w:val="00096468"/>
    <w:rsid w:val="00096AFC"/>
    <w:rsid w:val="00096D2A"/>
    <w:rsid w:val="00096D57"/>
    <w:rsid w:val="000975FD"/>
    <w:rsid w:val="000A0483"/>
    <w:rsid w:val="000A1DBC"/>
    <w:rsid w:val="000A1DD4"/>
    <w:rsid w:val="000A294C"/>
    <w:rsid w:val="000A2B37"/>
    <w:rsid w:val="000A2BEC"/>
    <w:rsid w:val="000A2DA6"/>
    <w:rsid w:val="000A2FD2"/>
    <w:rsid w:val="000A3D29"/>
    <w:rsid w:val="000A4829"/>
    <w:rsid w:val="000A55FA"/>
    <w:rsid w:val="000A572B"/>
    <w:rsid w:val="000A594E"/>
    <w:rsid w:val="000A5BC4"/>
    <w:rsid w:val="000A6D87"/>
    <w:rsid w:val="000A6E00"/>
    <w:rsid w:val="000A705C"/>
    <w:rsid w:val="000A763F"/>
    <w:rsid w:val="000A7744"/>
    <w:rsid w:val="000B01A1"/>
    <w:rsid w:val="000B03B8"/>
    <w:rsid w:val="000B06D9"/>
    <w:rsid w:val="000B08A3"/>
    <w:rsid w:val="000B10B7"/>
    <w:rsid w:val="000B1228"/>
    <w:rsid w:val="000B1329"/>
    <w:rsid w:val="000B1A6A"/>
    <w:rsid w:val="000B1D40"/>
    <w:rsid w:val="000B1E10"/>
    <w:rsid w:val="000B2209"/>
    <w:rsid w:val="000B2F31"/>
    <w:rsid w:val="000B3403"/>
    <w:rsid w:val="000B3900"/>
    <w:rsid w:val="000B4369"/>
    <w:rsid w:val="000B50F9"/>
    <w:rsid w:val="000B552B"/>
    <w:rsid w:val="000B5AFC"/>
    <w:rsid w:val="000B6399"/>
    <w:rsid w:val="000B6760"/>
    <w:rsid w:val="000B6937"/>
    <w:rsid w:val="000B69B7"/>
    <w:rsid w:val="000B6CED"/>
    <w:rsid w:val="000B7678"/>
    <w:rsid w:val="000B7B93"/>
    <w:rsid w:val="000C02EB"/>
    <w:rsid w:val="000C0483"/>
    <w:rsid w:val="000C0A84"/>
    <w:rsid w:val="000C0B99"/>
    <w:rsid w:val="000C14F0"/>
    <w:rsid w:val="000C1650"/>
    <w:rsid w:val="000C1660"/>
    <w:rsid w:val="000C1EDF"/>
    <w:rsid w:val="000C23C3"/>
    <w:rsid w:val="000C25F5"/>
    <w:rsid w:val="000C36B2"/>
    <w:rsid w:val="000C3808"/>
    <w:rsid w:val="000C3811"/>
    <w:rsid w:val="000C3882"/>
    <w:rsid w:val="000C3A09"/>
    <w:rsid w:val="000C3DF5"/>
    <w:rsid w:val="000C40B7"/>
    <w:rsid w:val="000C4135"/>
    <w:rsid w:val="000C45E8"/>
    <w:rsid w:val="000C48BC"/>
    <w:rsid w:val="000C66A7"/>
    <w:rsid w:val="000C6AC9"/>
    <w:rsid w:val="000C7227"/>
    <w:rsid w:val="000C7EF4"/>
    <w:rsid w:val="000D1133"/>
    <w:rsid w:val="000D118A"/>
    <w:rsid w:val="000D17CB"/>
    <w:rsid w:val="000D19BF"/>
    <w:rsid w:val="000D1F9C"/>
    <w:rsid w:val="000D299E"/>
    <w:rsid w:val="000D31B7"/>
    <w:rsid w:val="000D370C"/>
    <w:rsid w:val="000D3C65"/>
    <w:rsid w:val="000D40AA"/>
    <w:rsid w:val="000D4804"/>
    <w:rsid w:val="000D4CF7"/>
    <w:rsid w:val="000D4EC5"/>
    <w:rsid w:val="000D5649"/>
    <w:rsid w:val="000D601B"/>
    <w:rsid w:val="000D603A"/>
    <w:rsid w:val="000D6BE2"/>
    <w:rsid w:val="000D6F8F"/>
    <w:rsid w:val="000D708B"/>
    <w:rsid w:val="000D72B5"/>
    <w:rsid w:val="000D7529"/>
    <w:rsid w:val="000D7995"/>
    <w:rsid w:val="000D7B3F"/>
    <w:rsid w:val="000D7EC7"/>
    <w:rsid w:val="000D7ECA"/>
    <w:rsid w:val="000E0355"/>
    <w:rsid w:val="000E0B17"/>
    <w:rsid w:val="000E0BF6"/>
    <w:rsid w:val="000E0DA2"/>
    <w:rsid w:val="000E0E6B"/>
    <w:rsid w:val="000E1022"/>
    <w:rsid w:val="000E12C5"/>
    <w:rsid w:val="000E138F"/>
    <w:rsid w:val="000E1F20"/>
    <w:rsid w:val="000E1FCC"/>
    <w:rsid w:val="000E2998"/>
    <w:rsid w:val="000E2E3D"/>
    <w:rsid w:val="000E2EF1"/>
    <w:rsid w:val="000E3449"/>
    <w:rsid w:val="000E4C67"/>
    <w:rsid w:val="000E4C8B"/>
    <w:rsid w:val="000E4C90"/>
    <w:rsid w:val="000E4DE9"/>
    <w:rsid w:val="000E575C"/>
    <w:rsid w:val="000E5B87"/>
    <w:rsid w:val="000E5C11"/>
    <w:rsid w:val="000E62C8"/>
    <w:rsid w:val="000E6CA4"/>
    <w:rsid w:val="000E6E14"/>
    <w:rsid w:val="000E6E4F"/>
    <w:rsid w:val="000E7333"/>
    <w:rsid w:val="000E7DA0"/>
    <w:rsid w:val="000F0421"/>
    <w:rsid w:val="000F0573"/>
    <w:rsid w:val="000F0C5C"/>
    <w:rsid w:val="000F104B"/>
    <w:rsid w:val="000F1224"/>
    <w:rsid w:val="000F13A3"/>
    <w:rsid w:val="000F16FB"/>
    <w:rsid w:val="000F1D8C"/>
    <w:rsid w:val="000F20AE"/>
    <w:rsid w:val="000F221E"/>
    <w:rsid w:val="000F252F"/>
    <w:rsid w:val="000F2A53"/>
    <w:rsid w:val="000F3052"/>
    <w:rsid w:val="000F329A"/>
    <w:rsid w:val="000F36CD"/>
    <w:rsid w:val="000F3A4D"/>
    <w:rsid w:val="000F3DBC"/>
    <w:rsid w:val="000F4163"/>
    <w:rsid w:val="000F419B"/>
    <w:rsid w:val="000F4E98"/>
    <w:rsid w:val="000F4F4D"/>
    <w:rsid w:val="000F5247"/>
    <w:rsid w:val="000F5AE3"/>
    <w:rsid w:val="000F6E0E"/>
    <w:rsid w:val="000F719D"/>
    <w:rsid w:val="000F71CC"/>
    <w:rsid w:val="000F7305"/>
    <w:rsid w:val="000F76AB"/>
    <w:rsid w:val="000F7B81"/>
    <w:rsid w:val="000F7B8B"/>
    <w:rsid w:val="001000A3"/>
    <w:rsid w:val="0010059A"/>
    <w:rsid w:val="00100C5D"/>
    <w:rsid w:val="001010BF"/>
    <w:rsid w:val="001023CD"/>
    <w:rsid w:val="00102AA6"/>
    <w:rsid w:val="00102B29"/>
    <w:rsid w:val="00102B47"/>
    <w:rsid w:val="00102B85"/>
    <w:rsid w:val="00102EE6"/>
    <w:rsid w:val="00103DD8"/>
    <w:rsid w:val="00103E5D"/>
    <w:rsid w:val="0010473A"/>
    <w:rsid w:val="00104CE2"/>
    <w:rsid w:val="00104ED0"/>
    <w:rsid w:val="00105483"/>
    <w:rsid w:val="00105DC4"/>
    <w:rsid w:val="001061BA"/>
    <w:rsid w:val="00106240"/>
    <w:rsid w:val="0010628D"/>
    <w:rsid w:val="0010642F"/>
    <w:rsid w:val="00106599"/>
    <w:rsid w:val="00106AF6"/>
    <w:rsid w:val="00107AA9"/>
    <w:rsid w:val="00107C09"/>
    <w:rsid w:val="0011090E"/>
    <w:rsid w:val="00110E55"/>
    <w:rsid w:val="00110F1C"/>
    <w:rsid w:val="00110FC0"/>
    <w:rsid w:val="001113E2"/>
    <w:rsid w:val="00111949"/>
    <w:rsid w:val="00111BF1"/>
    <w:rsid w:val="00112198"/>
    <w:rsid w:val="00112663"/>
    <w:rsid w:val="00112CA7"/>
    <w:rsid w:val="0011318E"/>
    <w:rsid w:val="001137F0"/>
    <w:rsid w:val="0011392E"/>
    <w:rsid w:val="00113BCC"/>
    <w:rsid w:val="001145E7"/>
    <w:rsid w:val="00114C7B"/>
    <w:rsid w:val="001158F2"/>
    <w:rsid w:val="00115C59"/>
    <w:rsid w:val="00115F9C"/>
    <w:rsid w:val="00116553"/>
    <w:rsid w:val="00117418"/>
    <w:rsid w:val="00117D7C"/>
    <w:rsid w:val="00117FE5"/>
    <w:rsid w:val="00120250"/>
    <w:rsid w:val="0012058D"/>
    <w:rsid w:val="001206E5"/>
    <w:rsid w:val="00120B8C"/>
    <w:rsid w:val="00121E4D"/>
    <w:rsid w:val="00121F71"/>
    <w:rsid w:val="001220C0"/>
    <w:rsid w:val="00122555"/>
    <w:rsid w:val="0012290A"/>
    <w:rsid w:val="00122DD9"/>
    <w:rsid w:val="001235E1"/>
    <w:rsid w:val="00123CA2"/>
    <w:rsid w:val="00124696"/>
    <w:rsid w:val="00124718"/>
    <w:rsid w:val="0012556F"/>
    <w:rsid w:val="0012586B"/>
    <w:rsid w:val="001259BB"/>
    <w:rsid w:val="00125D36"/>
    <w:rsid w:val="00125F07"/>
    <w:rsid w:val="00126515"/>
    <w:rsid w:val="0012683C"/>
    <w:rsid w:val="001269F6"/>
    <w:rsid w:val="00126C8E"/>
    <w:rsid w:val="00126EC0"/>
    <w:rsid w:val="001271AC"/>
    <w:rsid w:val="00127781"/>
    <w:rsid w:val="0012783D"/>
    <w:rsid w:val="00127961"/>
    <w:rsid w:val="00127C82"/>
    <w:rsid w:val="00127DF3"/>
    <w:rsid w:val="00130B91"/>
    <w:rsid w:val="00131242"/>
    <w:rsid w:val="001313C8"/>
    <w:rsid w:val="00131699"/>
    <w:rsid w:val="00131799"/>
    <w:rsid w:val="001318B0"/>
    <w:rsid w:val="00132092"/>
    <w:rsid w:val="0013211A"/>
    <w:rsid w:val="00132586"/>
    <w:rsid w:val="00132CB3"/>
    <w:rsid w:val="001332D1"/>
    <w:rsid w:val="001340CE"/>
    <w:rsid w:val="00134359"/>
    <w:rsid w:val="001348C6"/>
    <w:rsid w:val="001349FE"/>
    <w:rsid w:val="00134B54"/>
    <w:rsid w:val="001357F6"/>
    <w:rsid w:val="00136281"/>
    <w:rsid w:val="00136645"/>
    <w:rsid w:val="00136A63"/>
    <w:rsid w:val="00137BBF"/>
    <w:rsid w:val="0014033F"/>
    <w:rsid w:val="0014041C"/>
    <w:rsid w:val="00140C33"/>
    <w:rsid w:val="00140DBA"/>
    <w:rsid w:val="001411F3"/>
    <w:rsid w:val="0014152E"/>
    <w:rsid w:val="00141D08"/>
    <w:rsid w:val="00142F1C"/>
    <w:rsid w:val="00142FA1"/>
    <w:rsid w:val="00142FCE"/>
    <w:rsid w:val="00143601"/>
    <w:rsid w:val="00143943"/>
    <w:rsid w:val="00143BD8"/>
    <w:rsid w:val="00143F46"/>
    <w:rsid w:val="00143FFB"/>
    <w:rsid w:val="0014441C"/>
    <w:rsid w:val="00144A7A"/>
    <w:rsid w:val="0014579E"/>
    <w:rsid w:val="00145E3D"/>
    <w:rsid w:val="0014630E"/>
    <w:rsid w:val="001467EF"/>
    <w:rsid w:val="0014785D"/>
    <w:rsid w:val="00147886"/>
    <w:rsid w:val="00147EC2"/>
    <w:rsid w:val="00151004"/>
    <w:rsid w:val="001515F8"/>
    <w:rsid w:val="001518E9"/>
    <w:rsid w:val="001519DD"/>
    <w:rsid w:val="00151EBB"/>
    <w:rsid w:val="00152312"/>
    <w:rsid w:val="00152418"/>
    <w:rsid w:val="00152465"/>
    <w:rsid w:val="00152592"/>
    <w:rsid w:val="001525A6"/>
    <w:rsid w:val="00152625"/>
    <w:rsid w:val="00152810"/>
    <w:rsid w:val="00153A0C"/>
    <w:rsid w:val="00153D4B"/>
    <w:rsid w:val="00154A82"/>
    <w:rsid w:val="00154B6F"/>
    <w:rsid w:val="00154CB5"/>
    <w:rsid w:val="001550CB"/>
    <w:rsid w:val="00155559"/>
    <w:rsid w:val="001561E5"/>
    <w:rsid w:val="00156B01"/>
    <w:rsid w:val="00156E2D"/>
    <w:rsid w:val="00157D98"/>
    <w:rsid w:val="00160E2B"/>
    <w:rsid w:val="00161535"/>
    <w:rsid w:val="001618AD"/>
    <w:rsid w:val="00161D5A"/>
    <w:rsid w:val="001622D6"/>
    <w:rsid w:val="00163629"/>
    <w:rsid w:val="00163647"/>
    <w:rsid w:val="001638F1"/>
    <w:rsid w:val="00163A10"/>
    <w:rsid w:val="0016409F"/>
    <w:rsid w:val="00164257"/>
    <w:rsid w:val="001646C6"/>
    <w:rsid w:val="00164D70"/>
    <w:rsid w:val="00165ECD"/>
    <w:rsid w:val="00165F61"/>
    <w:rsid w:val="0016678D"/>
    <w:rsid w:val="0016696D"/>
    <w:rsid w:val="00166DDB"/>
    <w:rsid w:val="00167023"/>
    <w:rsid w:val="00167241"/>
    <w:rsid w:val="0016729F"/>
    <w:rsid w:val="001672CE"/>
    <w:rsid w:val="00167CD4"/>
    <w:rsid w:val="00170096"/>
    <w:rsid w:val="00170933"/>
    <w:rsid w:val="00170DC0"/>
    <w:rsid w:val="00170DC4"/>
    <w:rsid w:val="00170DFE"/>
    <w:rsid w:val="00170F0A"/>
    <w:rsid w:val="00171513"/>
    <w:rsid w:val="00171DC1"/>
    <w:rsid w:val="00172025"/>
    <w:rsid w:val="0017269F"/>
    <w:rsid w:val="00173161"/>
    <w:rsid w:val="0017344B"/>
    <w:rsid w:val="00173B68"/>
    <w:rsid w:val="00174736"/>
    <w:rsid w:val="00174C29"/>
    <w:rsid w:val="00174F04"/>
    <w:rsid w:val="001755A8"/>
    <w:rsid w:val="001757CF"/>
    <w:rsid w:val="00175C19"/>
    <w:rsid w:val="001764CE"/>
    <w:rsid w:val="001768E7"/>
    <w:rsid w:val="00176ACE"/>
    <w:rsid w:val="001770B9"/>
    <w:rsid w:val="00177508"/>
    <w:rsid w:val="00177622"/>
    <w:rsid w:val="00180ACF"/>
    <w:rsid w:val="00180EDC"/>
    <w:rsid w:val="00181A52"/>
    <w:rsid w:val="00181D51"/>
    <w:rsid w:val="001822E8"/>
    <w:rsid w:val="00182B39"/>
    <w:rsid w:val="00182C46"/>
    <w:rsid w:val="001837CA"/>
    <w:rsid w:val="0018439C"/>
    <w:rsid w:val="001851F8"/>
    <w:rsid w:val="001856F1"/>
    <w:rsid w:val="00185CD3"/>
    <w:rsid w:val="00185FE8"/>
    <w:rsid w:val="001864ED"/>
    <w:rsid w:val="00186710"/>
    <w:rsid w:val="00186B28"/>
    <w:rsid w:val="001870D8"/>
    <w:rsid w:val="00187A46"/>
    <w:rsid w:val="00187BBD"/>
    <w:rsid w:val="00187C08"/>
    <w:rsid w:val="001903C4"/>
    <w:rsid w:val="001904AC"/>
    <w:rsid w:val="00191BC4"/>
    <w:rsid w:val="00191D72"/>
    <w:rsid w:val="00192E0E"/>
    <w:rsid w:val="00193235"/>
    <w:rsid w:val="001937B4"/>
    <w:rsid w:val="00193E8C"/>
    <w:rsid w:val="001942C9"/>
    <w:rsid w:val="00194A15"/>
    <w:rsid w:val="00194D6B"/>
    <w:rsid w:val="00195E0B"/>
    <w:rsid w:val="00195F60"/>
    <w:rsid w:val="00196532"/>
    <w:rsid w:val="00196E81"/>
    <w:rsid w:val="0019759B"/>
    <w:rsid w:val="00197807"/>
    <w:rsid w:val="00197902"/>
    <w:rsid w:val="00197ADF"/>
    <w:rsid w:val="00197CF2"/>
    <w:rsid w:val="001A015F"/>
    <w:rsid w:val="001A086D"/>
    <w:rsid w:val="001A0E2D"/>
    <w:rsid w:val="001A1B99"/>
    <w:rsid w:val="001A1DC3"/>
    <w:rsid w:val="001A207A"/>
    <w:rsid w:val="001A20DC"/>
    <w:rsid w:val="001A261B"/>
    <w:rsid w:val="001A3B7E"/>
    <w:rsid w:val="001A4424"/>
    <w:rsid w:val="001A4ABA"/>
    <w:rsid w:val="001A4CF0"/>
    <w:rsid w:val="001A544C"/>
    <w:rsid w:val="001A60FE"/>
    <w:rsid w:val="001A66B1"/>
    <w:rsid w:val="001A683E"/>
    <w:rsid w:val="001A6CDB"/>
    <w:rsid w:val="001A772E"/>
    <w:rsid w:val="001A775E"/>
    <w:rsid w:val="001A7E4E"/>
    <w:rsid w:val="001B097B"/>
    <w:rsid w:val="001B0E45"/>
    <w:rsid w:val="001B1062"/>
    <w:rsid w:val="001B118C"/>
    <w:rsid w:val="001B18CC"/>
    <w:rsid w:val="001B1EFC"/>
    <w:rsid w:val="001B2F4F"/>
    <w:rsid w:val="001B38D7"/>
    <w:rsid w:val="001B50C8"/>
    <w:rsid w:val="001B52FB"/>
    <w:rsid w:val="001B5C5E"/>
    <w:rsid w:val="001B6113"/>
    <w:rsid w:val="001B645C"/>
    <w:rsid w:val="001B64FF"/>
    <w:rsid w:val="001B67CC"/>
    <w:rsid w:val="001B7627"/>
    <w:rsid w:val="001B764E"/>
    <w:rsid w:val="001B7674"/>
    <w:rsid w:val="001B76BD"/>
    <w:rsid w:val="001B7AEA"/>
    <w:rsid w:val="001B7B3E"/>
    <w:rsid w:val="001B7D39"/>
    <w:rsid w:val="001B7F94"/>
    <w:rsid w:val="001C0D8A"/>
    <w:rsid w:val="001C0E7B"/>
    <w:rsid w:val="001C1051"/>
    <w:rsid w:val="001C2852"/>
    <w:rsid w:val="001C3589"/>
    <w:rsid w:val="001C38D0"/>
    <w:rsid w:val="001C3D0B"/>
    <w:rsid w:val="001C3FB9"/>
    <w:rsid w:val="001C43EF"/>
    <w:rsid w:val="001C48BC"/>
    <w:rsid w:val="001C4DF9"/>
    <w:rsid w:val="001C4FFB"/>
    <w:rsid w:val="001C5048"/>
    <w:rsid w:val="001C504B"/>
    <w:rsid w:val="001C5F89"/>
    <w:rsid w:val="001C60FA"/>
    <w:rsid w:val="001C6210"/>
    <w:rsid w:val="001C6B2B"/>
    <w:rsid w:val="001C7B99"/>
    <w:rsid w:val="001C7F21"/>
    <w:rsid w:val="001D0768"/>
    <w:rsid w:val="001D0CA1"/>
    <w:rsid w:val="001D15AB"/>
    <w:rsid w:val="001D33E8"/>
    <w:rsid w:val="001D43A0"/>
    <w:rsid w:val="001D4609"/>
    <w:rsid w:val="001D47E8"/>
    <w:rsid w:val="001D48AB"/>
    <w:rsid w:val="001D4E64"/>
    <w:rsid w:val="001D510F"/>
    <w:rsid w:val="001D5240"/>
    <w:rsid w:val="001D52C2"/>
    <w:rsid w:val="001D5DFE"/>
    <w:rsid w:val="001D6067"/>
    <w:rsid w:val="001D60FE"/>
    <w:rsid w:val="001D6C36"/>
    <w:rsid w:val="001D7196"/>
    <w:rsid w:val="001D7343"/>
    <w:rsid w:val="001D75D0"/>
    <w:rsid w:val="001D79DD"/>
    <w:rsid w:val="001E0E20"/>
    <w:rsid w:val="001E14AD"/>
    <w:rsid w:val="001E1824"/>
    <w:rsid w:val="001E2010"/>
    <w:rsid w:val="001E2105"/>
    <w:rsid w:val="001E3138"/>
    <w:rsid w:val="001E36E3"/>
    <w:rsid w:val="001E376B"/>
    <w:rsid w:val="001E48BE"/>
    <w:rsid w:val="001E4FED"/>
    <w:rsid w:val="001E53CA"/>
    <w:rsid w:val="001E571E"/>
    <w:rsid w:val="001E5A8D"/>
    <w:rsid w:val="001E622B"/>
    <w:rsid w:val="001E6248"/>
    <w:rsid w:val="001E672A"/>
    <w:rsid w:val="001E6CC2"/>
    <w:rsid w:val="001E746D"/>
    <w:rsid w:val="001E7B3D"/>
    <w:rsid w:val="001F002F"/>
    <w:rsid w:val="001F0645"/>
    <w:rsid w:val="001F06BD"/>
    <w:rsid w:val="001F0701"/>
    <w:rsid w:val="001F096F"/>
    <w:rsid w:val="001F111D"/>
    <w:rsid w:val="001F17D5"/>
    <w:rsid w:val="001F1B01"/>
    <w:rsid w:val="001F1BAB"/>
    <w:rsid w:val="001F2162"/>
    <w:rsid w:val="001F24CD"/>
    <w:rsid w:val="001F2582"/>
    <w:rsid w:val="001F2EB4"/>
    <w:rsid w:val="001F3167"/>
    <w:rsid w:val="001F3998"/>
    <w:rsid w:val="001F3DFA"/>
    <w:rsid w:val="001F40C6"/>
    <w:rsid w:val="001F482E"/>
    <w:rsid w:val="001F4CBD"/>
    <w:rsid w:val="001F4EEB"/>
    <w:rsid w:val="001F5E8D"/>
    <w:rsid w:val="001F6078"/>
    <w:rsid w:val="001F69D0"/>
    <w:rsid w:val="001F6D14"/>
    <w:rsid w:val="001F6D40"/>
    <w:rsid w:val="001F71EA"/>
    <w:rsid w:val="001F7340"/>
    <w:rsid w:val="0020086E"/>
    <w:rsid w:val="00200B31"/>
    <w:rsid w:val="00200BE3"/>
    <w:rsid w:val="002010C8"/>
    <w:rsid w:val="00201BE3"/>
    <w:rsid w:val="00201CAB"/>
    <w:rsid w:val="0020249D"/>
    <w:rsid w:val="0020282A"/>
    <w:rsid w:val="002028F2"/>
    <w:rsid w:val="002029D1"/>
    <w:rsid w:val="00202CF0"/>
    <w:rsid w:val="002033CA"/>
    <w:rsid w:val="00205CF7"/>
    <w:rsid w:val="00206138"/>
    <w:rsid w:val="00206169"/>
    <w:rsid w:val="00206397"/>
    <w:rsid w:val="00206ABB"/>
    <w:rsid w:val="002073DE"/>
    <w:rsid w:val="0020763A"/>
    <w:rsid w:val="00207806"/>
    <w:rsid w:val="00207B9D"/>
    <w:rsid w:val="002103CA"/>
    <w:rsid w:val="0021068D"/>
    <w:rsid w:val="00211760"/>
    <w:rsid w:val="00213066"/>
    <w:rsid w:val="00213ECD"/>
    <w:rsid w:val="0021414C"/>
    <w:rsid w:val="00214774"/>
    <w:rsid w:val="00214DE7"/>
    <w:rsid w:val="0021535C"/>
    <w:rsid w:val="00215639"/>
    <w:rsid w:val="00216446"/>
    <w:rsid w:val="00216E5D"/>
    <w:rsid w:val="00217336"/>
    <w:rsid w:val="00217850"/>
    <w:rsid w:val="00217F10"/>
    <w:rsid w:val="00220296"/>
    <w:rsid w:val="00220863"/>
    <w:rsid w:val="00220CA7"/>
    <w:rsid w:val="00221929"/>
    <w:rsid w:val="00221C4D"/>
    <w:rsid w:val="0022282F"/>
    <w:rsid w:val="00222C9F"/>
    <w:rsid w:val="00223052"/>
    <w:rsid w:val="00223BD7"/>
    <w:rsid w:val="00224052"/>
    <w:rsid w:val="002245D5"/>
    <w:rsid w:val="00224981"/>
    <w:rsid w:val="00224A1B"/>
    <w:rsid w:val="00224B55"/>
    <w:rsid w:val="00224C4A"/>
    <w:rsid w:val="00225AB3"/>
    <w:rsid w:val="00225B39"/>
    <w:rsid w:val="00225B86"/>
    <w:rsid w:val="00225B92"/>
    <w:rsid w:val="00225CF5"/>
    <w:rsid w:val="00225F82"/>
    <w:rsid w:val="00226BE1"/>
    <w:rsid w:val="00226D7F"/>
    <w:rsid w:val="002272DD"/>
    <w:rsid w:val="00227FA4"/>
    <w:rsid w:val="002300D8"/>
    <w:rsid w:val="00230127"/>
    <w:rsid w:val="00230A8D"/>
    <w:rsid w:val="00230AA0"/>
    <w:rsid w:val="0023161F"/>
    <w:rsid w:val="00231D7C"/>
    <w:rsid w:val="00231FA1"/>
    <w:rsid w:val="00232666"/>
    <w:rsid w:val="00232BD6"/>
    <w:rsid w:val="00232D37"/>
    <w:rsid w:val="00233150"/>
    <w:rsid w:val="00233485"/>
    <w:rsid w:val="002334D3"/>
    <w:rsid w:val="002334F8"/>
    <w:rsid w:val="00233690"/>
    <w:rsid w:val="00233F3D"/>
    <w:rsid w:val="00233F5B"/>
    <w:rsid w:val="00234113"/>
    <w:rsid w:val="0023436B"/>
    <w:rsid w:val="00234E6E"/>
    <w:rsid w:val="00235C99"/>
    <w:rsid w:val="00236843"/>
    <w:rsid w:val="00236C11"/>
    <w:rsid w:val="00237338"/>
    <w:rsid w:val="00237739"/>
    <w:rsid w:val="00237B4B"/>
    <w:rsid w:val="00237C70"/>
    <w:rsid w:val="0024004E"/>
    <w:rsid w:val="0024010B"/>
    <w:rsid w:val="00240BBD"/>
    <w:rsid w:val="00240BD5"/>
    <w:rsid w:val="00240C5C"/>
    <w:rsid w:val="00240DAC"/>
    <w:rsid w:val="00241633"/>
    <w:rsid w:val="00242065"/>
    <w:rsid w:val="00242394"/>
    <w:rsid w:val="002423E1"/>
    <w:rsid w:val="00242ADA"/>
    <w:rsid w:val="00242D9E"/>
    <w:rsid w:val="002457C0"/>
    <w:rsid w:val="00245C3F"/>
    <w:rsid w:val="00245D47"/>
    <w:rsid w:val="00246595"/>
    <w:rsid w:val="002468D4"/>
    <w:rsid w:val="00247593"/>
    <w:rsid w:val="00247D2F"/>
    <w:rsid w:val="00247E78"/>
    <w:rsid w:val="00250428"/>
    <w:rsid w:val="00250D32"/>
    <w:rsid w:val="00251399"/>
    <w:rsid w:val="00251608"/>
    <w:rsid w:val="00251F23"/>
    <w:rsid w:val="00252060"/>
    <w:rsid w:val="00253CD2"/>
    <w:rsid w:val="00253E6F"/>
    <w:rsid w:val="0025460D"/>
    <w:rsid w:val="00254B15"/>
    <w:rsid w:val="00255A2A"/>
    <w:rsid w:val="0025625E"/>
    <w:rsid w:val="00256294"/>
    <w:rsid w:val="00256478"/>
    <w:rsid w:val="00256705"/>
    <w:rsid w:val="00256D29"/>
    <w:rsid w:val="00256D68"/>
    <w:rsid w:val="00256F92"/>
    <w:rsid w:val="0026026C"/>
    <w:rsid w:val="00260279"/>
    <w:rsid w:val="00260963"/>
    <w:rsid w:val="00260D15"/>
    <w:rsid w:val="00261395"/>
    <w:rsid w:val="00261AFC"/>
    <w:rsid w:val="00261D11"/>
    <w:rsid w:val="00261DC6"/>
    <w:rsid w:val="00261F0C"/>
    <w:rsid w:val="00263143"/>
    <w:rsid w:val="002633B4"/>
    <w:rsid w:val="00263519"/>
    <w:rsid w:val="00263934"/>
    <w:rsid w:val="002647A2"/>
    <w:rsid w:val="00264A83"/>
    <w:rsid w:val="00265393"/>
    <w:rsid w:val="0026550E"/>
    <w:rsid w:val="002655FD"/>
    <w:rsid w:val="00265D99"/>
    <w:rsid w:val="00265FB5"/>
    <w:rsid w:val="00266725"/>
    <w:rsid w:val="00266961"/>
    <w:rsid w:val="00266B61"/>
    <w:rsid w:val="00267114"/>
    <w:rsid w:val="002671BC"/>
    <w:rsid w:val="0026738C"/>
    <w:rsid w:val="0026765B"/>
    <w:rsid w:val="00267BC3"/>
    <w:rsid w:val="00267F1C"/>
    <w:rsid w:val="0027048C"/>
    <w:rsid w:val="002708B7"/>
    <w:rsid w:val="00270C0E"/>
    <w:rsid w:val="00270F34"/>
    <w:rsid w:val="00271C1E"/>
    <w:rsid w:val="00272F70"/>
    <w:rsid w:val="00273120"/>
    <w:rsid w:val="00273B5D"/>
    <w:rsid w:val="00273ED4"/>
    <w:rsid w:val="00274286"/>
    <w:rsid w:val="00274D48"/>
    <w:rsid w:val="002750A8"/>
    <w:rsid w:val="0027581D"/>
    <w:rsid w:val="00275D78"/>
    <w:rsid w:val="0027607F"/>
    <w:rsid w:val="002762CE"/>
    <w:rsid w:val="002763B8"/>
    <w:rsid w:val="00276826"/>
    <w:rsid w:val="0027741D"/>
    <w:rsid w:val="00277BD1"/>
    <w:rsid w:val="00277CE5"/>
    <w:rsid w:val="00277D34"/>
    <w:rsid w:val="00280F02"/>
    <w:rsid w:val="0028128E"/>
    <w:rsid w:val="00281BAE"/>
    <w:rsid w:val="00281C95"/>
    <w:rsid w:val="00281EAE"/>
    <w:rsid w:val="002824E1"/>
    <w:rsid w:val="002827CD"/>
    <w:rsid w:val="00282844"/>
    <w:rsid w:val="00282BE0"/>
    <w:rsid w:val="00282DA5"/>
    <w:rsid w:val="00283E39"/>
    <w:rsid w:val="0028551A"/>
    <w:rsid w:val="00285F65"/>
    <w:rsid w:val="0028694D"/>
    <w:rsid w:val="002870D0"/>
    <w:rsid w:val="00287364"/>
    <w:rsid w:val="00287E7E"/>
    <w:rsid w:val="002903C6"/>
    <w:rsid w:val="002905D1"/>
    <w:rsid w:val="00290DCF"/>
    <w:rsid w:val="00290ECB"/>
    <w:rsid w:val="00291417"/>
    <w:rsid w:val="002915C8"/>
    <w:rsid w:val="00291A64"/>
    <w:rsid w:val="00291D62"/>
    <w:rsid w:val="002921AA"/>
    <w:rsid w:val="0029228A"/>
    <w:rsid w:val="002926CE"/>
    <w:rsid w:val="00292A2E"/>
    <w:rsid w:val="00292D59"/>
    <w:rsid w:val="002939E1"/>
    <w:rsid w:val="00293DD7"/>
    <w:rsid w:val="00293F1E"/>
    <w:rsid w:val="002945F9"/>
    <w:rsid w:val="00294719"/>
    <w:rsid w:val="00295393"/>
    <w:rsid w:val="002954EB"/>
    <w:rsid w:val="00295B0F"/>
    <w:rsid w:val="00296893"/>
    <w:rsid w:val="0029744A"/>
    <w:rsid w:val="00297551"/>
    <w:rsid w:val="00297A0E"/>
    <w:rsid w:val="00297BCA"/>
    <w:rsid w:val="002A0729"/>
    <w:rsid w:val="002A0E88"/>
    <w:rsid w:val="002A1619"/>
    <w:rsid w:val="002A19ED"/>
    <w:rsid w:val="002A1C13"/>
    <w:rsid w:val="002A1D68"/>
    <w:rsid w:val="002A1FC7"/>
    <w:rsid w:val="002A1FE5"/>
    <w:rsid w:val="002A29CA"/>
    <w:rsid w:val="002A2A01"/>
    <w:rsid w:val="002A2E8B"/>
    <w:rsid w:val="002A2F5B"/>
    <w:rsid w:val="002A3367"/>
    <w:rsid w:val="002A340B"/>
    <w:rsid w:val="002A34E0"/>
    <w:rsid w:val="002A3847"/>
    <w:rsid w:val="002A3A20"/>
    <w:rsid w:val="002A3E9E"/>
    <w:rsid w:val="002A521A"/>
    <w:rsid w:val="002A5525"/>
    <w:rsid w:val="002A58C1"/>
    <w:rsid w:val="002A5D94"/>
    <w:rsid w:val="002A64B3"/>
    <w:rsid w:val="002A679D"/>
    <w:rsid w:val="002A6F3D"/>
    <w:rsid w:val="002A71EA"/>
    <w:rsid w:val="002A72C4"/>
    <w:rsid w:val="002A7922"/>
    <w:rsid w:val="002B02E3"/>
    <w:rsid w:val="002B0883"/>
    <w:rsid w:val="002B0FBD"/>
    <w:rsid w:val="002B122B"/>
    <w:rsid w:val="002B1607"/>
    <w:rsid w:val="002B1988"/>
    <w:rsid w:val="002B1D52"/>
    <w:rsid w:val="002B1FA9"/>
    <w:rsid w:val="002B2DCD"/>
    <w:rsid w:val="002B30AC"/>
    <w:rsid w:val="002B35BC"/>
    <w:rsid w:val="002B38B5"/>
    <w:rsid w:val="002B3D8D"/>
    <w:rsid w:val="002B3E1C"/>
    <w:rsid w:val="002B426D"/>
    <w:rsid w:val="002B433C"/>
    <w:rsid w:val="002B4944"/>
    <w:rsid w:val="002B4EDE"/>
    <w:rsid w:val="002B4F41"/>
    <w:rsid w:val="002B4FEC"/>
    <w:rsid w:val="002B5036"/>
    <w:rsid w:val="002B5650"/>
    <w:rsid w:val="002B5A7E"/>
    <w:rsid w:val="002B5A86"/>
    <w:rsid w:val="002B5B45"/>
    <w:rsid w:val="002B68D5"/>
    <w:rsid w:val="002B69F1"/>
    <w:rsid w:val="002B6E1D"/>
    <w:rsid w:val="002B6E92"/>
    <w:rsid w:val="002B7212"/>
    <w:rsid w:val="002B724E"/>
    <w:rsid w:val="002B7395"/>
    <w:rsid w:val="002B75B8"/>
    <w:rsid w:val="002B768E"/>
    <w:rsid w:val="002B76A5"/>
    <w:rsid w:val="002B77EB"/>
    <w:rsid w:val="002B7A76"/>
    <w:rsid w:val="002B7AAE"/>
    <w:rsid w:val="002B7C0C"/>
    <w:rsid w:val="002B7F55"/>
    <w:rsid w:val="002C01E6"/>
    <w:rsid w:val="002C0C5A"/>
    <w:rsid w:val="002C13DE"/>
    <w:rsid w:val="002C154C"/>
    <w:rsid w:val="002C2386"/>
    <w:rsid w:val="002C27E0"/>
    <w:rsid w:val="002C2E49"/>
    <w:rsid w:val="002C3213"/>
    <w:rsid w:val="002C357A"/>
    <w:rsid w:val="002C37FC"/>
    <w:rsid w:val="002C3D79"/>
    <w:rsid w:val="002C49BD"/>
    <w:rsid w:val="002C4BBA"/>
    <w:rsid w:val="002C4BE0"/>
    <w:rsid w:val="002C5CEC"/>
    <w:rsid w:val="002C614B"/>
    <w:rsid w:val="002C6322"/>
    <w:rsid w:val="002C6357"/>
    <w:rsid w:val="002C6A81"/>
    <w:rsid w:val="002C6BD1"/>
    <w:rsid w:val="002C7ADC"/>
    <w:rsid w:val="002C7BB0"/>
    <w:rsid w:val="002C7BE2"/>
    <w:rsid w:val="002D0462"/>
    <w:rsid w:val="002D088E"/>
    <w:rsid w:val="002D0D25"/>
    <w:rsid w:val="002D0D52"/>
    <w:rsid w:val="002D1FAB"/>
    <w:rsid w:val="002D21F5"/>
    <w:rsid w:val="002D249E"/>
    <w:rsid w:val="002D2A5E"/>
    <w:rsid w:val="002D3967"/>
    <w:rsid w:val="002D4570"/>
    <w:rsid w:val="002D4DF9"/>
    <w:rsid w:val="002D4EC1"/>
    <w:rsid w:val="002D5B9D"/>
    <w:rsid w:val="002D5D74"/>
    <w:rsid w:val="002D6774"/>
    <w:rsid w:val="002D6B95"/>
    <w:rsid w:val="002D71F0"/>
    <w:rsid w:val="002D770B"/>
    <w:rsid w:val="002D7F93"/>
    <w:rsid w:val="002E0407"/>
    <w:rsid w:val="002E0632"/>
    <w:rsid w:val="002E0B54"/>
    <w:rsid w:val="002E100F"/>
    <w:rsid w:val="002E10A3"/>
    <w:rsid w:val="002E12B8"/>
    <w:rsid w:val="002E12F4"/>
    <w:rsid w:val="002E1E23"/>
    <w:rsid w:val="002E1E32"/>
    <w:rsid w:val="002E1E80"/>
    <w:rsid w:val="002E20CC"/>
    <w:rsid w:val="002E3669"/>
    <w:rsid w:val="002E39EA"/>
    <w:rsid w:val="002E3AF4"/>
    <w:rsid w:val="002E3E6D"/>
    <w:rsid w:val="002E3F07"/>
    <w:rsid w:val="002E4028"/>
    <w:rsid w:val="002E41BA"/>
    <w:rsid w:val="002E4655"/>
    <w:rsid w:val="002E46B5"/>
    <w:rsid w:val="002E5ADF"/>
    <w:rsid w:val="002E5CF2"/>
    <w:rsid w:val="002E63A1"/>
    <w:rsid w:val="002E64E2"/>
    <w:rsid w:val="002E671B"/>
    <w:rsid w:val="002E6D3C"/>
    <w:rsid w:val="002E6E5D"/>
    <w:rsid w:val="002E736A"/>
    <w:rsid w:val="002E7711"/>
    <w:rsid w:val="002E7750"/>
    <w:rsid w:val="002F01F5"/>
    <w:rsid w:val="002F0443"/>
    <w:rsid w:val="002F09A1"/>
    <w:rsid w:val="002F0EBF"/>
    <w:rsid w:val="002F0F13"/>
    <w:rsid w:val="002F15E9"/>
    <w:rsid w:val="002F163D"/>
    <w:rsid w:val="002F171D"/>
    <w:rsid w:val="002F1B68"/>
    <w:rsid w:val="002F2AAD"/>
    <w:rsid w:val="002F3A47"/>
    <w:rsid w:val="002F3BFE"/>
    <w:rsid w:val="002F3E64"/>
    <w:rsid w:val="002F471A"/>
    <w:rsid w:val="002F4D99"/>
    <w:rsid w:val="002F500B"/>
    <w:rsid w:val="002F521C"/>
    <w:rsid w:val="002F5BBC"/>
    <w:rsid w:val="002F5FB5"/>
    <w:rsid w:val="002F6402"/>
    <w:rsid w:val="002F66B6"/>
    <w:rsid w:val="002F7321"/>
    <w:rsid w:val="00300D0F"/>
    <w:rsid w:val="00300FC3"/>
    <w:rsid w:val="00301108"/>
    <w:rsid w:val="0030199D"/>
    <w:rsid w:val="00301F0B"/>
    <w:rsid w:val="0030219D"/>
    <w:rsid w:val="003022CD"/>
    <w:rsid w:val="0030269D"/>
    <w:rsid w:val="00302E91"/>
    <w:rsid w:val="00303225"/>
    <w:rsid w:val="00303395"/>
    <w:rsid w:val="0030376F"/>
    <w:rsid w:val="003037AA"/>
    <w:rsid w:val="003039A3"/>
    <w:rsid w:val="00303A49"/>
    <w:rsid w:val="003040B2"/>
    <w:rsid w:val="0030440C"/>
    <w:rsid w:val="003050D3"/>
    <w:rsid w:val="003056DF"/>
    <w:rsid w:val="0030616F"/>
    <w:rsid w:val="00306424"/>
    <w:rsid w:val="003067D1"/>
    <w:rsid w:val="0030682C"/>
    <w:rsid w:val="003069AC"/>
    <w:rsid w:val="00307282"/>
    <w:rsid w:val="0030770E"/>
    <w:rsid w:val="00307865"/>
    <w:rsid w:val="00307FDC"/>
    <w:rsid w:val="00307FFA"/>
    <w:rsid w:val="003106FE"/>
    <w:rsid w:val="0031160E"/>
    <w:rsid w:val="0031190A"/>
    <w:rsid w:val="00312DEE"/>
    <w:rsid w:val="0031343F"/>
    <w:rsid w:val="00313700"/>
    <w:rsid w:val="00313842"/>
    <w:rsid w:val="00313ABA"/>
    <w:rsid w:val="00313BAF"/>
    <w:rsid w:val="00313FC7"/>
    <w:rsid w:val="00313FDC"/>
    <w:rsid w:val="00314534"/>
    <w:rsid w:val="003148CC"/>
    <w:rsid w:val="00314A21"/>
    <w:rsid w:val="003151DB"/>
    <w:rsid w:val="00315A55"/>
    <w:rsid w:val="00316A60"/>
    <w:rsid w:val="003173FF"/>
    <w:rsid w:val="00317BD3"/>
    <w:rsid w:val="0032027F"/>
    <w:rsid w:val="003204E5"/>
    <w:rsid w:val="0032081D"/>
    <w:rsid w:val="00320872"/>
    <w:rsid w:val="00320DB1"/>
    <w:rsid w:val="00320EDA"/>
    <w:rsid w:val="0032280A"/>
    <w:rsid w:val="00322CF7"/>
    <w:rsid w:val="003231BA"/>
    <w:rsid w:val="003236F8"/>
    <w:rsid w:val="00323C91"/>
    <w:rsid w:val="003248E3"/>
    <w:rsid w:val="00324F79"/>
    <w:rsid w:val="00325241"/>
    <w:rsid w:val="003254CF"/>
    <w:rsid w:val="003258F3"/>
    <w:rsid w:val="0032594B"/>
    <w:rsid w:val="00325DB0"/>
    <w:rsid w:val="00326924"/>
    <w:rsid w:val="00327583"/>
    <w:rsid w:val="00327679"/>
    <w:rsid w:val="00327A0F"/>
    <w:rsid w:val="00327B1A"/>
    <w:rsid w:val="00327B42"/>
    <w:rsid w:val="003301F4"/>
    <w:rsid w:val="00330701"/>
    <w:rsid w:val="00330DEF"/>
    <w:rsid w:val="00331024"/>
    <w:rsid w:val="0033153A"/>
    <w:rsid w:val="0033165D"/>
    <w:rsid w:val="00331B6E"/>
    <w:rsid w:val="00332127"/>
    <w:rsid w:val="00332352"/>
    <w:rsid w:val="003325F4"/>
    <w:rsid w:val="00332A0C"/>
    <w:rsid w:val="00332A7F"/>
    <w:rsid w:val="00332D09"/>
    <w:rsid w:val="003334C0"/>
    <w:rsid w:val="003334E2"/>
    <w:rsid w:val="003337CF"/>
    <w:rsid w:val="0033383C"/>
    <w:rsid w:val="00333A16"/>
    <w:rsid w:val="003346F9"/>
    <w:rsid w:val="0033483B"/>
    <w:rsid w:val="003348E3"/>
    <w:rsid w:val="00334904"/>
    <w:rsid w:val="003354CA"/>
    <w:rsid w:val="00335846"/>
    <w:rsid w:val="00335886"/>
    <w:rsid w:val="003358C1"/>
    <w:rsid w:val="003363D2"/>
    <w:rsid w:val="00336D07"/>
    <w:rsid w:val="00337075"/>
    <w:rsid w:val="0034065E"/>
    <w:rsid w:val="003408E7"/>
    <w:rsid w:val="00341218"/>
    <w:rsid w:val="00341397"/>
    <w:rsid w:val="003418B0"/>
    <w:rsid w:val="00341A24"/>
    <w:rsid w:val="00341BA1"/>
    <w:rsid w:val="00341DB9"/>
    <w:rsid w:val="003422E8"/>
    <w:rsid w:val="00342A94"/>
    <w:rsid w:val="00342C14"/>
    <w:rsid w:val="00343532"/>
    <w:rsid w:val="0034370A"/>
    <w:rsid w:val="00343827"/>
    <w:rsid w:val="00343828"/>
    <w:rsid w:val="003438DF"/>
    <w:rsid w:val="0034414F"/>
    <w:rsid w:val="00344490"/>
    <w:rsid w:val="00344625"/>
    <w:rsid w:val="003452C6"/>
    <w:rsid w:val="003452FF"/>
    <w:rsid w:val="0034569F"/>
    <w:rsid w:val="00345B6C"/>
    <w:rsid w:val="00345E91"/>
    <w:rsid w:val="00345F8A"/>
    <w:rsid w:val="003463F6"/>
    <w:rsid w:val="00346BBB"/>
    <w:rsid w:val="003476CB"/>
    <w:rsid w:val="0034773C"/>
    <w:rsid w:val="00347C56"/>
    <w:rsid w:val="00347CE2"/>
    <w:rsid w:val="00347E24"/>
    <w:rsid w:val="00350127"/>
    <w:rsid w:val="00351368"/>
    <w:rsid w:val="003516BC"/>
    <w:rsid w:val="00351AFF"/>
    <w:rsid w:val="00351D71"/>
    <w:rsid w:val="00352212"/>
    <w:rsid w:val="003529F9"/>
    <w:rsid w:val="00353131"/>
    <w:rsid w:val="00353902"/>
    <w:rsid w:val="00354090"/>
    <w:rsid w:val="003540F6"/>
    <w:rsid w:val="00354291"/>
    <w:rsid w:val="0035499E"/>
    <w:rsid w:val="00354A48"/>
    <w:rsid w:val="00355519"/>
    <w:rsid w:val="00355E41"/>
    <w:rsid w:val="00356987"/>
    <w:rsid w:val="00356B9C"/>
    <w:rsid w:val="00356DD4"/>
    <w:rsid w:val="00356E20"/>
    <w:rsid w:val="00356F42"/>
    <w:rsid w:val="00357104"/>
    <w:rsid w:val="0035732C"/>
    <w:rsid w:val="0035775E"/>
    <w:rsid w:val="003578E7"/>
    <w:rsid w:val="00357AF0"/>
    <w:rsid w:val="00357AFB"/>
    <w:rsid w:val="00361481"/>
    <w:rsid w:val="003629E7"/>
    <w:rsid w:val="00362EBC"/>
    <w:rsid w:val="00362FD8"/>
    <w:rsid w:val="0036319E"/>
    <w:rsid w:val="0036350E"/>
    <w:rsid w:val="0036377F"/>
    <w:rsid w:val="00363E85"/>
    <w:rsid w:val="003642D7"/>
    <w:rsid w:val="00364BD9"/>
    <w:rsid w:val="00365D1C"/>
    <w:rsid w:val="00365EE7"/>
    <w:rsid w:val="00366050"/>
    <w:rsid w:val="00366471"/>
    <w:rsid w:val="003664C6"/>
    <w:rsid w:val="00366595"/>
    <w:rsid w:val="003665EF"/>
    <w:rsid w:val="003674D5"/>
    <w:rsid w:val="0036797F"/>
    <w:rsid w:val="00367C56"/>
    <w:rsid w:val="00370872"/>
    <w:rsid w:val="00370C67"/>
    <w:rsid w:val="003712EE"/>
    <w:rsid w:val="003715B4"/>
    <w:rsid w:val="00371831"/>
    <w:rsid w:val="003723D1"/>
    <w:rsid w:val="003726DA"/>
    <w:rsid w:val="00372FF0"/>
    <w:rsid w:val="00373967"/>
    <w:rsid w:val="00373A41"/>
    <w:rsid w:val="00373A44"/>
    <w:rsid w:val="003748C7"/>
    <w:rsid w:val="00374CCE"/>
    <w:rsid w:val="0037597F"/>
    <w:rsid w:val="003759C8"/>
    <w:rsid w:val="00375E1F"/>
    <w:rsid w:val="00376C8F"/>
    <w:rsid w:val="00376E01"/>
    <w:rsid w:val="00377B82"/>
    <w:rsid w:val="003801CF"/>
    <w:rsid w:val="0038075C"/>
    <w:rsid w:val="00380C1A"/>
    <w:rsid w:val="00380FD3"/>
    <w:rsid w:val="00381565"/>
    <w:rsid w:val="003818FB"/>
    <w:rsid w:val="00381987"/>
    <w:rsid w:val="00381F86"/>
    <w:rsid w:val="00382012"/>
    <w:rsid w:val="0038274C"/>
    <w:rsid w:val="00383956"/>
    <w:rsid w:val="003844E7"/>
    <w:rsid w:val="00384691"/>
    <w:rsid w:val="003848B7"/>
    <w:rsid w:val="00384B8D"/>
    <w:rsid w:val="00385678"/>
    <w:rsid w:val="003859E5"/>
    <w:rsid w:val="00385F56"/>
    <w:rsid w:val="00386A55"/>
    <w:rsid w:val="00386BE5"/>
    <w:rsid w:val="00387116"/>
    <w:rsid w:val="0038724B"/>
    <w:rsid w:val="00387769"/>
    <w:rsid w:val="003879B3"/>
    <w:rsid w:val="00387C54"/>
    <w:rsid w:val="0039010A"/>
    <w:rsid w:val="003904C1"/>
    <w:rsid w:val="003905FD"/>
    <w:rsid w:val="00390B7A"/>
    <w:rsid w:val="0039245F"/>
    <w:rsid w:val="00392536"/>
    <w:rsid w:val="003928E5"/>
    <w:rsid w:val="00392986"/>
    <w:rsid w:val="00392AB3"/>
    <w:rsid w:val="00392D57"/>
    <w:rsid w:val="00393203"/>
    <w:rsid w:val="003933F3"/>
    <w:rsid w:val="0039369B"/>
    <w:rsid w:val="003936F3"/>
    <w:rsid w:val="0039377B"/>
    <w:rsid w:val="0039403A"/>
    <w:rsid w:val="00394CC6"/>
    <w:rsid w:val="00395208"/>
    <w:rsid w:val="003952E5"/>
    <w:rsid w:val="00395E26"/>
    <w:rsid w:val="00395ED3"/>
    <w:rsid w:val="00395F2A"/>
    <w:rsid w:val="00396A9B"/>
    <w:rsid w:val="00397178"/>
    <w:rsid w:val="003971F7"/>
    <w:rsid w:val="00397205"/>
    <w:rsid w:val="0039756B"/>
    <w:rsid w:val="00397B0D"/>
    <w:rsid w:val="00397B4C"/>
    <w:rsid w:val="00397D6B"/>
    <w:rsid w:val="00397FEB"/>
    <w:rsid w:val="003A09D4"/>
    <w:rsid w:val="003A1005"/>
    <w:rsid w:val="003A1197"/>
    <w:rsid w:val="003A1443"/>
    <w:rsid w:val="003A1CBD"/>
    <w:rsid w:val="003A26C3"/>
    <w:rsid w:val="003A2855"/>
    <w:rsid w:val="003A2924"/>
    <w:rsid w:val="003A2DD1"/>
    <w:rsid w:val="003A33BB"/>
    <w:rsid w:val="003A3F66"/>
    <w:rsid w:val="003A4302"/>
    <w:rsid w:val="003A4584"/>
    <w:rsid w:val="003A46F3"/>
    <w:rsid w:val="003A4A6E"/>
    <w:rsid w:val="003A4B86"/>
    <w:rsid w:val="003A4C44"/>
    <w:rsid w:val="003A4F20"/>
    <w:rsid w:val="003A50C5"/>
    <w:rsid w:val="003A5121"/>
    <w:rsid w:val="003A5159"/>
    <w:rsid w:val="003A6002"/>
    <w:rsid w:val="003A6353"/>
    <w:rsid w:val="003A63CF"/>
    <w:rsid w:val="003A6CCA"/>
    <w:rsid w:val="003A7021"/>
    <w:rsid w:val="003A7806"/>
    <w:rsid w:val="003A7F2D"/>
    <w:rsid w:val="003B011A"/>
    <w:rsid w:val="003B0694"/>
    <w:rsid w:val="003B0FD8"/>
    <w:rsid w:val="003B109A"/>
    <w:rsid w:val="003B118C"/>
    <w:rsid w:val="003B1748"/>
    <w:rsid w:val="003B1B1E"/>
    <w:rsid w:val="003B1E58"/>
    <w:rsid w:val="003B421B"/>
    <w:rsid w:val="003B459B"/>
    <w:rsid w:val="003B46C1"/>
    <w:rsid w:val="003B4871"/>
    <w:rsid w:val="003B4EC8"/>
    <w:rsid w:val="003B594B"/>
    <w:rsid w:val="003B63BD"/>
    <w:rsid w:val="003B68DC"/>
    <w:rsid w:val="003B6CC3"/>
    <w:rsid w:val="003B7839"/>
    <w:rsid w:val="003B7FF2"/>
    <w:rsid w:val="003C0C07"/>
    <w:rsid w:val="003C0E86"/>
    <w:rsid w:val="003C11D8"/>
    <w:rsid w:val="003C1693"/>
    <w:rsid w:val="003C17EF"/>
    <w:rsid w:val="003C1B6D"/>
    <w:rsid w:val="003C21EF"/>
    <w:rsid w:val="003C267E"/>
    <w:rsid w:val="003C2709"/>
    <w:rsid w:val="003C27D9"/>
    <w:rsid w:val="003C2A1A"/>
    <w:rsid w:val="003C355F"/>
    <w:rsid w:val="003C3E92"/>
    <w:rsid w:val="003C441B"/>
    <w:rsid w:val="003C4902"/>
    <w:rsid w:val="003C5031"/>
    <w:rsid w:val="003C64C1"/>
    <w:rsid w:val="003C651D"/>
    <w:rsid w:val="003C6569"/>
    <w:rsid w:val="003C6738"/>
    <w:rsid w:val="003C6D73"/>
    <w:rsid w:val="003C7238"/>
    <w:rsid w:val="003D025C"/>
    <w:rsid w:val="003D03D1"/>
    <w:rsid w:val="003D047D"/>
    <w:rsid w:val="003D0585"/>
    <w:rsid w:val="003D0820"/>
    <w:rsid w:val="003D0E12"/>
    <w:rsid w:val="003D0E57"/>
    <w:rsid w:val="003D1DFA"/>
    <w:rsid w:val="003D2029"/>
    <w:rsid w:val="003D22FC"/>
    <w:rsid w:val="003D2427"/>
    <w:rsid w:val="003D2534"/>
    <w:rsid w:val="003D279A"/>
    <w:rsid w:val="003D2939"/>
    <w:rsid w:val="003D2E60"/>
    <w:rsid w:val="003D2F96"/>
    <w:rsid w:val="003D50A4"/>
    <w:rsid w:val="003D549C"/>
    <w:rsid w:val="003D5820"/>
    <w:rsid w:val="003D58C7"/>
    <w:rsid w:val="003D5A52"/>
    <w:rsid w:val="003D6343"/>
    <w:rsid w:val="003D6B5F"/>
    <w:rsid w:val="003D6E75"/>
    <w:rsid w:val="003E0076"/>
    <w:rsid w:val="003E06A4"/>
    <w:rsid w:val="003E0782"/>
    <w:rsid w:val="003E165F"/>
    <w:rsid w:val="003E1775"/>
    <w:rsid w:val="003E1793"/>
    <w:rsid w:val="003E17F5"/>
    <w:rsid w:val="003E3CB4"/>
    <w:rsid w:val="003E3F10"/>
    <w:rsid w:val="003E470A"/>
    <w:rsid w:val="003E4ED1"/>
    <w:rsid w:val="003E547D"/>
    <w:rsid w:val="003E54BE"/>
    <w:rsid w:val="003E58B9"/>
    <w:rsid w:val="003E58DC"/>
    <w:rsid w:val="003E596F"/>
    <w:rsid w:val="003E6827"/>
    <w:rsid w:val="003E69C5"/>
    <w:rsid w:val="003E6DEF"/>
    <w:rsid w:val="003E7573"/>
    <w:rsid w:val="003E75C4"/>
    <w:rsid w:val="003F0350"/>
    <w:rsid w:val="003F0584"/>
    <w:rsid w:val="003F0668"/>
    <w:rsid w:val="003F0742"/>
    <w:rsid w:val="003F08A7"/>
    <w:rsid w:val="003F0A85"/>
    <w:rsid w:val="003F0B7C"/>
    <w:rsid w:val="003F13AF"/>
    <w:rsid w:val="003F1634"/>
    <w:rsid w:val="003F1655"/>
    <w:rsid w:val="003F1C2A"/>
    <w:rsid w:val="003F1E7B"/>
    <w:rsid w:val="003F2521"/>
    <w:rsid w:val="003F2C77"/>
    <w:rsid w:val="003F306A"/>
    <w:rsid w:val="003F3218"/>
    <w:rsid w:val="003F3A6A"/>
    <w:rsid w:val="003F3C43"/>
    <w:rsid w:val="003F4815"/>
    <w:rsid w:val="003F4D0E"/>
    <w:rsid w:val="003F4DAE"/>
    <w:rsid w:val="003F5478"/>
    <w:rsid w:val="003F54A4"/>
    <w:rsid w:val="003F57BE"/>
    <w:rsid w:val="003F5F78"/>
    <w:rsid w:val="003F5F7A"/>
    <w:rsid w:val="003F63F0"/>
    <w:rsid w:val="003F662A"/>
    <w:rsid w:val="003F6A7F"/>
    <w:rsid w:val="00400CDD"/>
    <w:rsid w:val="00400E66"/>
    <w:rsid w:val="00402067"/>
    <w:rsid w:val="00402785"/>
    <w:rsid w:val="004036B0"/>
    <w:rsid w:val="00403C00"/>
    <w:rsid w:val="004041EB"/>
    <w:rsid w:val="004056CE"/>
    <w:rsid w:val="00405B2F"/>
    <w:rsid w:val="00406C68"/>
    <w:rsid w:val="00406D1C"/>
    <w:rsid w:val="00407E2A"/>
    <w:rsid w:val="00410CE1"/>
    <w:rsid w:val="004112A4"/>
    <w:rsid w:val="004115FD"/>
    <w:rsid w:val="00411EB7"/>
    <w:rsid w:val="004126AE"/>
    <w:rsid w:val="00412A94"/>
    <w:rsid w:val="00412EE4"/>
    <w:rsid w:val="00413661"/>
    <w:rsid w:val="004139B1"/>
    <w:rsid w:val="00413A51"/>
    <w:rsid w:val="00413A90"/>
    <w:rsid w:val="00413B46"/>
    <w:rsid w:val="0041461B"/>
    <w:rsid w:val="0041528A"/>
    <w:rsid w:val="00415332"/>
    <w:rsid w:val="004157B3"/>
    <w:rsid w:val="004157E3"/>
    <w:rsid w:val="0041617B"/>
    <w:rsid w:val="0041699C"/>
    <w:rsid w:val="00416B2B"/>
    <w:rsid w:val="004170B1"/>
    <w:rsid w:val="00417A65"/>
    <w:rsid w:val="0042021D"/>
    <w:rsid w:val="00420902"/>
    <w:rsid w:val="004216E9"/>
    <w:rsid w:val="00422608"/>
    <w:rsid w:val="00423394"/>
    <w:rsid w:val="00423A0F"/>
    <w:rsid w:val="00423B04"/>
    <w:rsid w:val="004246AF"/>
    <w:rsid w:val="00424737"/>
    <w:rsid w:val="00424E85"/>
    <w:rsid w:val="00424F60"/>
    <w:rsid w:val="00424F95"/>
    <w:rsid w:val="0042536D"/>
    <w:rsid w:val="00425434"/>
    <w:rsid w:val="00425498"/>
    <w:rsid w:val="00425893"/>
    <w:rsid w:val="004269B6"/>
    <w:rsid w:val="00426AE2"/>
    <w:rsid w:val="00426CB6"/>
    <w:rsid w:val="0042702D"/>
    <w:rsid w:val="004275D8"/>
    <w:rsid w:val="00427A52"/>
    <w:rsid w:val="00427B0F"/>
    <w:rsid w:val="004301C9"/>
    <w:rsid w:val="00430704"/>
    <w:rsid w:val="004308EF"/>
    <w:rsid w:val="00430FD3"/>
    <w:rsid w:val="00431D61"/>
    <w:rsid w:val="00431E40"/>
    <w:rsid w:val="0043202D"/>
    <w:rsid w:val="004321DA"/>
    <w:rsid w:val="0043225F"/>
    <w:rsid w:val="00432A88"/>
    <w:rsid w:val="004335B7"/>
    <w:rsid w:val="004337CC"/>
    <w:rsid w:val="00433BC9"/>
    <w:rsid w:val="00433F26"/>
    <w:rsid w:val="00434010"/>
    <w:rsid w:val="004344E0"/>
    <w:rsid w:val="00434FAD"/>
    <w:rsid w:val="004357EB"/>
    <w:rsid w:val="0043586C"/>
    <w:rsid w:val="00435BAF"/>
    <w:rsid w:val="00435EB5"/>
    <w:rsid w:val="00436196"/>
    <w:rsid w:val="004365F4"/>
    <w:rsid w:val="00436AF3"/>
    <w:rsid w:val="00437243"/>
    <w:rsid w:val="0044097A"/>
    <w:rsid w:val="00440A53"/>
    <w:rsid w:val="00440D9D"/>
    <w:rsid w:val="00440EFA"/>
    <w:rsid w:val="00441F70"/>
    <w:rsid w:val="00442506"/>
    <w:rsid w:val="004426B7"/>
    <w:rsid w:val="00442F67"/>
    <w:rsid w:val="00443336"/>
    <w:rsid w:val="00443449"/>
    <w:rsid w:val="004446C7"/>
    <w:rsid w:val="00444919"/>
    <w:rsid w:val="004449D2"/>
    <w:rsid w:val="00444D1F"/>
    <w:rsid w:val="0044533A"/>
    <w:rsid w:val="004454F0"/>
    <w:rsid w:val="00446CF3"/>
    <w:rsid w:val="00446D4B"/>
    <w:rsid w:val="00446FF2"/>
    <w:rsid w:val="0044712A"/>
    <w:rsid w:val="00447855"/>
    <w:rsid w:val="00447F6C"/>
    <w:rsid w:val="004505B8"/>
    <w:rsid w:val="00450AE6"/>
    <w:rsid w:val="00450C47"/>
    <w:rsid w:val="00450F14"/>
    <w:rsid w:val="004511D5"/>
    <w:rsid w:val="004524FF"/>
    <w:rsid w:val="00452724"/>
    <w:rsid w:val="004527DD"/>
    <w:rsid w:val="00452D51"/>
    <w:rsid w:val="00452E6E"/>
    <w:rsid w:val="00452FA4"/>
    <w:rsid w:val="0045354F"/>
    <w:rsid w:val="004535E2"/>
    <w:rsid w:val="0045404F"/>
    <w:rsid w:val="00454439"/>
    <w:rsid w:val="00455335"/>
    <w:rsid w:val="00455A7A"/>
    <w:rsid w:val="00456626"/>
    <w:rsid w:val="00456632"/>
    <w:rsid w:val="0045684C"/>
    <w:rsid w:val="00456DF5"/>
    <w:rsid w:val="00456E59"/>
    <w:rsid w:val="00457103"/>
    <w:rsid w:val="00457200"/>
    <w:rsid w:val="00457798"/>
    <w:rsid w:val="004578E8"/>
    <w:rsid w:val="00457A0D"/>
    <w:rsid w:val="00457A2A"/>
    <w:rsid w:val="0046032A"/>
    <w:rsid w:val="00460C2C"/>
    <w:rsid w:val="004611EF"/>
    <w:rsid w:val="004618BE"/>
    <w:rsid w:val="0046204F"/>
    <w:rsid w:val="00462E6A"/>
    <w:rsid w:val="00463EBE"/>
    <w:rsid w:val="004641B4"/>
    <w:rsid w:val="004649B4"/>
    <w:rsid w:val="004657A3"/>
    <w:rsid w:val="00465895"/>
    <w:rsid w:val="00465ADC"/>
    <w:rsid w:val="00465FAA"/>
    <w:rsid w:val="0046603F"/>
    <w:rsid w:val="004661E4"/>
    <w:rsid w:val="00466CCB"/>
    <w:rsid w:val="0046714E"/>
    <w:rsid w:val="004673E3"/>
    <w:rsid w:val="004677F8"/>
    <w:rsid w:val="00467DB5"/>
    <w:rsid w:val="0047061F"/>
    <w:rsid w:val="00470B35"/>
    <w:rsid w:val="00470CEB"/>
    <w:rsid w:val="0047117B"/>
    <w:rsid w:val="004724B5"/>
    <w:rsid w:val="0047259B"/>
    <w:rsid w:val="00472FCB"/>
    <w:rsid w:val="00473157"/>
    <w:rsid w:val="00473BCA"/>
    <w:rsid w:val="00473EE9"/>
    <w:rsid w:val="00474470"/>
    <w:rsid w:val="004744C0"/>
    <w:rsid w:val="00474FFA"/>
    <w:rsid w:val="0047545E"/>
    <w:rsid w:val="00476394"/>
    <w:rsid w:val="004767DB"/>
    <w:rsid w:val="004767EF"/>
    <w:rsid w:val="00476860"/>
    <w:rsid w:val="0047725D"/>
    <w:rsid w:val="004775B0"/>
    <w:rsid w:val="00477A1A"/>
    <w:rsid w:val="00477C38"/>
    <w:rsid w:val="0048096F"/>
    <w:rsid w:val="00481710"/>
    <w:rsid w:val="004822F9"/>
    <w:rsid w:val="00482D5E"/>
    <w:rsid w:val="00482E62"/>
    <w:rsid w:val="00483803"/>
    <w:rsid w:val="00483A35"/>
    <w:rsid w:val="00483A69"/>
    <w:rsid w:val="00483E47"/>
    <w:rsid w:val="00484075"/>
    <w:rsid w:val="004840C0"/>
    <w:rsid w:val="004841CC"/>
    <w:rsid w:val="004843E8"/>
    <w:rsid w:val="00484A3E"/>
    <w:rsid w:val="00484B20"/>
    <w:rsid w:val="00485165"/>
    <w:rsid w:val="004908FA"/>
    <w:rsid w:val="00490B47"/>
    <w:rsid w:val="00490FDE"/>
    <w:rsid w:val="004910D2"/>
    <w:rsid w:val="00491462"/>
    <w:rsid w:val="004915CF"/>
    <w:rsid w:val="004919F1"/>
    <w:rsid w:val="00491B8E"/>
    <w:rsid w:val="0049257F"/>
    <w:rsid w:val="00492AF0"/>
    <w:rsid w:val="00492EA1"/>
    <w:rsid w:val="0049330D"/>
    <w:rsid w:val="00493BE6"/>
    <w:rsid w:val="0049403F"/>
    <w:rsid w:val="00495811"/>
    <w:rsid w:val="004961EC"/>
    <w:rsid w:val="00497AC2"/>
    <w:rsid w:val="00497DA9"/>
    <w:rsid w:val="004A0B2B"/>
    <w:rsid w:val="004A1311"/>
    <w:rsid w:val="004A133B"/>
    <w:rsid w:val="004A13FB"/>
    <w:rsid w:val="004A14D8"/>
    <w:rsid w:val="004A1B25"/>
    <w:rsid w:val="004A1C70"/>
    <w:rsid w:val="004A2B64"/>
    <w:rsid w:val="004A2C61"/>
    <w:rsid w:val="004A2C96"/>
    <w:rsid w:val="004A4E1F"/>
    <w:rsid w:val="004A56D5"/>
    <w:rsid w:val="004A58C4"/>
    <w:rsid w:val="004A5DED"/>
    <w:rsid w:val="004A6041"/>
    <w:rsid w:val="004A6478"/>
    <w:rsid w:val="004A66E5"/>
    <w:rsid w:val="004A70AA"/>
    <w:rsid w:val="004A7C96"/>
    <w:rsid w:val="004B0622"/>
    <w:rsid w:val="004B0BDF"/>
    <w:rsid w:val="004B0D55"/>
    <w:rsid w:val="004B150C"/>
    <w:rsid w:val="004B16A1"/>
    <w:rsid w:val="004B1764"/>
    <w:rsid w:val="004B17DE"/>
    <w:rsid w:val="004B263C"/>
    <w:rsid w:val="004B30FF"/>
    <w:rsid w:val="004B3123"/>
    <w:rsid w:val="004B37A9"/>
    <w:rsid w:val="004B441F"/>
    <w:rsid w:val="004B4502"/>
    <w:rsid w:val="004B4C76"/>
    <w:rsid w:val="004B4EC9"/>
    <w:rsid w:val="004B52E0"/>
    <w:rsid w:val="004B681B"/>
    <w:rsid w:val="004B69F1"/>
    <w:rsid w:val="004B79D1"/>
    <w:rsid w:val="004C04F2"/>
    <w:rsid w:val="004C15A3"/>
    <w:rsid w:val="004C1B49"/>
    <w:rsid w:val="004C2474"/>
    <w:rsid w:val="004C2665"/>
    <w:rsid w:val="004C28EE"/>
    <w:rsid w:val="004C3119"/>
    <w:rsid w:val="004C3608"/>
    <w:rsid w:val="004C3DEE"/>
    <w:rsid w:val="004C3E19"/>
    <w:rsid w:val="004C3E73"/>
    <w:rsid w:val="004C3EEB"/>
    <w:rsid w:val="004C483A"/>
    <w:rsid w:val="004C4B00"/>
    <w:rsid w:val="004C4ECC"/>
    <w:rsid w:val="004C50F0"/>
    <w:rsid w:val="004C5E2E"/>
    <w:rsid w:val="004C5E78"/>
    <w:rsid w:val="004C6265"/>
    <w:rsid w:val="004C6382"/>
    <w:rsid w:val="004C6C52"/>
    <w:rsid w:val="004C703A"/>
    <w:rsid w:val="004C72E9"/>
    <w:rsid w:val="004C796D"/>
    <w:rsid w:val="004C7A0D"/>
    <w:rsid w:val="004C7CB8"/>
    <w:rsid w:val="004C7E3A"/>
    <w:rsid w:val="004C7E64"/>
    <w:rsid w:val="004D007A"/>
    <w:rsid w:val="004D04C7"/>
    <w:rsid w:val="004D13B2"/>
    <w:rsid w:val="004D13C4"/>
    <w:rsid w:val="004D1419"/>
    <w:rsid w:val="004D1641"/>
    <w:rsid w:val="004D181C"/>
    <w:rsid w:val="004D1882"/>
    <w:rsid w:val="004D2544"/>
    <w:rsid w:val="004D27A7"/>
    <w:rsid w:val="004D337D"/>
    <w:rsid w:val="004D3901"/>
    <w:rsid w:val="004D3BA0"/>
    <w:rsid w:val="004D4149"/>
    <w:rsid w:val="004D463E"/>
    <w:rsid w:val="004D4788"/>
    <w:rsid w:val="004D4DFD"/>
    <w:rsid w:val="004D5043"/>
    <w:rsid w:val="004D5FFF"/>
    <w:rsid w:val="004D60D6"/>
    <w:rsid w:val="004D6603"/>
    <w:rsid w:val="004D6E06"/>
    <w:rsid w:val="004D70D7"/>
    <w:rsid w:val="004D7D2F"/>
    <w:rsid w:val="004E075A"/>
    <w:rsid w:val="004E0BD4"/>
    <w:rsid w:val="004E12F7"/>
    <w:rsid w:val="004E164E"/>
    <w:rsid w:val="004E1769"/>
    <w:rsid w:val="004E1AF2"/>
    <w:rsid w:val="004E1C23"/>
    <w:rsid w:val="004E1D8F"/>
    <w:rsid w:val="004E1F5F"/>
    <w:rsid w:val="004E2AC7"/>
    <w:rsid w:val="004E2B4A"/>
    <w:rsid w:val="004E2C1D"/>
    <w:rsid w:val="004E2DC4"/>
    <w:rsid w:val="004E325B"/>
    <w:rsid w:val="004E35B8"/>
    <w:rsid w:val="004E38E1"/>
    <w:rsid w:val="004E3AFE"/>
    <w:rsid w:val="004E3DDF"/>
    <w:rsid w:val="004E4281"/>
    <w:rsid w:val="004E4914"/>
    <w:rsid w:val="004E55C5"/>
    <w:rsid w:val="004E5673"/>
    <w:rsid w:val="004E5C1B"/>
    <w:rsid w:val="004E5FA2"/>
    <w:rsid w:val="004E637F"/>
    <w:rsid w:val="004E68F6"/>
    <w:rsid w:val="004E6B05"/>
    <w:rsid w:val="004E6BEE"/>
    <w:rsid w:val="004E6D77"/>
    <w:rsid w:val="004E705D"/>
    <w:rsid w:val="004E72B0"/>
    <w:rsid w:val="004E73AC"/>
    <w:rsid w:val="004E7C8E"/>
    <w:rsid w:val="004E7E18"/>
    <w:rsid w:val="004E7F3E"/>
    <w:rsid w:val="004F0522"/>
    <w:rsid w:val="004F0F58"/>
    <w:rsid w:val="004F0FD6"/>
    <w:rsid w:val="004F1067"/>
    <w:rsid w:val="004F129A"/>
    <w:rsid w:val="004F1AA0"/>
    <w:rsid w:val="004F1ACC"/>
    <w:rsid w:val="004F1B41"/>
    <w:rsid w:val="004F1F6E"/>
    <w:rsid w:val="004F209E"/>
    <w:rsid w:val="004F23EB"/>
    <w:rsid w:val="004F25A0"/>
    <w:rsid w:val="004F2CA5"/>
    <w:rsid w:val="004F2E46"/>
    <w:rsid w:val="004F4252"/>
    <w:rsid w:val="004F4B8E"/>
    <w:rsid w:val="004F4C82"/>
    <w:rsid w:val="004F579D"/>
    <w:rsid w:val="004F5E75"/>
    <w:rsid w:val="004F6122"/>
    <w:rsid w:val="004F6432"/>
    <w:rsid w:val="004F6BA6"/>
    <w:rsid w:val="004F6C2F"/>
    <w:rsid w:val="004F6EE4"/>
    <w:rsid w:val="004F742A"/>
    <w:rsid w:val="004F79EA"/>
    <w:rsid w:val="004F7AA6"/>
    <w:rsid w:val="004F7DF2"/>
    <w:rsid w:val="004F7F09"/>
    <w:rsid w:val="005002EF"/>
    <w:rsid w:val="00500595"/>
    <w:rsid w:val="00500619"/>
    <w:rsid w:val="00500727"/>
    <w:rsid w:val="00501862"/>
    <w:rsid w:val="00502564"/>
    <w:rsid w:val="00502608"/>
    <w:rsid w:val="00502761"/>
    <w:rsid w:val="00502AB1"/>
    <w:rsid w:val="00502D67"/>
    <w:rsid w:val="00503B8A"/>
    <w:rsid w:val="00503E44"/>
    <w:rsid w:val="0050419C"/>
    <w:rsid w:val="00504207"/>
    <w:rsid w:val="0050427D"/>
    <w:rsid w:val="00504749"/>
    <w:rsid w:val="005052C1"/>
    <w:rsid w:val="00505536"/>
    <w:rsid w:val="00505A11"/>
    <w:rsid w:val="00505BB7"/>
    <w:rsid w:val="005061B4"/>
    <w:rsid w:val="00506229"/>
    <w:rsid w:val="00506F3D"/>
    <w:rsid w:val="00507537"/>
    <w:rsid w:val="0050790F"/>
    <w:rsid w:val="005100D0"/>
    <w:rsid w:val="00510685"/>
    <w:rsid w:val="00510771"/>
    <w:rsid w:val="00510E4B"/>
    <w:rsid w:val="005112A6"/>
    <w:rsid w:val="005113D3"/>
    <w:rsid w:val="0051160B"/>
    <w:rsid w:val="005116EB"/>
    <w:rsid w:val="00511A36"/>
    <w:rsid w:val="00511C55"/>
    <w:rsid w:val="005123DC"/>
    <w:rsid w:val="00512668"/>
    <w:rsid w:val="00512BCA"/>
    <w:rsid w:val="00512C48"/>
    <w:rsid w:val="00513149"/>
    <w:rsid w:val="005134A9"/>
    <w:rsid w:val="00513A84"/>
    <w:rsid w:val="00513C46"/>
    <w:rsid w:val="00513CE5"/>
    <w:rsid w:val="005145C7"/>
    <w:rsid w:val="00514D5A"/>
    <w:rsid w:val="00514EFB"/>
    <w:rsid w:val="00515304"/>
    <w:rsid w:val="00515496"/>
    <w:rsid w:val="00515514"/>
    <w:rsid w:val="005155AF"/>
    <w:rsid w:val="00516139"/>
    <w:rsid w:val="00516367"/>
    <w:rsid w:val="00516378"/>
    <w:rsid w:val="00516F07"/>
    <w:rsid w:val="0051761E"/>
    <w:rsid w:val="00520396"/>
    <w:rsid w:val="00520649"/>
    <w:rsid w:val="00520DC5"/>
    <w:rsid w:val="00520E6E"/>
    <w:rsid w:val="00520FDB"/>
    <w:rsid w:val="0052117F"/>
    <w:rsid w:val="005218D2"/>
    <w:rsid w:val="00521990"/>
    <w:rsid w:val="00521E84"/>
    <w:rsid w:val="00521F03"/>
    <w:rsid w:val="005221C2"/>
    <w:rsid w:val="005228AC"/>
    <w:rsid w:val="0052321D"/>
    <w:rsid w:val="00523D1F"/>
    <w:rsid w:val="00523DCD"/>
    <w:rsid w:val="00524074"/>
    <w:rsid w:val="005246D7"/>
    <w:rsid w:val="00524A42"/>
    <w:rsid w:val="00526380"/>
    <w:rsid w:val="005264DA"/>
    <w:rsid w:val="00527886"/>
    <w:rsid w:val="00527918"/>
    <w:rsid w:val="00527973"/>
    <w:rsid w:val="00527A02"/>
    <w:rsid w:val="00527C9B"/>
    <w:rsid w:val="00527E96"/>
    <w:rsid w:val="005306E9"/>
    <w:rsid w:val="00531404"/>
    <w:rsid w:val="0053225D"/>
    <w:rsid w:val="00532FD9"/>
    <w:rsid w:val="005336B5"/>
    <w:rsid w:val="00533AE5"/>
    <w:rsid w:val="00533DC9"/>
    <w:rsid w:val="00534366"/>
    <w:rsid w:val="005346A1"/>
    <w:rsid w:val="005347BD"/>
    <w:rsid w:val="005352F2"/>
    <w:rsid w:val="00536429"/>
    <w:rsid w:val="00536A81"/>
    <w:rsid w:val="00537C59"/>
    <w:rsid w:val="00540C80"/>
    <w:rsid w:val="00540E0D"/>
    <w:rsid w:val="00541138"/>
    <w:rsid w:val="005411DD"/>
    <w:rsid w:val="00541349"/>
    <w:rsid w:val="00541434"/>
    <w:rsid w:val="00541A3E"/>
    <w:rsid w:val="00541E7B"/>
    <w:rsid w:val="00542825"/>
    <w:rsid w:val="00542B7F"/>
    <w:rsid w:val="00543200"/>
    <w:rsid w:val="0054337E"/>
    <w:rsid w:val="0054394E"/>
    <w:rsid w:val="005439E3"/>
    <w:rsid w:val="00543F41"/>
    <w:rsid w:val="00543F9C"/>
    <w:rsid w:val="005447E5"/>
    <w:rsid w:val="005448F6"/>
    <w:rsid w:val="00544931"/>
    <w:rsid w:val="00544C30"/>
    <w:rsid w:val="0054510C"/>
    <w:rsid w:val="00545301"/>
    <w:rsid w:val="0054540A"/>
    <w:rsid w:val="0054573C"/>
    <w:rsid w:val="00545B60"/>
    <w:rsid w:val="005460C2"/>
    <w:rsid w:val="005466E4"/>
    <w:rsid w:val="005469F2"/>
    <w:rsid w:val="005474A4"/>
    <w:rsid w:val="005475A2"/>
    <w:rsid w:val="00547735"/>
    <w:rsid w:val="005477E3"/>
    <w:rsid w:val="0054785B"/>
    <w:rsid w:val="00547A81"/>
    <w:rsid w:val="00547D84"/>
    <w:rsid w:val="00547D8D"/>
    <w:rsid w:val="00547ECD"/>
    <w:rsid w:val="005506E1"/>
    <w:rsid w:val="00550A52"/>
    <w:rsid w:val="00550DB1"/>
    <w:rsid w:val="0055179E"/>
    <w:rsid w:val="00551C97"/>
    <w:rsid w:val="00552060"/>
    <w:rsid w:val="005528A5"/>
    <w:rsid w:val="0055320C"/>
    <w:rsid w:val="00553458"/>
    <w:rsid w:val="00553599"/>
    <w:rsid w:val="0055376D"/>
    <w:rsid w:val="00553778"/>
    <w:rsid w:val="00553EB3"/>
    <w:rsid w:val="00554529"/>
    <w:rsid w:val="005551F9"/>
    <w:rsid w:val="00555355"/>
    <w:rsid w:val="005553A5"/>
    <w:rsid w:val="00555466"/>
    <w:rsid w:val="0055585C"/>
    <w:rsid w:val="00556804"/>
    <w:rsid w:val="00556E72"/>
    <w:rsid w:val="00556F10"/>
    <w:rsid w:val="00557E3B"/>
    <w:rsid w:val="00557EC4"/>
    <w:rsid w:val="00557EF0"/>
    <w:rsid w:val="00557F37"/>
    <w:rsid w:val="005600E3"/>
    <w:rsid w:val="005606A6"/>
    <w:rsid w:val="00560D3E"/>
    <w:rsid w:val="00560D56"/>
    <w:rsid w:val="00560F8C"/>
    <w:rsid w:val="00561216"/>
    <w:rsid w:val="005615CC"/>
    <w:rsid w:val="00561D24"/>
    <w:rsid w:val="00561F28"/>
    <w:rsid w:val="00562BC4"/>
    <w:rsid w:val="005634A8"/>
    <w:rsid w:val="00563832"/>
    <w:rsid w:val="00563AF9"/>
    <w:rsid w:val="00563ED7"/>
    <w:rsid w:val="0056466A"/>
    <w:rsid w:val="00564715"/>
    <w:rsid w:val="00564E3A"/>
    <w:rsid w:val="005655F8"/>
    <w:rsid w:val="00565A97"/>
    <w:rsid w:val="00566AC5"/>
    <w:rsid w:val="00566F7D"/>
    <w:rsid w:val="005675A5"/>
    <w:rsid w:val="005702EE"/>
    <w:rsid w:val="00570853"/>
    <w:rsid w:val="0057086F"/>
    <w:rsid w:val="00570A33"/>
    <w:rsid w:val="00570E88"/>
    <w:rsid w:val="0057163F"/>
    <w:rsid w:val="0057180B"/>
    <w:rsid w:val="005718D3"/>
    <w:rsid w:val="005719F5"/>
    <w:rsid w:val="00571E37"/>
    <w:rsid w:val="00572224"/>
    <w:rsid w:val="00572F48"/>
    <w:rsid w:val="0057327F"/>
    <w:rsid w:val="00573643"/>
    <w:rsid w:val="00573C42"/>
    <w:rsid w:val="00573D63"/>
    <w:rsid w:val="00573F2C"/>
    <w:rsid w:val="00574E8A"/>
    <w:rsid w:val="0057571A"/>
    <w:rsid w:val="005757D8"/>
    <w:rsid w:val="00575918"/>
    <w:rsid w:val="005767F0"/>
    <w:rsid w:val="00576A85"/>
    <w:rsid w:val="00576EB7"/>
    <w:rsid w:val="00577CA2"/>
    <w:rsid w:val="00577FD4"/>
    <w:rsid w:val="005807E4"/>
    <w:rsid w:val="0058087C"/>
    <w:rsid w:val="00580D5F"/>
    <w:rsid w:val="00580FFE"/>
    <w:rsid w:val="00581222"/>
    <w:rsid w:val="005814AC"/>
    <w:rsid w:val="00581729"/>
    <w:rsid w:val="00581968"/>
    <w:rsid w:val="00581F01"/>
    <w:rsid w:val="00582371"/>
    <w:rsid w:val="00582BE8"/>
    <w:rsid w:val="00582DEC"/>
    <w:rsid w:val="00583118"/>
    <w:rsid w:val="005837FA"/>
    <w:rsid w:val="00584255"/>
    <w:rsid w:val="005846ED"/>
    <w:rsid w:val="00584864"/>
    <w:rsid w:val="0058493D"/>
    <w:rsid w:val="00584ADF"/>
    <w:rsid w:val="00584D70"/>
    <w:rsid w:val="005852A1"/>
    <w:rsid w:val="005864AC"/>
    <w:rsid w:val="00586BB2"/>
    <w:rsid w:val="00587036"/>
    <w:rsid w:val="00587107"/>
    <w:rsid w:val="00587848"/>
    <w:rsid w:val="00587AD4"/>
    <w:rsid w:val="00590268"/>
    <w:rsid w:val="0059039F"/>
    <w:rsid w:val="005906EA"/>
    <w:rsid w:val="005908F0"/>
    <w:rsid w:val="00590ACE"/>
    <w:rsid w:val="00590DC2"/>
    <w:rsid w:val="00591000"/>
    <w:rsid w:val="0059200A"/>
    <w:rsid w:val="00592413"/>
    <w:rsid w:val="00592C96"/>
    <w:rsid w:val="00592D47"/>
    <w:rsid w:val="00592F45"/>
    <w:rsid w:val="00592FBA"/>
    <w:rsid w:val="00593292"/>
    <w:rsid w:val="005937E3"/>
    <w:rsid w:val="00593904"/>
    <w:rsid w:val="0059399C"/>
    <w:rsid w:val="00593D6A"/>
    <w:rsid w:val="0059461E"/>
    <w:rsid w:val="00595A82"/>
    <w:rsid w:val="00595C1C"/>
    <w:rsid w:val="00596265"/>
    <w:rsid w:val="00597158"/>
    <w:rsid w:val="005979DA"/>
    <w:rsid w:val="00597F8D"/>
    <w:rsid w:val="005A04FE"/>
    <w:rsid w:val="005A0B0B"/>
    <w:rsid w:val="005A0D9A"/>
    <w:rsid w:val="005A16DD"/>
    <w:rsid w:val="005A2166"/>
    <w:rsid w:val="005A296E"/>
    <w:rsid w:val="005A29AF"/>
    <w:rsid w:val="005A2F1B"/>
    <w:rsid w:val="005A3138"/>
    <w:rsid w:val="005A4C53"/>
    <w:rsid w:val="005A591A"/>
    <w:rsid w:val="005A6966"/>
    <w:rsid w:val="005A6C1B"/>
    <w:rsid w:val="005A6E81"/>
    <w:rsid w:val="005A7F81"/>
    <w:rsid w:val="005A7FB5"/>
    <w:rsid w:val="005B0036"/>
    <w:rsid w:val="005B0800"/>
    <w:rsid w:val="005B10DD"/>
    <w:rsid w:val="005B1178"/>
    <w:rsid w:val="005B15BE"/>
    <w:rsid w:val="005B17CD"/>
    <w:rsid w:val="005B1F48"/>
    <w:rsid w:val="005B2566"/>
    <w:rsid w:val="005B2BC1"/>
    <w:rsid w:val="005B3372"/>
    <w:rsid w:val="005B406F"/>
    <w:rsid w:val="005B417B"/>
    <w:rsid w:val="005B418F"/>
    <w:rsid w:val="005B4527"/>
    <w:rsid w:val="005B4643"/>
    <w:rsid w:val="005B4969"/>
    <w:rsid w:val="005B5802"/>
    <w:rsid w:val="005B598B"/>
    <w:rsid w:val="005B5AAD"/>
    <w:rsid w:val="005B5ABE"/>
    <w:rsid w:val="005B5B25"/>
    <w:rsid w:val="005B6477"/>
    <w:rsid w:val="005B6C4D"/>
    <w:rsid w:val="005B7C31"/>
    <w:rsid w:val="005B7E3D"/>
    <w:rsid w:val="005B7F93"/>
    <w:rsid w:val="005C0559"/>
    <w:rsid w:val="005C0716"/>
    <w:rsid w:val="005C0CD2"/>
    <w:rsid w:val="005C16FA"/>
    <w:rsid w:val="005C1722"/>
    <w:rsid w:val="005C1F8E"/>
    <w:rsid w:val="005C2041"/>
    <w:rsid w:val="005C217C"/>
    <w:rsid w:val="005C221D"/>
    <w:rsid w:val="005C23E6"/>
    <w:rsid w:val="005C25D4"/>
    <w:rsid w:val="005C2E3C"/>
    <w:rsid w:val="005C30CB"/>
    <w:rsid w:val="005C320E"/>
    <w:rsid w:val="005C32ED"/>
    <w:rsid w:val="005C354D"/>
    <w:rsid w:val="005C469E"/>
    <w:rsid w:val="005C46BF"/>
    <w:rsid w:val="005C4B60"/>
    <w:rsid w:val="005C4BBE"/>
    <w:rsid w:val="005C4ECA"/>
    <w:rsid w:val="005C52B3"/>
    <w:rsid w:val="005C52C3"/>
    <w:rsid w:val="005C552F"/>
    <w:rsid w:val="005C5A2D"/>
    <w:rsid w:val="005C5C1F"/>
    <w:rsid w:val="005C616E"/>
    <w:rsid w:val="005C6972"/>
    <w:rsid w:val="005C6AEE"/>
    <w:rsid w:val="005C7F3D"/>
    <w:rsid w:val="005D043A"/>
    <w:rsid w:val="005D0555"/>
    <w:rsid w:val="005D0A14"/>
    <w:rsid w:val="005D0FD0"/>
    <w:rsid w:val="005D151C"/>
    <w:rsid w:val="005D19A3"/>
    <w:rsid w:val="005D1B4F"/>
    <w:rsid w:val="005D2100"/>
    <w:rsid w:val="005D3EFB"/>
    <w:rsid w:val="005D404F"/>
    <w:rsid w:val="005D41B3"/>
    <w:rsid w:val="005D425C"/>
    <w:rsid w:val="005D461D"/>
    <w:rsid w:val="005D492D"/>
    <w:rsid w:val="005D4EB5"/>
    <w:rsid w:val="005D4FEA"/>
    <w:rsid w:val="005D5437"/>
    <w:rsid w:val="005D577C"/>
    <w:rsid w:val="005D5D34"/>
    <w:rsid w:val="005D637B"/>
    <w:rsid w:val="005D6409"/>
    <w:rsid w:val="005D6A24"/>
    <w:rsid w:val="005D7979"/>
    <w:rsid w:val="005D7A87"/>
    <w:rsid w:val="005D7B49"/>
    <w:rsid w:val="005D7C1A"/>
    <w:rsid w:val="005D7F61"/>
    <w:rsid w:val="005E0021"/>
    <w:rsid w:val="005E038C"/>
    <w:rsid w:val="005E0843"/>
    <w:rsid w:val="005E0CCA"/>
    <w:rsid w:val="005E1A44"/>
    <w:rsid w:val="005E212C"/>
    <w:rsid w:val="005E22EB"/>
    <w:rsid w:val="005E2580"/>
    <w:rsid w:val="005E2813"/>
    <w:rsid w:val="005E2849"/>
    <w:rsid w:val="005E2F6A"/>
    <w:rsid w:val="005E3268"/>
    <w:rsid w:val="005E347A"/>
    <w:rsid w:val="005E36B7"/>
    <w:rsid w:val="005E3840"/>
    <w:rsid w:val="005E3844"/>
    <w:rsid w:val="005E4043"/>
    <w:rsid w:val="005E4151"/>
    <w:rsid w:val="005E4E86"/>
    <w:rsid w:val="005E5244"/>
    <w:rsid w:val="005E5367"/>
    <w:rsid w:val="005E5EC6"/>
    <w:rsid w:val="005E651E"/>
    <w:rsid w:val="005E6E07"/>
    <w:rsid w:val="005E6E20"/>
    <w:rsid w:val="005E6F07"/>
    <w:rsid w:val="005E74A2"/>
    <w:rsid w:val="005E7B5E"/>
    <w:rsid w:val="005F0848"/>
    <w:rsid w:val="005F0D68"/>
    <w:rsid w:val="005F0E96"/>
    <w:rsid w:val="005F1E52"/>
    <w:rsid w:val="005F2322"/>
    <w:rsid w:val="005F2655"/>
    <w:rsid w:val="005F3264"/>
    <w:rsid w:val="005F386D"/>
    <w:rsid w:val="005F3E42"/>
    <w:rsid w:val="005F4044"/>
    <w:rsid w:val="005F42CE"/>
    <w:rsid w:val="005F4397"/>
    <w:rsid w:val="005F4920"/>
    <w:rsid w:val="005F4B4E"/>
    <w:rsid w:val="005F50EF"/>
    <w:rsid w:val="005F52EF"/>
    <w:rsid w:val="005F53B0"/>
    <w:rsid w:val="005F56A1"/>
    <w:rsid w:val="005F5EBB"/>
    <w:rsid w:val="005F6B78"/>
    <w:rsid w:val="005F7020"/>
    <w:rsid w:val="005F7C0A"/>
    <w:rsid w:val="005F7C77"/>
    <w:rsid w:val="00600285"/>
    <w:rsid w:val="00600479"/>
    <w:rsid w:val="006004A9"/>
    <w:rsid w:val="006004E8"/>
    <w:rsid w:val="006005D2"/>
    <w:rsid w:val="00600AE4"/>
    <w:rsid w:val="00600E84"/>
    <w:rsid w:val="00601B57"/>
    <w:rsid w:val="00602934"/>
    <w:rsid w:val="00602FD3"/>
    <w:rsid w:val="00603042"/>
    <w:rsid w:val="0060370D"/>
    <w:rsid w:val="00603A87"/>
    <w:rsid w:val="0060423C"/>
    <w:rsid w:val="006043B1"/>
    <w:rsid w:val="00604986"/>
    <w:rsid w:val="00604E26"/>
    <w:rsid w:val="00604F6A"/>
    <w:rsid w:val="00605219"/>
    <w:rsid w:val="00605426"/>
    <w:rsid w:val="0060553C"/>
    <w:rsid w:val="00605FB1"/>
    <w:rsid w:val="006065F8"/>
    <w:rsid w:val="00606C94"/>
    <w:rsid w:val="0060734E"/>
    <w:rsid w:val="006073C1"/>
    <w:rsid w:val="00607AD6"/>
    <w:rsid w:val="00607C3C"/>
    <w:rsid w:val="0061065F"/>
    <w:rsid w:val="00610A1F"/>
    <w:rsid w:val="0061178C"/>
    <w:rsid w:val="0061179C"/>
    <w:rsid w:val="006124E7"/>
    <w:rsid w:val="0061289D"/>
    <w:rsid w:val="00612920"/>
    <w:rsid w:val="00612CDB"/>
    <w:rsid w:val="00613314"/>
    <w:rsid w:val="006135DC"/>
    <w:rsid w:val="00613BDB"/>
    <w:rsid w:val="00613C65"/>
    <w:rsid w:val="006141E3"/>
    <w:rsid w:val="00614515"/>
    <w:rsid w:val="00614C88"/>
    <w:rsid w:val="00614D13"/>
    <w:rsid w:val="00614EDC"/>
    <w:rsid w:val="0061557E"/>
    <w:rsid w:val="006155C7"/>
    <w:rsid w:val="00615AFF"/>
    <w:rsid w:val="0061670D"/>
    <w:rsid w:val="0061676A"/>
    <w:rsid w:val="0061692E"/>
    <w:rsid w:val="00616B0A"/>
    <w:rsid w:val="00616C59"/>
    <w:rsid w:val="00617991"/>
    <w:rsid w:val="00617B5C"/>
    <w:rsid w:val="0062081B"/>
    <w:rsid w:val="00620B0E"/>
    <w:rsid w:val="00620BAC"/>
    <w:rsid w:val="00620BC3"/>
    <w:rsid w:val="00620BD6"/>
    <w:rsid w:val="00620DD6"/>
    <w:rsid w:val="0062168A"/>
    <w:rsid w:val="00621B8B"/>
    <w:rsid w:val="00622AE8"/>
    <w:rsid w:val="00622B56"/>
    <w:rsid w:val="00623062"/>
    <w:rsid w:val="0062327A"/>
    <w:rsid w:val="0062396D"/>
    <w:rsid w:val="00624089"/>
    <w:rsid w:val="006246C5"/>
    <w:rsid w:val="006246ED"/>
    <w:rsid w:val="0062512C"/>
    <w:rsid w:val="006256B4"/>
    <w:rsid w:val="00625BEC"/>
    <w:rsid w:val="00625C14"/>
    <w:rsid w:val="0062617B"/>
    <w:rsid w:val="00626FD8"/>
    <w:rsid w:val="00627DEF"/>
    <w:rsid w:val="006301B5"/>
    <w:rsid w:val="00630267"/>
    <w:rsid w:val="006306A3"/>
    <w:rsid w:val="00630EFE"/>
    <w:rsid w:val="00631849"/>
    <w:rsid w:val="00631900"/>
    <w:rsid w:val="00631CCA"/>
    <w:rsid w:val="00631EEB"/>
    <w:rsid w:val="006321B7"/>
    <w:rsid w:val="006323FF"/>
    <w:rsid w:val="006329A5"/>
    <w:rsid w:val="006329E3"/>
    <w:rsid w:val="0063355C"/>
    <w:rsid w:val="006340C4"/>
    <w:rsid w:val="006345E2"/>
    <w:rsid w:val="006348B3"/>
    <w:rsid w:val="006348D5"/>
    <w:rsid w:val="00634FA8"/>
    <w:rsid w:val="0063591F"/>
    <w:rsid w:val="00637847"/>
    <w:rsid w:val="006379CA"/>
    <w:rsid w:val="00637C0A"/>
    <w:rsid w:val="00640316"/>
    <w:rsid w:val="00640605"/>
    <w:rsid w:val="0064065F"/>
    <w:rsid w:val="00640999"/>
    <w:rsid w:val="00640B67"/>
    <w:rsid w:val="00641458"/>
    <w:rsid w:val="006415A1"/>
    <w:rsid w:val="00641943"/>
    <w:rsid w:val="006419D6"/>
    <w:rsid w:val="00642B7E"/>
    <w:rsid w:val="00642D91"/>
    <w:rsid w:val="00642F12"/>
    <w:rsid w:val="006432A8"/>
    <w:rsid w:val="0064365A"/>
    <w:rsid w:val="00643DD4"/>
    <w:rsid w:val="00643EC8"/>
    <w:rsid w:val="00643F2B"/>
    <w:rsid w:val="006440BE"/>
    <w:rsid w:val="00644630"/>
    <w:rsid w:val="00644B66"/>
    <w:rsid w:val="00644B88"/>
    <w:rsid w:val="00644E13"/>
    <w:rsid w:val="0064588D"/>
    <w:rsid w:val="00645D18"/>
    <w:rsid w:val="00646430"/>
    <w:rsid w:val="0064669E"/>
    <w:rsid w:val="00646AE5"/>
    <w:rsid w:val="006471A0"/>
    <w:rsid w:val="00647B2B"/>
    <w:rsid w:val="006509EF"/>
    <w:rsid w:val="0065109A"/>
    <w:rsid w:val="006511CD"/>
    <w:rsid w:val="006512EC"/>
    <w:rsid w:val="0065148F"/>
    <w:rsid w:val="00651791"/>
    <w:rsid w:val="0065233A"/>
    <w:rsid w:val="00652507"/>
    <w:rsid w:val="006526FA"/>
    <w:rsid w:val="006527D1"/>
    <w:rsid w:val="00652EA4"/>
    <w:rsid w:val="0065328B"/>
    <w:rsid w:val="006533B4"/>
    <w:rsid w:val="006534B0"/>
    <w:rsid w:val="006534CD"/>
    <w:rsid w:val="0065355C"/>
    <w:rsid w:val="00654285"/>
    <w:rsid w:val="00654E2D"/>
    <w:rsid w:val="00655004"/>
    <w:rsid w:val="0065501C"/>
    <w:rsid w:val="00655D84"/>
    <w:rsid w:val="0065694D"/>
    <w:rsid w:val="00657689"/>
    <w:rsid w:val="00657EDE"/>
    <w:rsid w:val="00660E5D"/>
    <w:rsid w:val="0066164E"/>
    <w:rsid w:val="00661BB8"/>
    <w:rsid w:val="00661E24"/>
    <w:rsid w:val="00662BE1"/>
    <w:rsid w:val="00663569"/>
    <w:rsid w:val="0066429C"/>
    <w:rsid w:val="006642E7"/>
    <w:rsid w:val="006645C8"/>
    <w:rsid w:val="00664697"/>
    <w:rsid w:val="00664D87"/>
    <w:rsid w:val="00664F1E"/>
    <w:rsid w:val="00665E48"/>
    <w:rsid w:val="006660E7"/>
    <w:rsid w:val="00666326"/>
    <w:rsid w:val="0066641A"/>
    <w:rsid w:val="00666B06"/>
    <w:rsid w:val="00667D06"/>
    <w:rsid w:val="006701FF"/>
    <w:rsid w:val="00670AFC"/>
    <w:rsid w:val="00670C97"/>
    <w:rsid w:val="00670F61"/>
    <w:rsid w:val="00671310"/>
    <w:rsid w:val="006714E4"/>
    <w:rsid w:val="0067173C"/>
    <w:rsid w:val="00671B34"/>
    <w:rsid w:val="006726EE"/>
    <w:rsid w:val="006728DF"/>
    <w:rsid w:val="00672B53"/>
    <w:rsid w:val="00672CC8"/>
    <w:rsid w:val="00672E0B"/>
    <w:rsid w:val="006736F9"/>
    <w:rsid w:val="00673E9D"/>
    <w:rsid w:val="00674391"/>
    <w:rsid w:val="006749BE"/>
    <w:rsid w:val="00674B4A"/>
    <w:rsid w:val="00674BEF"/>
    <w:rsid w:val="00675787"/>
    <w:rsid w:val="00676041"/>
    <w:rsid w:val="006762F2"/>
    <w:rsid w:val="00676A96"/>
    <w:rsid w:val="00676BE4"/>
    <w:rsid w:val="0067789A"/>
    <w:rsid w:val="00677D8F"/>
    <w:rsid w:val="00677F0C"/>
    <w:rsid w:val="00677FD2"/>
    <w:rsid w:val="00680061"/>
    <w:rsid w:val="00680815"/>
    <w:rsid w:val="0068094E"/>
    <w:rsid w:val="00680DFB"/>
    <w:rsid w:val="0068142D"/>
    <w:rsid w:val="00681780"/>
    <w:rsid w:val="00682967"/>
    <w:rsid w:val="006836A6"/>
    <w:rsid w:val="00683D3C"/>
    <w:rsid w:val="00684AA2"/>
    <w:rsid w:val="00685189"/>
    <w:rsid w:val="00685A28"/>
    <w:rsid w:val="00685C7C"/>
    <w:rsid w:val="006860B1"/>
    <w:rsid w:val="0068617C"/>
    <w:rsid w:val="00686237"/>
    <w:rsid w:val="0068684A"/>
    <w:rsid w:val="00687057"/>
    <w:rsid w:val="00687843"/>
    <w:rsid w:val="006878B8"/>
    <w:rsid w:val="00687C5A"/>
    <w:rsid w:val="0069011B"/>
    <w:rsid w:val="00690688"/>
    <w:rsid w:val="006906A2"/>
    <w:rsid w:val="0069089F"/>
    <w:rsid w:val="00691210"/>
    <w:rsid w:val="00691294"/>
    <w:rsid w:val="006919BE"/>
    <w:rsid w:val="00691B55"/>
    <w:rsid w:val="00691CCC"/>
    <w:rsid w:val="006926BC"/>
    <w:rsid w:val="006927DD"/>
    <w:rsid w:val="0069280F"/>
    <w:rsid w:val="00693212"/>
    <w:rsid w:val="00693748"/>
    <w:rsid w:val="00694AE6"/>
    <w:rsid w:val="00694D08"/>
    <w:rsid w:val="00695317"/>
    <w:rsid w:val="00695B6F"/>
    <w:rsid w:val="00695F78"/>
    <w:rsid w:val="006965FD"/>
    <w:rsid w:val="006967A8"/>
    <w:rsid w:val="006976AA"/>
    <w:rsid w:val="00697B0F"/>
    <w:rsid w:val="00697DCC"/>
    <w:rsid w:val="006A013A"/>
    <w:rsid w:val="006A09C5"/>
    <w:rsid w:val="006A0B66"/>
    <w:rsid w:val="006A0DC6"/>
    <w:rsid w:val="006A0FFD"/>
    <w:rsid w:val="006A1204"/>
    <w:rsid w:val="006A1322"/>
    <w:rsid w:val="006A1914"/>
    <w:rsid w:val="006A1DF4"/>
    <w:rsid w:val="006A20E4"/>
    <w:rsid w:val="006A29CA"/>
    <w:rsid w:val="006A2F89"/>
    <w:rsid w:val="006A316A"/>
    <w:rsid w:val="006A36AE"/>
    <w:rsid w:val="006A46A4"/>
    <w:rsid w:val="006A4A26"/>
    <w:rsid w:val="006A4E06"/>
    <w:rsid w:val="006A506E"/>
    <w:rsid w:val="006A5259"/>
    <w:rsid w:val="006A5602"/>
    <w:rsid w:val="006A576E"/>
    <w:rsid w:val="006A592F"/>
    <w:rsid w:val="006A5AD7"/>
    <w:rsid w:val="006A5D7F"/>
    <w:rsid w:val="006A6255"/>
    <w:rsid w:val="006A68C3"/>
    <w:rsid w:val="006A6F20"/>
    <w:rsid w:val="006A6F85"/>
    <w:rsid w:val="006A6F86"/>
    <w:rsid w:val="006A6FAF"/>
    <w:rsid w:val="006A761B"/>
    <w:rsid w:val="006A7C1D"/>
    <w:rsid w:val="006B0332"/>
    <w:rsid w:val="006B037A"/>
    <w:rsid w:val="006B0517"/>
    <w:rsid w:val="006B08F1"/>
    <w:rsid w:val="006B0E11"/>
    <w:rsid w:val="006B0FC5"/>
    <w:rsid w:val="006B103B"/>
    <w:rsid w:val="006B1189"/>
    <w:rsid w:val="006B1356"/>
    <w:rsid w:val="006B2B37"/>
    <w:rsid w:val="006B2D59"/>
    <w:rsid w:val="006B45A3"/>
    <w:rsid w:val="006B473E"/>
    <w:rsid w:val="006B49F9"/>
    <w:rsid w:val="006B4BA1"/>
    <w:rsid w:val="006B4DCF"/>
    <w:rsid w:val="006B5263"/>
    <w:rsid w:val="006B5711"/>
    <w:rsid w:val="006B616A"/>
    <w:rsid w:val="006B6DAD"/>
    <w:rsid w:val="006B7245"/>
    <w:rsid w:val="006B7551"/>
    <w:rsid w:val="006B78C2"/>
    <w:rsid w:val="006B7EA5"/>
    <w:rsid w:val="006C018E"/>
    <w:rsid w:val="006C0214"/>
    <w:rsid w:val="006C1756"/>
    <w:rsid w:val="006C187B"/>
    <w:rsid w:val="006C1936"/>
    <w:rsid w:val="006C1C7F"/>
    <w:rsid w:val="006C2518"/>
    <w:rsid w:val="006C3A2B"/>
    <w:rsid w:val="006C4548"/>
    <w:rsid w:val="006C4A36"/>
    <w:rsid w:val="006C4A94"/>
    <w:rsid w:val="006C5874"/>
    <w:rsid w:val="006C594D"/>
    <w:rsid w:val="006C5BD8"/>
    <w:rsid w:val="006C61A3"/>
    <w:rsid w:val="006C61C9"/>
    <w:rsid w:val="006C6218"/>
    <w:rsid w:val="006C6360"/>
    <w:rsid w:val="006C68CF"/>
    <w:rsid w:val="006C6B73"/>
    <w:rsid w:val="006C6B9A"/>
    <w:rsid w:val="006C70D1"/>
    <w:rsid w:val="006C7604"/>
    <w:rsid w:val="006C76B6"/>
    <w:rsid w:val="006C7AFC"/>
    <w:rsid w:val="006C7BD5"/>
    <w:rsid w:val="006C7D47"/>
    <w:rsid w:val="006D0413"/>
    <w:rsid w:val="006D0766"/>
    <w:rsid w:val="006D0D58"/>
    <w:rsid w:val="006D123D"/>
    <w:rsid w:val="006D150D"/>
    <w:rsid w:val="006D1536"/>
    <w:rsid w:val="006D215C"/>
    <w:rsid w:val="006D2191"/>
    <w:rsid w:val="006D24CE"/>
    <w:rsid w:val="006D25D3"/>
    <w:rsid w:val="006D2D90"/>
    <w:rsid w:val="006D429F"/>
    <w:rsid w:val="006D439A"/>
    <w:rsid w:val="006D4448"/>
    <w:rsid w:val="006D501A"/>
    <w:rsid w:val="006D54BE"/>
    <w:rsid w:val="006D5878"/>
    <w:rsid w:val="006D629A"/>
    <w:rsid w:val="006D6445"/>
    <w:rsid w:val="006D6504"/>
    <w:rsid w:val="006D6745"/>
    <w:rsid w:val="006D6A9E"/>
    <w:rsid w:val="006D704D"/>
    <w:rsid w:val="006D7050"/>
    <w:rsid w:val="006D720A"/>
    <w:rsid w:val="006D72AF"/>
    <w:rsid w:val="006D77F4"/>
    <w:rsid w:val="006D7BD8"/>
    <w:rsid w:val="006D7E4C"/>
    <w:rsid w:val="006E0252"/>
    <w:rsid w:val="006E0339"/>
    <w:rsid w:val="006E0A9A"/>
    <w:rsid w:val="006E0BD4"/>
    <w:rsid w:val="006E0EDE"/>
    <w:rsid w:val="006E1895"/>
    <w:rsid w:val="006E21D2"/>
    <w:rsid w:val="006E29BB"/>
    <w:rsid w:val="006E2A66"/>
    <w:rsid w:val="006E2E9C"/>
    <w:rsid w:val="006E3369"/>
    <w:rsid w:val="006E3D2C"/>
    <w:rsid w:val="006E3EA7"/>
    <w:rsid w:val="006E4484"/>
    <w:rsid w:val="006E46B7"/>
    <w:rsid w:val="006E472E"/>
    <w:rsid w:val="006E6001"/>
    <w:rsid w:val="006E6257"/>
    <w:rsid w:val="006E681C"/>
    <w:rsid w:val="006E6840"/>
    <w:rsid w:val="006E7C8B"/>
    <w:rsid w:val="006F06DF"/>
    <w:rsid w:val="006F0873"/>
    <w:rsid w:val="006F2205"/>
    <w:rsid w:val="006F2245"/>
    <w:rsid w:val="006F2959"/>
    <w:rsid w:val="006F33F0"/>
    <w:rsid w:val="006F3594"/>
    <w:rsid w:val="006F441A"/>
    <w:rsid w:val="006F4BD5"/>
    <w:rsid w:val="006F52F5"/>
    <w:rsid w:val="006F56DD"/>
    <w:rsid w:val="006F618F"/>
    <w:rsid w:val="006F6FBD"/>
    <w:rsid w:val="006F77C8"/>
    <w:rsid w:val="006F79C2"/>
    <w:rsid w:val="006F7DFB"/>
    <w:rsid w:val="006F7E21"/>
    <w:rsid w:val="007001BF"/>
    <w:rsid w:val="00700231"/>
    <w:rsid w:val="007004D4"/>
    <w:rsid w:val="0070056C"/>
    <w:rsid w:val="0070060A"/>
    <w:rsid w:val="007008FA"/>
    <w:rsid w:val="007009BB"/>
    <w:rsid w:val="007011F8"/>
    <w:rsid w:val="00701381"/>
    <w:rsid w:val="00701966"/>
    <w:rsid w:val="00701D43"/>
    <w:rsid w:val="0070284F"/>
    <w:rsid w:val="00702BBD"/>
    <w:rsid w:val="00703429"/>
    <w:rsid w:val="00703489"/>
    <w:rsid w:val="007036B8"/>
    <w:rsid w:val="00703B0D"/>
    <w:rsid w:val="00703D6D"/>
    <w:rsid w:val="00704108"/>
    <w:rsid w:val="00704FC7"/>
    <w:rsid w:val="00706A16"/>
    <w:rsid w:val="00706C32"/>
    <w:rsid w:val="00706EBB"/>
    <w:rsid w:val="0070778E"/>
    <w:rsid w:val="0070784F"/>
    <w:rsid w:val="0071007C"/>
    <w:rsid w:val="0071033C"/>
    <w:rsid w:val="00710A80"/>
    <w:rsid w:val="00710E18"/>
    <w:rsid w:val="00710EA4"/>
    <w:rsid w:val="00711244"/>
    <w:rsid w:val="00711B64"/>
    <w:rsid w:val="00711BA6"/>
    <w:rsid w:val="0071303B"/>
    <w:rsid w:val="0071368B"/>
    <w:rsid w:val="00713A5D"/>
    <w:rsid w:val="00713C81"/>
    <w:rsid w:val="0071423B"/>
    <w:rsid w:val="0071472D"/>
    <w:rsid w:val="00714798"/>
    <w:rsid w:val="007153EB"/>
    <w:rsid w:val="00715A22"/>
    <w:rsid w:val="00715A88"/>
    <w:rsid w:val="00715A94"/>
    <w:rsid w:val="00715ABB"/>
    <w:rsid w:val="00715FF3"/>
    <w:rsid w:val="007164FA"/>
    <w:rsid w:val="00716523"/>
    <w:rsid w:val="00717251"/>
    <w:rsid w:val="00717A42"/>
    <w:rsid w:val="00717A89"/>
    <w:rsid w:val="00717A95"/>
    <w:rsid w:val="00717C0D"/>
    <w:rsid w:val="00717D83"/>
    <w:rsid w:val="007204B9"/>
    <w:rsid w:val="00720BEE"/>
    <w:rsid w:val="0072169B"/>
    <w:rsid w:val="007217FF"/>
    <w:rsid w:val="0072183D"/>
    <w:rsid w:val="00722E25"/>
    <w:rsid w:val="0072301D"/>
    <w:rsid w:val="00723D0A"/>
    <w:rsid w:val="00724359"/>
    <w:rsid w:val="0072449F"/>
    <w:rsid w:val="00724DAF"/>
    <w:rsid w:val="00725571"/>
    <w:rsid w:val="00726ACF"/>
    <w:rsid w:val="00726E9F"/>
    <w:rsid w:val="00727198"/>
    <w:rsid w:val="00727883"/>
    <w:rsid w:val="007278E5"/>
    <w:rsid w:val="007279B4"/>
    <w:rsid w:val="00727A07"/>
    <w:rsid w:val="00727B1D"/>
    <w:rsid w:val="00727D47"/>
    <w:rsid w:val="00727FC6"/>
    <w:rsid w:val="00730803"/>
    <w:rsid w:val="007315FB"/>
    <w:rsid w:val="00731610"/>
    <w:rsid w:val="00731724"/>
    <w:rsid w:val="00731A76"/>
    <w:rsid w:val="00731AB7"/>
    <w:rsid w:val="0073217D"/>
    <w:rsid w:val="00732C2D"/>
    <w:rsid w:val="00732F16"/>
    <w:rsid w:val="00733433"/>
    <w:rsid w:val="00733702"/>
    <w:rsid w:val="007338B1"/>
    <w:rsid w:val="007338BB"/>
    <w:rsid w:val="0073390D"/>
    <w:rsid w:val="00734F2A"/>
    <w:rsid w:val="00734F9A"/>
    <w:rsid w:val="00734FEF"/>
    <w:rsid w:val="00734FF9"/>
    <w:rsid w:val="007351CD"/>
    <w:rsid w:val="00735453"/>
    <w:rsid w:val="007358A5"/>
    <w:rsid w:val="00735BB7"/>
    <w:rsid w:val="007365EA"/>
    <w:rsid w:val="00736710"/>
    <w:rsid w:val="0073690C"/>
    <w:rsid w:val="007370CB"/>
    <w:rsid w:val="0073776A"/>
    <w:rsid w:val="00737F26"/>
    <w:rsid w:val="007407DD"/>
    <w:rsid w:val="00740B76"/>
    <w:rsid w:val="0074120F"/>
    <w:rsid w:val="007415A9"/>
    <w:rsid w:val="00741AFD"/>
    <w:rsid w:val="007422EB"/>
    <w:rsid w:val="00742843"/>
    <w:rsid w:val="0074362B"/>
    <w:rsid w:val="00743BD6"/>
    <w:rsid w:val="00744201"/>
    <w:rsid w:val="00744F0F"/>
    <w:rsid w:val="007451C5"/>
    <w:rsid w:val="00746003"/>
    <w:rsid w:val="0074681E"/>
    <w:rsid w:val="00746A75"/>
    <w:rsid w:val="00746C0F"/>
    <w:rsid w:val="0074737D"/>
    <w:rsid w:val="007473EC"/>
    <w:rsid w:val="007479A1"/>
    <w:rsid w:val="007479B6"/>
    <w:rsid w:val="007504FC"/>
    <w:rsid w:val="0075073B"/>
    <w:rsid w:val="00750E1B"/>
    <w:rsid w:val="00751C57"/>
    <w:rsid w:val="00751E85"/>
    <w:rsid w:val="00751F43"/>
    <w:rsid w:val="00751FFC"/>
    <w:rsid w:val="0075200E"/>
    <w:rsid w:val="007525A5"/>
    <w:rsid w:val="00752C09"/>
    <w:rsid w:val="00753BEB"/>
    <w:rsid w:val="00753FBE"/>
    <w:rsid w:val="0075522B"/>
    <w:rsid w:val="0075536F"/>
    <w:rsid w:val="007556C1"/>
    <w:rsid w:val="007559AB"/>
    <w:rsid w:val="00755B76"/>
    <w:rsid w:val="00755BD6"/>
    <w:rsid w:val="007566B0"/>
    <w:rsid w:val="00757056"/>
    <w:rsid w:val="007577F7"/>
    <w:rsid w:val="007579C1"/>
    <w:rsid w:val="00757C9E"/>
    <w:rsid w:val="00760DA4"/>
    <w:rsid w:val="00760EF9"/>
    <w:rsid w:val="00761642"/>
    <w:rsid w:val="00761DB2"/>
    <w:rsid w:val="00762EA1"/>
    <w:rsid w:val="0076359F"/>
    <w:rsid w:val="007635C5"/>
    <w:rsid w:val="00763FA4"/>
    <w:rsid w:val="00764D72"/>
    <w:rsid w:val="00764F1F"/>
    <w:rsid w:val="007655F9"/>
    <w:rsid w:val="00765C05"/>
    <w:rsid w:val="007663C4"/>
    <w:rsid w:val="0076644A"/>
    <w:rsid w:val="00766A3A"/>
    <w:rsid w:val="00766B90"/>
    <w:rsid w:val="00766DE9"/>
    <w:rsid w:val="00766E33"/>
    <w:rsid w:val="0076751A"/>
    <w:rsid w:val="007678C2"/>
    <w:rsid w:val="0077048F"/>
    <w:rsid w:val="00770C07"/>
    <w:rsid w:val="00770E18"/>
    <w:rsid w:val="007717F2"/>
    <w:rsid w:val="00771B50"/>
    <w:rsid w:val="007725BE"/>
    <w:rsid w:val="00773E73"/>
    <w:rsid w:val="00774B36"/>
    <w:rsid w:val="00776647"/>
    <w:rsid w:val="00776798"/>
    <w:rsid w:val="00776984"/>
    <w:rsid w:val="007769E2"/>
    <w:rsid w:val="00776F61"/>
    <w:rsid w:val="00780170"/>
    <w:rsid w:val="007804F9"/>
    <w:rsid w:val="00780642"/>
    <w:rsid w:val="007808AA"/>
    <w:rsid w:val="00780FFC"/>
    <w:rsid w:val="00781225"/>
    <w:rsid w:val="00781440"/>
    <w:rsid w:val="0078203D"/>
    <w:rsid w:val="007830E8"/>
    <w:rsid w:val="00784026"/>
    <w:rsid w:val="00784B07"/>
    <w:rsid w:val="00785007"/>
    <w:rsid w:val="007855CC"/>
    <w:rsid w:val="007858E7"/>
    <w:rsid w:val="00785DE5"/>
    <w:rsid w:val="00786000"/>
    <w:rsid w:val="0078611A"/>
    <w:rsid w:val="007864F1"/>
    <w:rsid w:val="00786E84"/>
    <w:rsid w:val="00786E8A"/>
    <w:rsid w:val="00786EDB"/>
    <w:rsid w:val="00787109"/>
    <w:rsid w:val="00787CAA"/>
    <w:rsid w:val="00790126"/>
    <w:rsid w:val="007901AB"/>
    <w:rsid w:val="00790F6D"/>
    <w:rsid w:val="007910F6"/>
    <w:rsid w:val="007910FC"/>
    <w:rsid w:val="00791DBE"/>
    <w:rsid w:val="00791FE8"/>
    <w:rsid w:val="00792643"/>
    <w:rsid w:val="007926DF"/>
    <w:rsid w:val="00792E8A"/>
    <w:rsid w:val="007938AC"/>
    <w:rsid w:val="0079395B"/>
    <w:rsid w:val="00793B27"/>
    <w:rsid w:val="00793CD5"/>
    <w:rsid w:val="00794293"/>
    <w:rsid w:val="0079453E"/>
    <w:rsid w:val="00794741"/>
    <w:rsid w:val="007947E9"/>
    <w:rsid w:val="00794957"/>
    <w:rsid w:val="007957ED"/>
    <w:rsid w:val="00795B6B"/>
    <w:rsid w:val="00795FFA"/>
    <w:rsid w:val="00796160"/>
    <w:rsid w:val="00796437"/>
    <w:rsid w:val="007970C7"/>
    <w:rsid w:val="0079734C"/>
    <w:rsid w:val="00797641"/>
    <w:rsid w:val="00797D5D"/>
    <w:rsid w:val="00797EC9"/>
    <w:rsid w:val="007A0122"/>
    <w:rsid w:val="007A01DD"/>
    <w:rsid w:val="007A0412"/>
    <w:rsid w:val="007A08FF"/>
    <w:rsid w:val="007A167E"/>
    <w:rsid w:val="007A17C1"/>
    <w:rsid w:val="007A1FDA"/>
    <w:rsid w:val="007A2723"/>
    <w:rsid w:val="007A272C"/>
    <w:rsid w:val="007A27FE"/>
    <w:rsid w:val="007A344C"/>
    <w:rsid w:val="007A37A9"/>
    <w:rsid w:val="007A3B18"/>
    <w:rsid w:val="007A3C41"/>
    <w:rsid w:val="007A47E4"/>
    <w:rsid w:val="007A4D24"/>
    <w:rsid w:val="007A4EA3"/>
    <w:rsid w:val="007A50B1"/>
    <w:rsid w:val="007A541A"/>
    <w:rsid w:val="007A59A9"/>
    <w:rsid w:val="007A5A58"/>
    <w:rsid w:val="007A61C9"/>
    <w:rsid w:val="007A6A4F"/>
    <w:rsid w:val="007A7284"/>
    <w:rsid w:val="007A7587"/>
    <w:rsid w:val="007A76AA"/>
    <w:rsid w:val="007B0011"/>
    <w:rsid w:val="007B008A"/>
    <w:rsid w:val="007B048D"/>
    <w:rsid w:val="007B0813"/>
    <w:rsid w:val="007B13B2"/>
    <w:rsid w:val="007B13EE"/>
    <w:rsid w:val="007B1717"/>
    <w:rsid w:val="007B39D8"/>
    <w:rsid w:val="007B3D9D"/>
    <w:rsid w:val="007B3E56"/>
    <w:rsid w:val="007B3FE6"/>
    <w:rsid w:val="007B403E"/>
    <w:rsid w:val="007B4282"/>
    <w:rsid w:val="007B4E81"/>
    <w:rsid w:val="007B4F34"/>
    <w:rsid w:val="007B51A6"/>
    <w:rsid w:val="007B55C2"/>
    <w:rsid w:val="007B5C03"/>
    <w:rsid w:val="007B5FDA"/>
    <w:rsid w:val="007B6BA2"/>
    <w:rsid w:val="007B7999"/>
    <w:rsid w:val="007C02C1"/>
    <w:rsid w:val="007C0B2C"/>
    <w:rsid w:val="007C112B"/>
    <w:rsid w:val="007C1586"/>
    <w:rsid w:val="007C15E5"/>
    <w:rsid w:val="007C186B"/>
    <w:rsid w:val="007C1AFD"/>
    <w:rsid w:val="007C1D4F"/>
    <w:rsid w:val="007C1FF8"/>
    <w:rsid w:val="007C2AD7"/>
    <w:rsid w:val="007C300A"/>
    <w:rsid w:val="007C319E"/>
    <w:rsid w:val="007C3456"/>
    <w:rsid w:val="007C386F"/>
    <w:rsid w:val="007C42B1"/>
    <w:rsid w:val="007C42CB"/>
    <w:rsid w:val="007C480C"/>
    <w:rsid w:val="007C4ADE"/>
    <w:rsid w:val="007C4CF7"/>
    <w:rsid w:val="007C4FC2"/>
    <w:rsid w:val="007C5383"/>
    <w:rsid w:val="007C53D7"/>
    <w:rsid w:val="007C53EA"/>
    <w:rsid w:val="007C5BB2"/>
    <w:rsid w:val="007C5CAE"/>
    <w:rsid w:val="007C5D8C"/>
    <w:rsid w:val="007C6413"/>
    <w:rsid w:val="007C6686"/>
    <w:rsid w:val="007C714E"/>
    <w:rsid w:val="007C7724"/>
    <w:rsid w:val="007D0060"/>
    <w:rsid w:val="007D02DE"/>
    <w:rsid w:val="007D0A9D"/>
    <w:rsid w:val="007D10A9"/>
    <w:rsid w:val="007D1C45"/>
    <w:rsid w:val="007D23FB"/>
    <w:rsid w:val="007D2CA3"/>
    <w:rsid w:val="007D2D0E"/>
    <w:rsid w:val="007D3D20"/>
    <w:rsid w:val="007D5339"/>
    <w:rsid w:val="007D5723"/>
    <w:rsid w:val="007D59A2"/>
    <w:rsid w:val="007D5AFD"/>
    <w:rsid w:val="007D6052"/>
    <w:rsid w:val="007D60C1"/>
    <w:rsid w:val="007D60F8"/>
    <w:rsid w:val="007D6276"/>
    <w:rsid w:val="007D6607"/>
    <w:rsid w:val="007D6A91"/>
    <w:rsid w:val="007D751E"/>
    <w:rsid w:val="007D7B35"/>
    <w:rsid w:val="007E0237"/>
    <w:rsid w:val="007E0392"/>
    <w:rsid w:val="007E0E07"/>
    <w:rsid w:val="007E104B"/>
    <w:rsid w:val="007E1B49"/>
    <w:rsid w:val="007E1F1A"/>
    <w:rsid w:val="007E2035"/>
    <w:rsid w:val="007E22B3"/>
    <w:rsid w:val="007E28A4"/>
    <w:rsid w:val="007E28DD"/>
    <w:rsid w:val="007E2CE8"/>
    <w:rsid w:val="007E30FF"/>
    <w:rsid w:val="007E31FB"/>
    <w:rsid w:val="007E3207"/>
    <w:rsid w:val="007E3341"/>
    <w:rsid w:val="007E395F"/>
    <w:rsid w:val="007E3D4F"/>
    <w:rsid w:val="007E3DCB"/>
    <w:rsid w:val="007E3F6F"/>
    <w:rsid w:val="007E4135"/>
    <w:rsid w:val="007E43E6"/>
    <w:rsid w:val="007E4BEB"/>
    <w:rsid w:val="007E51FE"/>
    <w:rsid w:val="007E54C9"/>
    <w:rsid w:val="007E5549"/>
    <w:rsid w:val="007E56FE"/>
    <w:rsid w:val="007E5859"/>
    <w:rsid w:val="007E586F"/>
    <w:rsid w:val="007E62A8"/>
    <w:rsid w:val="007E6670"/>
    <w:rsid w:val="007E6E8A"/>
    <w:rsid w:val="007E74C9"/>
    <w:rsid w:val="007F07B2"/>
    <w:rsid w:val="007F07F5"/>
    <w:rsid w:val="007F0820"/>
    <w:rsid w:val="007F0F2C"/>
    <w:rsid w:val="007F18B0"/>
    <w:rsid w:val="007F1DB9"/>
    <w:rsid w:val="007F2F74"/>
    <w:rsid w:val="007F3C16"/>
    <w:rsid w:val="007F3F09"/>
    <w:rsid w:val="007F4E96"/>
    <w:rsid w:val="007F5BEC"/>
    <w:rsid w:val="007F656E"/>
    <w:rsid w:val="007F663E"/>
    <w:rsid w:val="007F699E"/>
    <w:rsid w:val="007F740B"/>
    <w:rsid w:val="008002CA"/>
    <w:rsid w:val="00800806"/>
    <w:rsid w:val="008008E5"/>
    <w:rsid w:val="00801195"/>
    <w:rsid w:val="0080183F"/>
    <w:rsid w:val="00801A2C"/>
    <w:rsid w:val="00801BC9"/>
    <w:rsid w:val="00802030"/>
    <w:rsid w:val="0080223A"/>
    <w:rsid w:val="008027F3"/>
    <w:rsid w:val="00802A56"/>
    <w:rsid w:val="00803228"/>
    <w:rsid w:val="00803352"/>
    <w:rsid w:val="0080349A"/>
    <w:rsid w:val="0080395F"/>
    <w:rsid w:val="00803B10"/>
    <w:rsid w:val="00804323"/>
    <w:rsid w:val="00804417"/>
    <w:rsid w:val="0080446E"/>
    <w:rsid w:val="00804B0B"/>
    <w:rsid w:val="00805169"/>
    <w:rsid w:val="008055C0"/>
    <w:rsid w:val="008056BF"/>
    <w:rsid w:val="00805723"/>
    <w:rsid w:val="0080603D"/>
    <w:rsid w:val="0080640C"/>
    <w:rsid w:val="008069EA"/>
    <w:rsid w:val="00806B67"/>
    <w:rsid w:val="00806CC3"/>
    <w:rsid w:val="00807BA6"/>
    <w:rsid w:val="008101D8"/>
    <w:rsid w:val="008102A2"/>
    <w:rsid w:val="00810363"/>
    <w:rsid w:val="00810A72"/>
    <w:rsid w:val="00810B75"/>
    <w:rsid w:val="00810CAB"/>
    <w:rsid w:val="00810DFA"/>
    <w:rsid w:val="0081103D"/>
    <w:rsid w:val="00811057"/>
    <w:rsid w:val="00811DC0"/>
    <w:rsid w:val="00811F37"/>
    <w:rsid w:val="008120E5"/>
    <w:rsid w:val="008120E8"/>
    <w:rsid w:val="00812E45"/>
    <w:rsid w:val="00814172"/>
    <w:rsid w:val="008157D2"/>
    <w:rsid w:val="00815EE1"/>
    <w:rsid w:val="00816B9A"/>
    <w:rsid w:val="0081764C"/>
    <w:rsid w:val="008177A0"/>
    <w:rsid w:val="0082030D"/>
    <w:rsid w:val="0082049B"/>
    <w:rsid w:val="00820521"/>
    <w:rsid w:val="0082061C"/>
    <w:rsid w:val="0082116E"/>
    <w:rsid w:val="008211D9"/>
    <w:rsid w:val="00821774"/>
    <w:rsid w:val="008219FD"/>
    <w:rsid w:val="00821C6B"/>
    <w:rsid w:val="00821D92"/>
    <w:rsid w:val="008223AD"/>
    <w:rsid w:val="008230CE"/>
    <w:rsid w:val="00823917"/>
    <w:rsid w:val="00823B62"/>
    <w:rsid w:val="00823ED6"/>
    <w:rsid w:val="0082472D"/>
    <w:rsid w:val="0082513B"/>
    <w:rsid w:val="0082606B"/>
    <w:rsid w:val="0082652E"/>
    <w:rsid w:val="00826599"/>
    <w:rsid w:val="0082664D"/>
    <w:rsid w:val="00826B7A"/>
    <w:rsid w:val="0082727C"/>
    <w:rsid w:val="00827C83"/>
    <w:rsid w:val="00827E1B"/>
    <w:rsid w:val="0083000C"/>
    <w:rsid w:val="0083040F"/>
    <w:rsid w:val="00830644"/>
    <w:rsid w:val="008306E1"/>
    <w:rsid w:val="008308BC"/>
    <w:rsid w:val="00830CFF"/>
    <w:rsid w:val="00830E41"/>
    <w:rsid w:val="00830FA3"/>
    <w:rsid w:val="00831910"/>
    <w:rsid w:val="008320E4"/>
    <w:rsid w:val="008324E8"/>
    <w:rsid w:val="00832A65"/>
    <w:rsid w:val="00832EC6"/>
    <w:rsid w:val="008344B7"/>
    <w:rsid w:val="0083465A"/>
    <w:rsid w:val="0083478A"/>
    <w:rsid w:val="00834AE2"/>
    <w:rsid w:val="0083504E"/>
    <w:rsid w:val="00835506"/>
    <w:rsid w:val="00835801"/>
    <w:rsid w:val="00835ACC"/>
    <w:rsid w:val="008360B2"/>
    <w:rsid w:val="0083755A"/>
    <w:rsid w:val="008379F2"/>
    <w:rsid w:val="00837E7C"/>
    <w:rsid w:val="00840388"/>
    <w:rsid w:val="00840649"/>
    <w:rsid w:val="00840954"/>
    <w:rsid w:val="008411B0"/>
    <w:rsid w:val="00841789"/>
    <w:rsid w:val="00841AC4"/>
    <w:rsid w:val="00841CC6"/>
    <w:rsid w:val="00841DDD"/>
    <w:rsid w:val="00841FE8"/>
    <w:rsid w:val="00842762"/>
    <w:rsid w:val="00843068"/>
    <w:rsid w:val="00843213"/>
    <w:rsid w:val="00843978"/>
    <w:rsid w:val="00843C31"/>
    <w:rsid w:val="00843E87"/>
    <w:rsid w:val="008440C9"/>
    <w:rsid w:val="008441C8"/>
    <w:rsid w:val="0084458C"/>
    <w:rsid w:val="0084468A"/>
    <w:rsid w:val="00844A18"/>
    <w:rsid w:val="00845695"/>
    <w:rsid w:val="00845FD0"/>
    <w:rsid w:val="00846027"/>
    <w:rsid w:val="0084603A"/>
    <w:rsid w:val="008461B2"/>
    <w:rsid w:val="00846383"/>
    <w:rsid w:val="0084666F"/>
    <w:rsid w:val="00846C37"/>
    <w:rsid w:val="00846FCF"/>
    <w:rsid w:val="00847EBE"/>
    <w:rsid w:val="00850D34"/>
    <w:rsid w:val="008510E0"/>
    <w:rsid w:val="00851376"/>
    <w:rsid w:val="008514A8"/>
    <w:rsid w:val="0085154A"/>
    <w:rsid w:val="00851BA3"/>
    <w:rsid w:val="00852639"/>
    <w:rsid w:val="00853249"/>
    <w:rsid w:val="0085344D"/>
    <w:rsid w:val="00853FC8"/>
    <w:rsid w:val="0085553A"/>
    <w:rsid w:val="00855B5B"/>
    <w:rsid w:val="0085641E"/>
    <w:rsid w:val="00856913"/>
    <w:rsid w:val="00856D57"/>
    <w:rsid w:val="00856FF2"/>
    <w:rsid w:val="0085748D"/>
    <w:rsid w:val="00857877"/>
    <w:rsid w:val="008578AB"/>
    <w:rsid w:val="00857C9E"/>
    <w:rsid w:val="00857D9E"/>
    <w:rsid w:val="008604CD"/>
    <w:rsid w:val="00860791"/>
    <w:rsid w:val="00860B48"/>
    <w:rsid w:val="00860E57"/>
    <w:rsid w:val="00861339"/>
    <w:rsid w:val="008616CC"/>
    <w:rsid w:val="008620E1"/>
    <w:rsid w:val="00862131"/>
    <w:rsid w:val="0086225B"/>
    <w:rsid w:val="008629FF"/>
    <w:rsid w:val="00862A1D"/>
    <w:rsid w:val="00862C24"/>
    <w:rsid w:val="00862D45"/>
    <w:rsid w:val="00862F98"/>
    <w:rsid w:val="00863B1C"/>
    <w:rsid w:val="008643E7"/>
    <w:rsid w:val="008645DA"/>
    <w:rsid w:val="00864791"/>
    <w:rsid w:val="00864F61"/>
    <w:rsid w:val="00865B68"/>
    <w:rsid w:val="00866110"/>
    <w:rsid w:val="0086620B"/>
    <w:rsid w:val="00866CBE"/>
    <w:rsid w:val="00866E12"/>
    <w:rsid w:val="008670DF"/>
    <w:rsid w:val="008678C9"/>
    <w:rsid w:val="00867B7B"/>
    <w:rsid w:val="00867DE8"/>
    <w:rsid w:val="00867E18"/>
    <w:rsid w:val="00867E1C"/>
    <w:rsid w:val="00870173"/>
    <w:rsid w:val="00870719"/>
    <w:rsid w:val="008710A0"/>
    <w:rsid w:val="00871503"/>
    <w:rsid w:val="008715B1"/>
    <w:rsid w:val="00871F06"/>
    <w:rsid w:val="008720F3"/>
    <w:rsid w:val="00872A42"/>
    <w:rsid w:val="008732D6"/>
    <w:rsid w:val="00873DC5"/>
    <w:rsid w:val="00875150"/>
    <w:rsid w:val="0088090E"/>
    <w:rsid w:val="00880B36"/>
    <w:rsid w:val="00881415"/>
    <w:rsid w:val="00881BB4"/>
    <w:rsid w:val="0088245D"/>
    <w:rsid w:val="0088273D"/>
    <w:rsid w:val="008828C0"/>
    <w:rsid w:val="00882C98"/>
    <w:rsid w:val="00882F37"/>
    <w:rsid w:val="0088378A"/>
    <w:rsid w:val="008847F2"/>
    <w:rsid w:val="00884D46"/>
    <w:rsid w:val="00885B8A"/>
    <w:rsid w:val="008860CF"/>
    <w:rsid w:val="008865E5"/>
    <w:rsid w:val="00886FC8"/>
    <w:rsid w:val="00886FD9"/>
    <w:rsid w:val="00887032"/>
    <w:rsid w:val="0088739A"/>
    <w:rsid w:val="00890B2F"/>
    <w:rsid w:val="00890B8E"/>
    <w:rsid w:val="00890F57"/>
    <w:rsid w:val="008910CF"/>
    <w:rsid w:val="0089120A"/>
    <w:rsid w:val="0089140E"/>
    <w:rsid w:val="008916BA"/>
    <w:rsid w:val="00891CC0"/>
    <w:rsid w:val="00891F52"/>
    <w:rsid w:val="00892174"/>
    <w:rsid w:val="00893334"/>
    <w:rsid w:val="00893562"/>
    <w:rsid w:val="008938B0"/>
    <w:rsid w:val="00894076"/>
    <w:rsid w:val="008958DA"/>
    <w:rsid w:val="00895D33"/>
    <w:rsid w:val="00896654"/>
    <w:rsid w:val="00896944"/>
    <w:rsid w:val="00896A02"/>
    <w:rsid w:val="00897C8D"/>
    <w:rsid w:val="00897CF6"/>
    <w:rsid w:val="008A04EA"/>
    <w:rsid w:val="008A0DEC"/>
    <w:rsid w:val="008A10FB"/>
    <w:rsid w:val="008A1DD3"/>
    <w:rsid w:val="008A203D"/>
    <w:rsid w:val="008A21BB"/>
    <w:rsid w:val="008A2CDD"/>
    <w:rsid w:val="008A2E6B"/>
    <w:rsid w:val="008A3018"/>
    <w:rsid w:val="008A3334"/>
    <w:rsid w:val="008A37F6"/>
    <w:rsid w:val="008A3B14"/>
    <w:rsid w:val="008A403B"/>
    <w:rsid w:val="008A421C"/>
    <w:rsid w:val="008A45CE"/>
    <w:rsid w:val="008A4948"/>
    <w:rsid w:val="008A51F2"/>
    <w:rsid w:val="008A5464"/>
    <w:rsid w:val="008A5AFC"/>
    <w:rsid w:val="008A5CC3"/>
    <w:rsid w:val="008A6266"/>
    <w:rsid w:val="008A65B7"/>
    <w:rsid w:val="008A671C"/>
    <w:rsid w:val="008A68CC"/>
    <w:rsid w:val="008A703B"/>
    <w:rsid w:val="008A7A0E"/>
    <w:rsid w:val="008A7D22"/>
    <w:rsid w:val="008B0479"/>
    <w:rsid w:val="008B0B02"/>
    <w:rsid w:val="008B0B07"/>
    <w:rsid w:val="008B133A"/>
    <w:rsid w:val="008B14B4"/>
    <w:rsid w:val="008B1CF4"/>
    <w:rsid w:val="008B221B"/>
    <w:rsid w:val="008B2964"/>
    <w:rsid w:val="008B2AA6"/>
    <w:rsid w:val="008B3667"/>
    <w:rsid w:val="008B39D2"/>
    <w:rsid w:val="008B3B86"/>
    <w:rsid w:val="008B3E61"/>
    <w:rsid w:val="008B522C"/>
    <w:rsid w:val="008B5435"/>
    <w:rsid w:val="008B6179"/>
    <w:rsid w:val="008B6309"/>
    <w:rsid w:val="008B64BD"/>
    <w:rsid w:val="008B70B9"/>
    <w:rsid w:val="008B7899"/>
    <w:rsid w:val="008B78DC"/>
    <w:rsid w:val="008B7D7E"/>
    <w:rsid w:val="008C0236"/>
    <w:rsid w:val="008C0C82"/>
    <w:rsid w:val="008C0DF8"/>
    <w:rsid w:val="008C110F"/>
    <w:rsid w:val="008C1678"/>
    <w:rsid w:val="008C2034"/>
    <w:rsid w:val="008C21C3"/>
    <w:rsid w:val="008C2369"/>
    <w:rsid w:val="008C25C4"/>
    <w:rsid w:val="008C2693"/>
    <w:rsid w:val="008C2B96"/>
    <w:rsid w:val="008C2C68"/>
    <w:rsid w:val="008C2D7F"/>
    <w:rsid w:val="008C2F05"/>
    <w:rsid w:val="008C31C5"/>
    <w:rsid w:val="008C398E"/>
    <w:rsid w:val="008C3CAA"/>
    <w:rsid w:val="008C434F"/>
    <w:rsid w:val="008C4B89"/>
    <w:rsid w:val="008C5496"/>
    <w:rsid w:val="008C57DF"/>
    <w:rsid w:val="008C5A94"/>
    <w:rsid w:val="008C5BDE"/>
    <w:rsid w:val="008C5ED1"/>
    <w:rsid w:val="008C5EFE"/>
    <w:rsid w:val="008C5FAF"/>
    <w:rsid w:val="008C6140"/>
    <w:rsid w:val="008C6281"/>
    <w:rsid w:val="008C6AC9"/>
    <w:rsid w:val="008C7108"/>
    <w:rsid w:val="008D13FE"/>
    <w:rsid w:val="008D1490"/>
    <w:rsid w:val="008D14E7"/>
    <w:rsid w:val="008D174C"/>
    <w:rsid w:val="008D1898"/>
    <w:rsid w:val="008D1A39"/>
    <w:rsid w:val="008D207A"/>
    <w:rsid w:val="008D2171"/>
    <w:rsid w:val="008D22B6"/>
    <w:rsid w:val="008D28B5"/>
    <w:rsid w:val="008D3567"/>
    <w:rsid w:val="008D3E65"/>
    <w:rsid w:val="008D469A"/>
    <w:rsid w:val="008D46DF"/>
    <w:rsid w:val="008D4C55"/>
    <w:rsid w:val="008D4DA2"/>
    <w:rsid w:val="008D6080"/>
    <w:rsid w:val="008D628C"/>
    <w:rsid w:val="008D6528"/>
    <w:rsid w:val="008D69E6"/>
    <w:rsid w:val="008D7CAB"/>
    <w:rsid w:val="008E044D"/>
    <w:rsid w:val="008E0458"/>
    <w:rsid w:val="008E07F6"/>
    <w:rsid w:val="008E0925"/>
    <w:rsid w:val="008E0957"/>
    <w:rsid w:val="008E0D28"/>
    <w:rsid w:val="008E1248"/>
    <w:rsid w:val="008E12AE"/>
    <w:rsid w:val="008E182A"/>
    <w:rsid w:val="008E1BAF"/>
    <w:rsid w:val="008E1D3F"/>
    <w:rsid w:val="008E23F0"/>
    <w:rsid w:val="008E253C"/>
    <w:rsid w:val="008E2BD9"/>
    <w:rsid w:val="008E2D0E"/>
    <w:rsid w:val="008E2F54"/>
    <w:rsid w:val="008E38B5"/>
    <w:rsid w:val="008E3DAD"/>
    <w:rsid w:val="008E4073"/>
    <w:rsid w:val="008E434C"/>
    <w:rsid w:val="008E4A71"/>
    <w:rsid w:val="008E4F7F"/>
    <w:rsid w:val="008E51FA"/>
    <w:rsid w:val="008E52C6"/>
    <w:rsid w:val="008E5533"/>
    <w:rsid w:val="008E55B4"/>
    <w:rsid w:val="008E5C44"/>
    <w:rsid w:val="008E61E8"/>
    <w:rsid w:val="008E68D0"/>
    <w:rsid w:val="008E6B70"/>
    <w:rsid w:val="008E6F91"/>
    <w:rsid w:val="008E7FDF"/>
    <w:rsid w:val="008F02CB"/>
    <w:rsid w:val="008F2AF7"/>
    <w:rsid w:val="008F2DB4"/>
    <w:rsid w:val="008F3623"/>
    <w:rsid w:val="008F3741"/>
    <w:rsid w:val="008F3B27"/>
    <w:rsid w:val="008F3D83"/>
    <w:rsid w:val="008F4747"/>
    <w:rsid w:val="008F5454"/>
    <w:rsid w:val="008F5522"/>
    <w:rsid w:val="008F570A"/>
    <w:rsid w:val="008F5A51"/>
    <w:rsid w:val="008F5DAB"/>
    <w:rsid w:val="008F6026"/>
    <w:rsid w:val="008F6ABE"/>
    <w:rsid w:val="008F6E05"/>
    <w:rsid w:val="008F744E"/>
    <w:rsid w:val="008F7B34"/>
    <w:rsid w:val="0090069A"/>
    <w:rsid w:val="009006D4"/>
    <w:rsid w:val="00900F29"/>
    <w:rsid w:val="00901205"/>
    <w:rsid w:val="009013F7"/>
    <w:rsid w:val="00901AD8"/>
    <w:rsid w:val="00901C18"/>
    <w:rsid w:val="00901D0B"/>
    <w:rsid w:val="00902303"/>
    <w:rsid w:val="00902356"/>
    <w:rsid w:val="0090336E"/>
    <w:rsid w:val="0090341F"/>
    <w:rsid w:val="0090352F"/>
    <w:rsid w:val="009035D8"/>
    <w:rsid w:val="00903C3D"/>
    <w:rsid w:val="00903EDB"/>
    <w:rsid w:val="00904081"/>
    <w:rsid w:val="009047E8"/>
    <w:rsid w:val="0090484C"/>
    <w:rsid w:val="00904962"/>
    <w:rsid w:val="00904A5E"/>
    <w:rsid w:val="00904C97"/>
    <w:rsid w:val="00905AAE"/>
    <w:rsid w:val="00905FF5"/>
    <w:rsid w:val="009062CB"/>
    <w:rsid w:val="009067BA"/>
    <w:rsid w:val="00906C16"/>
    <w:rsid w:val="00906EC8"/>
    <w:rsid w:val="009074F6"/>
    <w:rsid w:val="00907A9B"/>
    <w:rsid w:val="00907F0D"/>
    <w:rsid w:val="0091028F"/>
    <w:rsid w:val="00910913"/>
    <w:rsid w:val="00910B06"/>
    <w:rsid w:val="00910FBC"/>
    <w:rsid w:val="009112E2"/>
    <w:rsid w:val="009112FE"/>
    <w:rsid w:val="00911352"/>
    <w:rsid w:val="00911370"/>
    <w:rsid w:val="009113A8"/>
    <w:rsid w:val="009115F9"/>
    <w:rsid w:val="00911B2C"/>
    <w:rsid w:val="00911C5E"/>
    <w:rsid w:val="00911E64"/>
    <w:rsid w:val="00911EE8"/>
    <w:rsid w:val="009126D3"/>
    <w:rsid w:val="00912835"/>
    <w:rsid w:val="00913813"/>
    <w:rsid w:val="00913B68"/>
    <w:rsid w:val="00913C71"/>
    <w:rsid w:val="00913E66"/>
    <w:rsid w:val="00913FE0"/>
    <w:rsid w:val="0091488C"/>
    <w:rsid w:val="00915027"/>
    <w:rsid w:val="009154C4"/>
    <w:rsid w:val="00915736"/>
    <w:rsid w:val="00915F60"/>
    <w:rsid w:val="009162E9"/>
    <w:rsid w:val="0091661B"/>
    <w:rsid w:val="00916694"/>
    <w:rsid w:val="009166E7"/>
    <w:rsid w:val="00916AED"/>
    <w:rsid w:val="00916EDD"/>
    <w:rsid w:val="0091783B"/>
    <w:rsid w:val="00917C31"/>
    <w:rsid w:val="0092043E"/>
    <w:rsid w:val="00920484"/>
    <w:rsid w:val="009205CC"/>
    <w:rsid w:val="009206EE"/>
    <w:rsid w:val="00920E8B"/>
    <w:rsid w:val="00921829"/>
    <w:rsid w:val="00921940"/>
    <w:rsid w:val="00921E68"/>
    <w:rsid w:val="009220DC"/>
    <w:rsid w:val="00922F22"/>
    <w:rsid w:val="009238A0"/>
    <w:rsid w:val="0092445F"/>
    <w:rsid w:val="00924763"/>
    <w:rsid w:val="00924BBD"/>
    <w:rsid w:val="00924CB8"/>
    <w:rsid w:val="00924CDC"/>
    <w:rsid w:val="009257D6"/>
    <w:rsid w:val="00925822"/>
    <w:rsid w:val="00925B1B"/>
    <w:rsid w:val="00927188"/>
    <w:rsid w:val="00927266"/>
    <w:rsid w:val="009275A6"/>
    <w:rsid w:val="009279EF"/>
    <w:rsid w:val="00927A21"/>
    <w:rsid w:val="009302C0"/>
    <w:rsid w:val="00930664"/>
    <w:rsid w:val="00930740"/>
    <w:rsid w:val="009313F6"/>
    <w:rsid w:val="00931A43"/>
    <w:rsid w:val="00931CCB"/>
    <w:rsid w:val="00931DED"/>
    <w:rsid w:val="00931E44"/>
    <w:rsid w:val="009320D9"/>
    <w:rsid w:val="00932452"/>
    <w:rsid w:val="009326E8"/>
    <w:rsid w:val="00932B8C"/>
    <w:rsid w:val="00932F04"/>
    <w:rsid w:val="00933048"/>
    <w:rsid w:val="009332E1"/>
    <w:rsid w:val="009336D4"/>
    <w:rsid w:val="00933739"/>
    <w:rsid w:val="00933954"/>
    <w:rsid w:val="00933BFE"/>
    <w:rsid w:val="00933D4C"/>
    <w:rsid w:val="00933D58"/>
    <w:rsid w:val="00933E89"/>
    <w:rsid w:val="009350C2"/>
    <w:rsid w:val="00935124"/>
    <w:rsid w:val="00935286"/>
    <w:rsid w:val="0093579C"/>
    <w:rsid w:val="00935885"/>
    <w:rsid w:val="00936109"/>
    <w:rsid w:val="00936829"/>
    <w:rsid w:val="00936C8C"/>
    <w:rsid w:val="0094039C"/>
    <w:rsid w:val="00940740"/>
    <w:rsid w:val="00940938"/>
    <w:rsid w:val="009409DC"/>
    <w:rsid w:val="00940DD7"/>
    <w:rsid w:val="00940F04"/>
    <w:rsid w:val="009410BB"/>
    <w:rsid w:val="009415A8"/>
    <w:rsid w:val="00942D3E"/>
    <w:rsid w:val="00942D98"/>
    <w:rsid w:val="009434F4"/>
    <w:rsid w:val="009437C0"/>
    <w:rsid w:val="009443E3"/>
    <w:rsid w:val="00944DB6"/>
    <w:rsid w:val="00945F33"/>
    <w:rsid w:val="00945FAA"/>
    <w:rsid w:val="00946347"/>
    <w:rsid w:val="00947640"/>
    <w:rsid w:val="009478A3"/>
    <w:rsid w:val="00947BC7"/>
    <w:rsid w:val="00947E27"/>
    <w:rsid w:val="0095005E"/>
    <w:rsid w:val="00950924"/>
    <w:rsid w:val="009512DE"/>
    <w:rsid w:val="00951342"/>
    <w:rsid w:val="00951A6C"/>
    <w:rsid w:val="00951DE2"/>
    <w:rsid w:val="0095205F"/>
    <w:rsid w:val="009520EC"/>
    <w:rsid w:val="00952195"/>
    <w:rsid w:val="00952396"/>
    <w:rsid w:val="00952944"/>
    <w:rsid w:val="0095304C"/>
    <w:rsid w:val="00953491"/>
    <w:rsid w:val="0095374B"/>
    <w:rsid w:val="00953F1B"/>
    <w:rsid w:val="00954356"/>
    <w:rsid w:val="009543DD"/>
    <w:rsid w:val="009559E4"/>
    <w:rsid w:val="009564BD"/>
    <w:rsid w:val="00957108"/>
    <w:rsid w:val="00957153"/>
    <w:rsid w:val="009572BE"/>
    <w:rsid w:val="00957A9F"/>
    <w:rsid w:val="00957CFB"/>
    <w:rsid w:val="00957F7E"/>
    <w:rsid w:val="00960D4D"/>
    <w:rsid w:val="00960DF8"/>
    <w:rsid w:val="00960E40"/>
    <w:rsid w:val="00961412"/>
    <w:rsid w:val="009616C7"/>
    <w:rsid w:val="00961B98"/>
    <w:rsid w:val="00961E26"/>
    <w:rsid w:val="00961E6B"/>
    <w:rsid w:val="00962B40"/>
    <w:rsid w:val="009631FC"/>
    <w:rsid w:val="00963494"/>
    <w:rsid w:val="00964074"/>
    <w:rsid w:val="00964403"/>
    <w:rsid w:val="00964C44"/>
    <w:rsid w:val="00965E16"/>
    <w:rsid w:val="00965EEC"/>
    <w:rsid w:val="0096626E"/>
    <w:rsid w:val="0096647D"/>
    <w:rsid w:val="0096669D"/>
    <w:rsid w:val="0096696F"/>
    <w:rsid w:val="00966CE9"/>
    <w:rsid w:val="00966D5F"/>
    <w:rsid w:val="009671D7"/>
    <w:rsid w:val="00967486"/>
    <w:rsid w:val="00967719"/>
    <w:rsid w:val="00967887"/>
    <w:rsid w:val="00970292"/>
    <w:rsid w:val="00971195"/>
    <w:rsid w:val="0097151C"/>
    <w:rsid w:val="0097156F"/>
    <w:rsid w:val="00971652"/>
    <w:rsid w:val="00972007"/>
    <w:rsid w:val="0097205D"/>
    <w:rsid w:val="0097276E"/>
    <w:rsid w:val="009729B3"/>
    <w:rsid w:val="00972F9F"/>
    <w:rsid w:val="00973744"/>
    <w:rsid w:val="00973E93"/>
    <w:rsid w:val="00974046"/>
    <w:rsid w:val="009740F2"/>
    <w:rsid w:val="0097435A"/>
    <w:rsid w:val="009744A7"/>
    <w:rsid w:val="0097496E"/>
    <w:rsid w:val="00974C37"/>
    <w:rsid w:val="00974C89"/>
    <w:rsid w:val="00974CF3"/>
    <w:rsid w:val="009758EE"/>
    <w:rsid w:val="009761C3"/>
    <w:rsid w:val="0097696A"/>
    <w:rsid w:val="00976C05"/>
    <w:rsid w:val="009770C2"/>
    <w:rsid w:val="00977164"/>
    <w:rsid w:val="00980852"/>
    <w:rsid w:val="00980B48"/>
    <w:rsid w:val="00981351"/>
    <w:rsid w:val="00982F7B"/>
    <w:rsid w:val="00982FFC"/>
    <w:rsid w:val="009836C2"/>
    <w:rsid w:val="00983D7E"/>
    <w:rsid w:val="00983F05"/>
    <w:rsid w:val="009840C4"/>
    <w:rsid w:val="00984521"/>
    <w:rsid w:val="00985627"/>
    <w:rsid w:val="00985860"/>
    <w:rsid w:val="00985B9D"/>
    <w:rsid w:val="00986139"/>
    <w:rsid w:val="00986C0C"/>
    <w:rsid w:val="00987C02"/>
    <w:rsid w:val="00987CDD"/>
    <w:rsid w:val="00987F71"/>
    <w:rsid w:val="0099051F"/>
    <w:rsid w:val="009906CD"/>
    <w:rsid w:val="00990B05"/>
    <w:rsid w:val="009914E4"/>
    <w:rsid w:val="00991C25"/>
    <w:rsid w:val="00991D0D"/>
    <w:rsid w:val="00991D2D"/>
    <w:rsid w:val="009926DE"/>
    <w:rsid w:val="009929AF"/>
    <w:rsid w:val="00992E67"/>
    <w:rsid w:val="009932EF"/>
    <w:rsid w:val="00993BB3"/>
    <w:rsid w:val="0099447B"/>
    <w:rsid w:val="00994D3E"/>
    <w:rsid w:val="00994FBD"/>
    <w:rsid w:val="00995692"/>
    <w:rsid w:val="009957C8"/>
    <w:rsid w:val="00995954"/>
    <w:rsid w:val="0099658F"/>
    <w:rsid w:val="00997E03"/>
    <w:rsid w:val="009A02A5"/>
    <w:rsid w:val="009A0594"/>
    <w:rsid w:val="009A067D"/>
    <w:rsid w:val="009A0F67"/>
    <w:rsid w:val="009A122C"/>
    <w:rsid w:val="009A1B13"/>
    <w:rsid w:val="009A1BCA"/>
    <w:rsid w:val="009A2237"/>
    <w:rsid w:val="009A29CB"/>
    <w:rsid w:val="009A2ADF"/>
    <w:rsid w:val="009A2D6D"/>
    <w:rsid w:val="009A2DC2"/>
    <w:rsid w:val="009A341A"/>
    <w:rsid w:val="009A3E8D"/>
    <w:rsid w:val="009A3FD6"/>
    <w:rsid w:val="009A4B76"/>
    <w:rsid w:val="009A4E78"/>
    <w:rsid w:val="009A5122"/>
    <w:rsid w:val="009A527B"/>
    <w:rsid w:val="009A57BF"/>
    <w:rsid w:val="009A5A7B"/>
    <w:rsid w:val="009A5CFF"/>
    <w:rsid w:val="009A6497"/>
    <w:rsid w:val="009A6592"/>
    <w:rsid w:val="009A7070"/>
    <w:rsid w:val="009A7352"/>
    <w:rsid w:val="009A7375"/>
    <w:rsid w:val="009A7B41"/>
    <w:rsid w:val="009A7C0D"/>
    <w:rsid w:val="009A7C64"/>
    <w:rsid w:val="009A7F04"/>
    <w:rsid w:val="009B0462"/>
    <w:rsid w:val="009B096A"/>
    <w:rsid w:val="009B0A2E"/>
    <w:rsid w:val="009B0D75"/>
    <w:rsid w:val="009B15BA"/>
    <w:rsid w:val="009B1E6A"/>
    <w:rsid w:val="009B1EB0"/>
    <w:rsid w:val="009B21C2"/>
    <w:rsid w:val="009B2D93"/>
    <w:rsid w:val="009B354C"/>
    <w:rsid w:val="009B3573"/>
    <w:rsid w:val="009B368D"/>
    <w:rsid w:val="009B372A"/>
    <w:rsid w:val="009B45D7"/>
    <w:rsid w:val="009B49DB"/>
    <w:rsid w:val="009B4F44"/>
    <w:rsid w:val="009B6365"/>
    <w:rsid w:val="009B6888"/>
    <w:rsid w:val="009B6976"/>
    <w:rsid w:val="009B6B63"/>
    <w:rsid w:val="009B6DD1"/>
    <w:rsid w:val="009B7004"/>
    <w:rsid w:val="009B7723"/>
    <w:rsid w:val="009B7D42"/>
    <w:rsid w:val="009B7F9D"/>
    <w:rsid w:val="009C034F"/>
    <w:rsid w:val="009C03EF"/>
    <w:rsid w:val="009C06AF"/>
    <w:rsid w:val="009C126E"/>
    <w:rsid w:val="009C1377"/>
    <w:rsid w:val="009C14CA"/>
    <w:rsid w:val="009C1839"/>
    <w:rsid w:val="009C20B2"/>
    <w:rsid w:val="009C225C"/>
    <w:rsid w:val="009C3006"/>
    <w:rsid w:val="009C3250"/>
    <w:rsid w:val="009C326C"/>
    <w:rsid w:val="009C43C5"/>
    <w:rsid w:val="009C47DC"/>
    <w:rsid w:val="009C54E5"/>
    <w:rsid w:val="009C5CF2"/>
    <w:rsid w:val="009C604D"/>
    <w:rsid w:val="009C63B8"/>
    <w:rsid w:val="009C63CC"/>
    <w:rsid w:val="009C73CA"/>
    <w:rsid w:val="009C7B94"/>
    <w:rsid w:val="009D05AE"/>
    <w:rsid w:val="009D11D1"/>
    <w:rsid w:val="009D130D"/>
    <w:rsid w:val="009D1B79"/>
    <w:rsid w:val="009D1CCE"/>
    <w:rsid w:val="009D293D"/>
    <w:rsid w:val="009D2B22"/>
    <w:rsid w:val="009D2BEA"/>
    <w:rsid w:val="009D2CE5"/>
    <w:rsid w:val="009D4985"/>
    <w:rsid w:val="009D49A0"/>
    <w:rsid w:val="009D4E28"/>
    <w:rsid w:val="009D4EE2"/>
    <w:rsid w:val="009D53C5"/>
    <w:rsid w:val="009D5576"/>
    <w:rsid w:val="009D5A6B"/>
    <w:rsid w:val="009D5A9A"/>
    <w:rsid w:val="009D5AEA"/>
    <w:rsid w:val="009D5D01"/>
    <w:rsid w:val="009D5E33"/>
    <w:rsid w:val="009D6221"/>
    <w:rsid w:val="009D668E"/>
    <w:rsid w:val="009D6B0D"/>
    <w:rsid w:val="009D6C4A"/>
    <w:rsid w:val="009D6F02"/>
    <w:rsid w:val="009D78EC"/>
    <w:rsid w:val="009D7A6A"/>
    <w:rsid w:val="009D7D26"/>
    <w:rsid w:val="009D7F2B"/>
    <w:rsid w:val="009E0099"/>
    <w:rsid w:val="009E0D48"/>
    <w:rsid w:val="009E14FC"/>
    <w:rsid w:val="009E2249"/>
    <w:rsid w:val="009E26A4"/>
    <w:rsid w:val="009E31F6"/>
    <w:rsid w:val="009E330D"/>
    <w:rsid w:val="009E3BCD"/>
    <w:rsid w:val="009E4017"/>
    <w:rsid w:val="009E43E5"/>
    <w:rsid w:val="009E50D2"/>
    <w:rsid w:val="009E51C8"/>
    <w:rsid w:val="009E5648"/>
    <w:rsid w:val="009E58E8"/>
    <w:rsid w:val="009E5B3A"/>
    <w:rsid w:val="009E5BC3"/>
    <w:rsid w:val="009E5CBB"/>
    <w:rsid w:val="009E68E8"/>
    <w:rsid w:val="009E6943"/>
    <w:rsid w:val="009E698D"/>
    <w:rsid w:val="009E77FB"/>
    <w:rsid w:val="009E7BE3"/>
    <w:rsid w:val="009E7FFA"/>
    <w:rsid w:val="009F012C"/>
    <w:rsid w:val="009F076D"/>
    <w:rsid w:val="009F09D3"/>
    <w:rsid w:val="009F1AA7"/>
    <w:rsid w:val="009F1B9C"/>
    <w:rsid w:val="009F22ED"/>
    <w:rsid w:val="009F23BA"/>
    <w:rsid w:val="009F27A7"/>
    <w:rsid w:val="009F2B8F"/>
    <w:rsid w:val="009F2CC7"/>
    <w:rsid w:val="009F2CEB"/>
    <w:rsid w:val="009F3E5C"/>
    <w:rsid w:val="009F49AF"/>
    <w:rsid w:val="009F567B"/>
    <w:rsid w:val="009F5CB1"/>
    <w:rsid w:val="009F5CC1"/>
    <w:rsid w:val="009F5DEF"/>
    <w:rsid w:val="009F63AC"/>
    <w:rsid w:val="009F7061"/>
    <w:rsid w:val="009F72AD"/>
    <w:rsid w:val="009F7D4B"/>
    <w:rsid w:val="00A0032A"/>
    <w:rsid w:val="00A00430"/>
    <w:rsid w:val="00A00B74"/>
    <w:rsid w:val="00A00D42"/>
    <w:rsid w:val="00A012F6"/>
    <w:rsid w:val="00A016EB"/>
    <w:rsid w:val="00A020F3"/>
    <w:rsid w:val="00A02616"/>
    <w:rsid w:val="00A02709"/>
    <w:rsid w:val="00A02D23"/>
    <w:rsid w:val="00A038CF"/>
    <w:rsid w:val="00A03AB1"/>
    <w:rsid w:val="00A03BB1"/>
    <w:rsid w:val="00A045CA"/>
    <w:rsid w:val="00A04D49"/>
    <w:rsid w:val="00A053F8"/>
    <w:rsid w:val="00A05A32"/>
    <w:rsid w:val="00A068E1"/>
    <w:rsid w:val="00A07150"/>
    <w:rsid w:val="00A0767A"/>
    <w:rsid w:val="00A077A6"/>
    <w:rsid w:val="00A10A1F"/>
    <w:rsid w:val="00A11C36"/>
    <w:rsid w:val="00A11CCF"/>
    <w:rsid w:val="00A11E10"/>
    <w:rsid w:val="00A12647"/>
    <w:rsid w:val="00A12908"/>
    <w:rsid w:val="00A13448"/>
    <w:rsid w:val="00A13985"/>
    <w:rsid w:val="00A145D1"/>
    <w:rsid w:val="00A14763"/>
    <w:rsid w:val="00A149D0"/>
    <w:rsid w:val="00A149E6"/>
    <w:rsid w:val="00A14FC4"/>
    <w:rsid w:val="00A16213"/>
    <w:rsid w:val="00A1718B"/>
    <w:rsid w:val="00A1718C"/>
    <w:rsid w:val="00A173C6"/>
    <w:rsid w:val="00A17406"/>
    <w:rsid w:val="00A1740F"/>
    <w:rsid w:val="00A17423"/>
    <w:rsid w:val="00A17546"/>
    <w:rsid w:val="00A17668"/>
    <w:rsid w:val="00A1773D"/>
    <w:rsid w:val="00A17968"/>
    <w:rsid w:val="00A20BA1"/>
    <w:rsid w:val="00A20C18"/>
    <w:rsid w:val="00A2132B"/>
    <w:rsid w:val="00A21465"/>
    <w:rsid w:val="00A2219B"/>
    <w:rsid w:val="00A226C8"/>
    <w:rsid w:val="00A22E45"/>
    <w:rsid w:val="00A237F2"/>
    <w:rsid w:val="00A2386B"/>
    <w:rsid w:val="00A239CB"/>
    <w:rsid w:val="00A24439"/>
    <w:rsid w:val="00A24703"/>
    <w:rsid w:val="00A24AA9"/>
    <w:rsid w:val="00A24E0D"/>
    <w:rsid w:val="00A24EBC"/>
    <w:rsid w:val="00A25FBF"/>
    <w:rsid w:val="00A27427"/>
    <w:rsid w:val="00A27A1F"/>
    <w:rsid w:val="00A27FD5"/>
    <w:rsid w:val="00A27FD6"/>
    <w:rsid w:val="00A30071"/>
    <w:rsid w:val="00A30093"/>
    <w:rsid w:val="00A301AF"/>
    <w:rsid w:val="00A306DD"/>
    <w:rsid w:val="00A31133"/>
    <w:rsid w:val="00A31190"/>
    <w:rsid w:val="00A3126B"/>
    <w:rsid w:val="00A3188F"/>
    <w:rsid w:val="00A31B7B"/>
    <w:rsid w:val="00A31BA6"/>
    <w:rsid w:val="00A32DE5"/>
    <w:rsid w:val="00A32E2D"/>
    <w:rsid w:val="00A348A6"/>
    <w:rsid w:val="00A34A83"/>
    <w:rsid w:val="00A34B5D"/>
    <w:rsid w:val="00A34B60"/>
    <w:rsid w:val="00A34EF5"/>
    <w:rsid w:val="00A35103"/>
    <w:rsid w:val="00A35D30"/>
    <w:rsid w:val="00A360CC"/>
    <w:rsid w:val="00A3655D"/>
    <w:rsid w:val="00A36C68"/>
    <w:rsid w:val="00A3708E"/>
    <w:rsid w:val="00A3736C"/>
    <w:rsid w:val="00A374B8"/>
    <w:rsid w:val="00A4031B"/>
    <w:rsid w:val="00A4120B"/>
    <w:rsid w:val="00A417E6"/>
    <w:rsid w:val="00A4181B"/>
    <w:rsid w:val="00A42344"/>
    <w:rsid w:val="00A42411"/>
    <w:rsid w:val="00A424DC"/>
    <w:rsid w:val="00A428A7"/>
    <w:rsid w:val="00A429F0"/>
    <w:rsid w:val="00A42F8B"/>
    <w:rsid w:val="00A436FD"/>
    <w:rsid w:val="00A438AB"/>
    <w:rsid w:val="00A43934"/>
    <w:rsid w:val="00A439DA"/>
    <w:rsid w:val="00A43C47"/>
    <w:rsid w:val="00A44654"/>
    <w:rsid w:val="00A44E61"/>
    <w:rsid w:val="00A455D4"/>
    <w:rsid w:val="00A45951"/>
    <w:rsid w:val="00A45A02"/>
    <w:rsid w:val="00A45D63"/>
    <w:rsid w:val="00A469F4"/>
    <w:rsid w:val="00A46CDC"/>
    <w:rsid w:val="00A472DD"/>
    <w:rsid w:val="00A47602"/>
    <w:rsid w:val="00A478F2"/>
    <w:rsid w:val="00A50184"/>
    <w:rsid w:val="00A50188"/>
    <w:rsid w:val="00A50F71"/>
    <w:rsid w:val="00A51860"/>
    <w:rsid w:val="00A51DA0"/>
    <w:rsid w:val="00A51EA5"/>
    <w:rsid w:val="00A51FA6"/>
    <w:rsid w:val="00A526EC"/>
    <w:rsid w:val="00A52CB5"/>
    <w:rsid w:val="00A52FDD"/>
    <w:rsid w:val="00A534AF"/>
    <w:rsid w:val="00A53EA7"/>
    <w:rsid w:val="00A53F94"/>
    <w:rsid w:val="00A547E1"/>
    <w:rsid w:val="00A5501F"/>
    <w:rsid w:val="00A5557D"/>
    <w:rsid w:val="00A55754"/>
    <w:rsid w:val="00A55C78"/>
    <w:rsid w:val="00A560D7"/>
    <w:rsid w:val="00A5612D"/>
    <w:rsid w:val="00A56660"/>
    <w:rsid w:val="00A566B5"/>
    <w:rsid w:val="00A56955"/>
    <w:rsid w:val="00A56C03"/>
    <w:rsid w:val="00A57477"/>
    <w:rsid w:val="00A61141"/>
    <w:rsid w:val="00A6196D"/>
    <w:rsid w:val="00A62088"/>
    <w:rsid w:val="00A6210A"/>
    <w:rsid w:val="00A6227B"/>
    <w:rsid w:val="00A624D7"/>
    <w:rsid w:val="00A64CBF"/>
    <w:rsid w:val="00A663B6"/>
    <w:rsid w:val="00A67B09"/>
    <w:rsid w:val="00A67F79"/>
    <w:rsid w:val="00A70DA7"/>
    <w:rsid w:val="00A70DE1"/>
    <w:rsid w:val="00A70FB6"/>
    <w:rsid w:val="00A71497"/>
    <w:rsid w:val="00A7198F"/>
    <w:rsid w:val="00A71D8C"/>
    <w:rsid w:val="00A71E4F"/>
    <w:rsid w:val="00A72627"/>
    <w:rsid w:val="00A72995"/>
    <w:rsid w:val="00A72A3F"/>
    <w:rsid w:val="00A72B1A"/>
    <w:rsid w:val="00A72DA9"/>
    <w:rsid w:val="00A72F95"/>
    <w:rsid w:val="00A73035"/>
    <w:rsid w:val="00A732B3"/>
    <w:rsid w:val="00A74062"/>
    <w:rsid w:val="00A745AC"/>
    <w:rsid w:val="00A74B5C"/>
    <w:rsid w:val="00A76065"/>
    <w:rsid w:val="00A76ED7"/>
    <w:rsid w:val="00A77888"/>
    <w:rsid w:val="00A77D31"/>
    <w:rsid w:val="00A8074C"/>
    <w:rsid w:val="00A80AB2"/>
    <w:rsid w:val="00A80E05"/>
    <w:rsid w:val="00A8137F"/>
    <w:rsid w:val="00A81AEF"/>
    <w:rsid w:val="00A81BB1"/>
    <w:rsid w:val="00A81FDD"/>
    <w:rsid w:val="00A824A7"/>
    <w:rsid w:val="00A82E5A"/>
    <w:rsid w:val="00A82F31"/>
    <w:rsid w:val="00A83539"/>
    <w:rsid w:val="00A83830"/>
    <w:rsid w:val="00A84073"/>
    <w:rsid w:val="00A84382"/>
    <w:rsid w:val="00A847C2"/>
    <w:rsid w:val="00A84E02"/>
    <w:rsid w:val="00A85A35"/>
    <w:rsid w:val="00A85B40"/>
    <w:rsid w:val="00A86294"/>
    <w:rsid w:val="00A86992"/>
    <w:rsid w:val="00A86E7A"/>
    <w:rsid w:val="00A86FE3"/>
    <w:rsid w:val="00A87517"/>
    <w:rsid w:val="00A87833"/>
    <w:rsid w:val="00A87C3C"/>
    <w:rsid w:val="00A87E90"/>
    <w:rsid w:val="00A909D0"/>
    <w:rsid w:val="00A90AA3"/>
    <w:rsid w:val="00A930B4"/>
    <w:rsid w:val="00A935F1"/>
    <w:rsid w:val="00A93868"/>
    <w:rsid w:val="00A93EAC"/>
    <w:rsid w:val="00A941F7"/>
    <w:rsid w:val="00A94654"/>
    <w:rsid w:val="00A94A07"/>
    <w:rsid w:val="00A94B43"/>
    <w:rsid w:val="00A95045"/>
    <w:rsid w:val="00A95623"/>
    <w:rsid w:val="00A964EA"/>
    <w:rsid w:val="00A96649"/>
    <w:rsid w:val="00A9737E"/>
    <w:rsid w:val="00A97408"/>
    <w:rsid w:val="00A97FC3"/>
    <w:rsid w:val="00AA02D2"/>
    <w:rsid w:val="00AA02EB"/>
    <w:rsid w:val="00AA09B5"/>
    <w:rsid w:val="00AA166C"/>
    <w:rsid w:val="00AA17C7"/>
    <w:rsid w:val="00AA1923"/>
    <w:rsid w:val="00AA19EC"/>
    <w:rsid w:val="00AA2C78"/>
    <w:rsid w:val="00AA316D"/>
    <w:rsid w:val="00AA339C"/>
    <w:rsid w:val="00AA33CF"/>
    <w:rsid w:val="00AA3B43"/>
    <w:rsid w:val="00AA3B7A"/>
    <w:rsid w:val="00AA3E7C"/>
    <w:rsid w:val="00AA40B7"/>
    <w:rsid w:val="00AA44E1"/>
    <w:rsid w:val="00AA460E"/>
    <w:rsid w:val="00AA5361"/>
    <w:rsid w:val="00AA623F"/>
    <w:rsid w:val="00AA7442"/>
    <w:rsid w:val="00AB02DE"/>
    <w:rsid w:val="00AB0997"/>
    <w:rsid w:val="00AB12CD"/>
    <w:rsid w:val="00AB1757"/>
    <w:rsid w:val="00AB186A"/>
    <w:rsid w:val="00AB1CC4"/>
    <w:rsid w:val="00AB22D0"/>
    <w:rsid w:val="00AB247F"/>
    <w:rsid w:val="00AB2533"/>
    <w:rsid w:val="00AB275D"/>
    <w:rsid w:val="00AB27CC"/>
    <w:rsid w:val="00AB3179"/>
    <w:rsid w:val="00AB357C"/>
    <w:rsid w:val="00AB3654"/>
    <w:rsid w:val="00AB38C7"/>
    <w:rsid w:val="00AB3BCE"/>
    <w:rsid w:val="00AB3F41"/>
    <w:rsid w:val="00AB3F80"/>
    <w:rsid w:val="00AB402C"/>
    <w:rsid w:val="00AB46F1"/>
    <w:rsid w:val="00AB51B3"/>
    <w:rsid w:val="00AB5893"/>
    <w:rsid w:val="00AB5F46"/>
    <w:rsid w:val="00AB69BF"/>
    <w:rsid w:val="00AB6C81"/>
    <w:rsid w:val="00AB6F3D"/>
    <w:rsid w:val="00AB7755"/>
    <w:rsid w:val="00AB7905"/>
    <w:rsid w:val="00AC01A9"/>
    <w:rsid w:val="00AC0452"/>
    <w:rsid w:val="00AC0FEF"/>
    <w:rsid w:val="00AC19D4"/>
    <w:rsid w:val="00AC1C1E"/>
    <w:rsid w:val="00AC2157"/>
    <w:rsid w:val="00AC3735"/>
    <w:rsid w:val="00AC3E16"/>
    <w:rsid w:val="00AC4006"/>
    <w:rsid w:val="00AC4273"/>
    <w:rsid w:val="00AC4748"/>
    <w:rsid w:val="00AC48CC"/>
    <w:rsid w:val="00AC4A77"/>
    <w:rsid w:val="00AC4B57"/>
    <w:rsid w:val="00AC4D65"/>
    <w:rsid w:val="00AC4D9C"/>
    <w:rsid w:val="00AC5985"/>
    <w:rsid w:val="00AC5E7D"/>
    <w:rsid w:val="00AC647C"/>
    <w:rsid w:val="00AC67BF"/>
    <w:rsid w:val="00AD13A2"/>
    <w:rsid w:val="00AD144B"/>
    <w:rsid w:val="00AD1D79"/>
    <w:rsid w:val="00AD24D1"/>
    <w:rsid w:val="00AD2606"/>
    <w:rsid w:val="00AD29DF"/>
    <w:rsid w:val="00AD3691"/>
    <w:rsid w:val="00AD3889"/>
    <w:rsid w:val="00AD4BDB"/>
    <w:rsid w:val="00AD4FC7"/>
    <w:rsid w:val="00AD5856"/>
    <w:rsid w:val="00AD5B84"/>
    <w:rsid w:val="00AD6281"/>
    <w:rsid w:val="00AD6E2E"/>
    <w:rsid w:val="00AD70CC"/>
    <w:rsid w:val="00AD7237"/>
    <w:rsid w:val="00AD7845"/>
    <w:rsid w:val="00AD7DDC"/>
    <w:rsid w:val="00AD7F80"/>
    <w:rsid w:val="00AE01C4"/>
    <w:rsid w:val="00AE0633"/>
    <w:rsid w:val="00AE0CCA"/>
    <w:rsid w:val="00AE0D7E"/>
    <w:rsid w:val="00AE1120"/>
    <w:rsid w:val="00AE13DF"/>
    <w:rsid w:val="00AE1862"/>
    <w:rsid w:val="00AE1CFE"/>
    <w:rsid w:val="00AE1F1C"/>
    <w:rsid w:val="00AE1F73"/>
    <w:rsid w:val="00AE1FA3"/>
    <w:rsid w:val="00AE22C8"/>
    <w:rsid w:val="00AE2330"/>
    <w:rsid w:val="00AE2886"/>
    <w:rsid w:val="00AE2F2D"/>
    <w:rsid w:val="00AE357B"/>
    <w:rsid w:val="00AE3DEA"/>
    <w:rsid w:val="00AE489C"/>
    <w:rsid w:val="00AE49DC"/>
    <w:rsid w:val="00AE4A18"/>
    <w:rsid w:val="00AE4CCC"/>
    <w:rsid w:val="00AE4EE1"/>
    <w:rsid w:val="00AE551B"/>
    <w:rsid w:val="00AE5AD8"/>
    <w:rsid w:val="00AE614C"/>
    <w:rsid w:val="00AE63C8"/>
    <w:rsid w:val="00AE643D"/>
    <w:rsid w:val="00AE6C5D"/>
    <w:rsid w:val="00AE72C0"/>
    <w:rsid w:val="00AF01D2"/>
    <w:rsid w:val="00AF0F8D"/>
    <w:rsid w:val="00AF144E"/>
    <w:rsid w:val="00AF146C"/>
    <w:rsid w:val="00AF185B"/>
    <w:rsid w:val="00AF1EEC"/>
    <w:rsid w:val="00AF28BE"/>
    <w:rsid w:val="00AF2CBC"/>
    <w:rsid w:val="00AF3419"/>
    <w:rsid w:val="00AF3BA5"/>
    <w:rsid w:val="00AF3BDF"/>
    <w:rsid w:val="00AF3D5F"/>
    <w:rsid w:val="00AF40D8"/>
    <w:rsid w:val="00AF487C"/>
    <w:rsid w:val="00AF4A11"/>
    <w:rsid w:val="00AF4A1D"/>
    <w:rsid w:val="00AF556A"/>
    <w:rsid w:val="00AF59B3"/>
    <w:rsid w:val="00AF5EE5"/>
    <w:rsid w:val="00AF716B"/>
    <w:rsid w:val="00AF7E93"/>
    <w:rsid w:val="00AF7EAC"/>
    <w:rsid w:val="00B00035"/>
    <w:rsid w:val="00B00668"/>
    <w:rsid w:val="00B00CE6"/>
    <w:rsid w:val="00B017AA"/>
    <w:rsid w:val="00B01C62"/>
    <w:rsid w:val="00B01EB0"/>
    <w:rsid w:val="00B0249E"/>
    <w:rsid w:val="00B02989"/>
    <w:rsid w:val="00B03351"/>
    <w:rsid w:val="00B03793"/>
    <w:rsid w:val="00B038A7"/>
    <w:rsid w:val="00B04909"/>
    <w:rsid w:val="00B0501A"/>
    <w:rsid w:val="00B051C8"/>
    <w:rsid w:val="00B05A3A"/>
    <w:rsid w:val="00B05ABB"/>
    <w:rsid w:val="00B05BE8"/>
    <w:rsid w:val="00B06C06"/>
    <w:rsid w:val="00B07106"/>
    <w:rsid w:val="00B074D7"/>
    <w:rsid w:val="00B07C61"/>
    <w:rsid w:val="00B1032F"/>
    <w:rsid w:val="00B10A34"/>
    <w:rsid w:val="00B10A7F"/>
    <w:rsid w:val="00B11D53"/>
    <w:rsid w:val="00B1209D"/>
    <w:rsid w:val="00B121CC"/>
    <w:rsid w:val="00B127A1"/>
    <w:rsid w:val="00B127F2"/>
    <w:rsid w:val="00B12839"/>
    <w:rsid w:val="00B1325A"/>
    <w:rsid w:val="00B13D53"/>
    <w:rsid w:val="00B140CB"/>
    <w:rsid w:val="00B1427C"/>
    <w:rsid w:val="00B1495E"/>
    <w:rsid w:val="00B14E30"/>
    <w:rsid w:val="00B14FA2"/>
    <w:rsid w:val="00B153D4"/>
    <w:rsid w:val="00B15BDC"/>
    <w:rsid w:val="00B1624C"/>
    <w:rsid w:val="00B166F4"/>
    <w:rsid w:val="00B16AB9"/>
    <w:rsid w:val="00B17544"/>
    <w:rsid w:val="00B2125F"/>
    <w:rsid w:val="00B2158B"/>
    <w:rsid w:val="00B21D9D"/>
    <w:rsid w:val="00B22089"/>
    <w:rsid w:val="00B22795"/>
    <w:rsid w:val="00B2299C"/>
    <w:rsid w:val="00B22B75"/>
    <w:rsid w:val="00B23114"/>
    <w:rsid w:val="00B23A88"/>
    <w:rsid w:val="00B23B26"/>
    <w:rsid w:val="00B24087"/>
    <w:rsid w:val="00B24717"/>
    <w:rsid w:val="00B24AF8"/>
    <w:rsid w:val="00B24B20"/>
    <w:rsid w:val="00B25014"/>
    <w:rsid w:val="00B2564C"/>
    <w:rsid w:val="00B2589A"/>
    <w:rsid w:val="00B25B56"/>
    <w:rsid w:val="00B25E23"/>
    <w:rsid w:val="00B26126"/>
    <w:rsid w:val="00B26782"/>
    <w:rsid w:val="00B26F75"/>
    <w:rsid w:val="00B270BF"/>
    <w:rsid w:val="00B2726E"/>
    <w:rsid w:val="00B2747B"/>
    <w:rsid w:val="00B27F3F"/>
    <w:rsid w:val="00B27F64"/>
    <w:rsid w:val="00B3069B"/>
    <w:rsid w:val="00B30B2B"/>
    <w:rsid w:val="00B31AEB"/>
    <w:rsid w:val="00B31CAF"/>
    <w:rsid w:val="00B31D80"/>
    <w:rsid w:val="00B31ED5"/>
    <w:rsid w:val="00B32321"/>
    <w:rsid w:val="00B334A6"/>
    <w:rsid w:val="00B33896"/>
    <w:rsid w:val="00B33FB3"/>
    <w:rsid w:val="00B343F4"/>
    <w:rsid w:val="00B35700"/>
    <w:rsid w:val="00B35932"/>
    <w:rsid w:val="00B35D58"/>
    <w:rsid w:val="00B35ED7"/>
    <w:rsid w:val="00B35F47"/>
    <w:rsid w:val="00B36DE6"/>
    <w:rsid w:val="00B36F4C"/>
    <w:rsid w:val="00B3753D"/>
    <w:rsid w:val="00B406CB"/>
    <w:rsid w:val="00B408F0"/>
    <w:rsid w:val="00B417C9"/>
    <w:rsid w:val="00B41A8B"/>
    <w:rsid w:val="00B42812"/>
    <w:rsid w:val="00B4324C"/>
    <w:rsid w:val="00B4345C"/>
    <w:rsid w:val="00B43567"/>
    <w:rsid w:val="00B44200"/>
    <w:rsid w:val="00B44890"/>
    <w:rsid w:val="00B44B2F"/>
    <w:rsid w:val="00B44D73"/>
    <w:rsid w:val="00B451C3"/>
    <w:rsid w:val="00B452A1"/>
    <w:rsid w:val="00B45D57"/>
    <w:rsid w:val="00B45F01"/>
    <w:rsid w:val="00B4612E"/>
    <w:rsid w:val="00B462B5"/>
    <w:rsid w:val="00B46376"/>
    <w:rsid w:val="00B463F9"/>
    <w:rsid w:val="00B466DB"/>
    <w:rsid w:val="00B468C4"/>
    <w:rsid w:val="00B46A3E"/>
    <w:rsid w:val="00B46D57"/>
    <w:rsid w:val="00B47460"/>
    <w:rsid w:val="00B479D7"/>
    <w:rsid w:val="00B47BE8"/>
    <w:rsid w:val="00B50194"/>
    <w:rsid w:val="00B50E7A"/>
    <w:rsid w:val="00B50F2D"/>
    <w:rsid w:val="00B51546"/>
    <w:rsid w:val="00B517F6"/>
    <w:rsid w:val="00B5282F"/>
    <w:rsid w:val="00B528E8"/>
    <w:rsid w:val="00B529F8"/>
    <w:rsid w:val="00B534B6"/>
    <w:rsid w:val="00B535FF"/>
    <w:rsid w:val="00B53A90"/>
    <w:rsid w:val="00B53CB6"/>
    <w:rsid w:val="00B54174"/>
    <w:rsid w:val="00B541ED"/>
    <w:rsid w:val="00B541F5"/>
    <w:rsid w:val="00B54649"/>
    <w:rsid w:val="00B54A1E"/>
    <w:rsid w:val="00B54E18"/>
    <w:rsid w:val="00B55267"/>
    <w:rsid w:val="00B60240"/>
    <w:rsid w:val="00B604AF"/>
    <w:rsid w:val="00B607BB"/>
    <w:rsid w:val="00B60FB5"/>
    <w:rsid w:val="00B60FEE"/>
    <w:rsid w:val="00B613F5"/>
    <w:rsid w:val="00B61E42"/>
    <w:rsid w:val="00B62817"/>
    <w:rsid w:val="00B62EEE"/>
    <w:rsid w:val="00B639D4"/>
    <w:rsid w:val="00B63C8B"/>
    <w:rsid w:val="00B640B9"/>
    <w:rsid w:val="00B64BC2"/>
    <w:rsid w:val="00B64C4F"/>
    <w:rsid w:val="00B64D84"/>
    <w:rsid w:val="00B64EE0"/>
    <w:rsid w:val="00B655B9"/>
    <w:rsid w:val="00B65F43"/>
    <w:rsid w:val="00B6658C"/>
    <w:rsid w:val="00B66773"/>
    <w:rsid w:val="00B6697F"/>
    <w:rsid w:val="00B66A28"/>
    <w:rsid w:val="00B67287"/>
    <w:rsid w:val="00B675A0"/>
    <w:rsid w:val="00B706A5"/>
    <w:rsid w:val="00B70D88"/>
    <w:rsid w:val="00B71D7D"/>
    <w:rsid w:val="00B71F16"/>
    <w:rsid w:val="00B7203A"/>
    <w:rsid w:val="00B72235"/>
    <w:rsid w:val="00B729F8"/>
    <w:rsid w:val="00B72AF1"/>
    <w:rsid w:val="00B744B0"/>
    <w:rsid w:val="00B748C5"/>
    <w:rsid w:val="00B74C78"/>
    <w:rsid w:val="00B74E66"/>
    <w:rsid w:val="00B75E30"/>
    <w:rsid w:val="00B7625D"/>
    <w:rsid w:val="00B762F9"/>
    <w:rsid w:val="00B764F4"/>
    <w:rsid w:val="00B778A4"/>
    <w:rsid w:val="00B779ED"/>
    <w:rsid w:val="00B779F5"/>
    <w:rsid w:val="00B8038F"/>
    <w:rsid w:val="00B8070B"/>
    <w:rsid w:val="00B80737"/>
    <w:rsid w:val="00B808AD"/>
    <w:rsid w:val="00B80BFF"/>
    <w:rsid w:val="00B815C7"/>
    <w:rsid w:val="00B81BAE"/>
    <w:rsid w:val="00B82136"/>
    <w:rsid w:val="00B82A3E"/>
    <w:rsid w:val="00B82B8F"/>
    <w:rsid w:val="00B83B95"/>
    <w:rsid w:val="00B840FE"/>
    <w:rsid w:val="00B843A0"/>
    <w:rsid w:val="00B84A5F"/>
    <w:rsid w:val="00B84F9F"/>
    <w:rsid w:val="00B853B5"/>
    <w:rsid w:val="00B8557F"/>
    <w:rsid w:val="00B856F0"/>
    <w:rsid w:val="00B85CD3"/>
    <w:rsid w:val="00B863AC"/>
    <w:rsid w:val="00B86A64"/>
    <w:rsid w:val="00B86AB5"/>
    <w:rsid w:val="00B86CDF"/>
    <w:rsid w:val="00B86CFD"/>
    <w:rsid w:val="00B86DBE"/>
    <w:rsid w:val="00B8715F"/>
    <w:rsid w:val="00B90163"/>
    <w:rsid w:val="00B90403"/>
    <w:rsid w:val="00B90576"/>
    <w:rsid w:val="00B905C8"/>
    <w:rsid w:val="00B909AC"/>
    <w:rsid w:val="00B924D8"/>
    <w:rsid w:val="00B9250F"/>
    <w:rsid w:val="00B92A1F"/>
    <w:rsid w:val="00B92E40"/>
    <w:rsid w:val="00B92FEA"/>
    <w:rsid w:val="00B93382"/>
    <w:rsid w:val="00B93AB8"/>
    <w:rsid w:val="00B93EAA"/>
    <w:rsid w:val="00B9518A"/>
    <w:rsid w:val="00B95694"/>
    <w:rsid w:val="00B95789"/>
    <w:rsid w:val="00B957F8"/>
    <w:rsid w:val="00B961B2"/>
    <w:rsid w:val="00B968DF"/>
    <w:rsid w:val="00B96CF4"/>
    <w:rsid w:val="00B9726B"/>
    <w:rsid w:val="00B97944"/>
    <w:rsid w:val="00B97A6A"/>
    <w:rsid w:val="00B97E11"/>
    <w:rsid w:val="00B97F15"/>
    <w:rsid w:val="00B97F2C"/>
    <w:rsid w:val="00BA080C"/>
    <w:rsid w:val="00BA0E8D"/>
    <w:rsid w:val="00BA11A9"/>
    <w:rsid w:val="00BA13A1"/>
    <w:rsid w:val="00BA190F"/>
    <w:rsid w:val="00BA1C4E"/>
    <w:rsid w:val="00BA2406"/>
    <w:rsid w:val="00BA25BC"/>
    <w:rsid w:val="00BA280E"/>
    <w:rsid w:val="00BA2D6B"/>
    <w:rsid w:val="00BA3071"/>
    <w:rsid w:val="00BA335A"/>
    <w:rsid w:val="00BA3573"/>
    <w:rsid w:val="00BA37C2"/>
    <w:rsid w:val="00BA4DBC"/>
    <w:rsid w:val="00BA536F"/>
    <w:rsid w:val="00BA545B"/>
    <w:rsid w:val="00BA5610"/>
    <w:rsid w:val="00BA5753"/>
    <w:rsid w:val="00BA576B"/>
    <w:rsid w:val="00BA58CA"/>
    <w:rsid w:val="00BA5F09"/>
    <w:rsid w:val="00BA5FBD"/>
    <w:rsid w:val="00BA6098"/>
    <w:rsid w:val="00BA633B"/>
    <w:rsid w:val="00BA63F3"/>
    <w:rsid w:val="00BA655B"/>
    <w:rsid w:val="00BA690B"/>
    <w:rsid w:val="00BA6F2D"/>
    <w:rsid w:val="00BA7409"/>
    <w:rsid w:val="00BB031B"/>
    <w:rsid w:val="00BB0714"/>
    <w:rsid w:val="00BB07AE"/>
    <w:rsid w:val="00BB11CC"/>
    <w:rsid w:val="00BB20FF"/>
    <w:rsid w:val="00BB28DA"/>
    <w:rsid w:val="00BB29B1"/>
    <w:rsid w:val="00BB2DA1"/>
    <w:rsid w:val="00BB2DC3"/>
    <w:rsid w:val="00BB2F1F"/>
    <w:rsid w:val="00BB37BF"/>
    <w:rsid w:val="00BB3A8C"/>
    <w:rsid w:val="00BB3D98"/>
    <w:rsid w:val="00BB4B34"/>
    <w:rsid w:val="00BB58CE"/>
    <w:rsid w:val="00BB5CCF"/>
    <w:rsid w:val="00BB6FC0"/>
    <w:rsid w:val="00BB79D4"/>
    <w:rsid w:val="00BB7E6A"/>
    <w:rsid w:val="00BC0281"/>
    <w:rsid w:val="00BC0A2F"/>
    <w:rsid w:val="00BC0B16"/>
    <w:rsid w:val="00BC0CCB"/>
    <w:rsid w:val="00BC0E36"/>
    <w:rsid w:val="00BC151A"/>
    <w:rsid w:val="00BC1CC0"/>
    <w:rsid w:val="00BC1FDA"/>
    <w:rsid w:val="00BC20ED"/>
    <w:rsid w:val="00BC27FD"/>
    <w:rsid w:val="00BC32DE"/>
    <w:rsid w:val="00BC3939"/>
    <w:rsid w:val="00BC455F"/>
    <w:rsid w:val="00BC54C8"/>
    <w:rsid w:val="00BC564B"/>
    <w:rsid w:val="00BC60C1"/>
    <w:rsid w:val="00BC64E0"/>
    <w:rsid w:val="00BC6644"/>
    <w:rsid w:val="00BC6991"/>
    <w:rsid w:val="00BC730D"/>
    <w:rsid w:val="00BC77A4"/>
    <w:rsid w:val="00BC7B13"/>
    <w:rsid w:val="00BC7CE5"/>
    <w:rsid w:val="00BC7DB5"/>
    <w:rsid w:val="00BC7E0A"/>
    <w:rsid w:val="00BD0B5A"/>
    <w:rsid w:val="00BD12BC"/>
    <w:rsid w:val="00BD14ED"/>
    <w:rsid w:val="00BD1820"/>
    <w:rsid w:val="00BD19CE"/>
    <w:rsid w:val="00BD253E"/>
    <w:rsid w:val="00BD2543"/>
    <w:rsid w:val="00BD26CD"/>
    <w:rsid w:val="00BD2B9F"/>
    <w:rsid w:val="00BD2BE3"/>
    <w:rsid w:val="00BD2EF5"/>
    <w:rsid w:val="00BD3261"/>
    <w:rsid w:val="00BD35F7"/>
    <w:rsid w:val="00BD3A7A"/>
    <w:rsid w:val="00BD4FD5"/>
    <w:rsid w:val="00BD504A"/>
    <w:rsid w:val="00BD5ABD"/>
    <w:rsid w:val="00BD5AF6"/>
    <w:rsid w:val="00BD5DD1"/>
    <w:rsid w:val="00BD601F"/>
    <w:rsid w:val="00BD60BB"/>
    <w:rsid w:val="00BD61DA"/>
    <w:rsid w:val="00BD6505"/>
    <w:rsid w:val="00BD6813"/>
    <w:rsid w:val="00BD6BC9"/>
    <w:rsid w:val="00BD741C"/>
    <w:rsid w:val="00BD7429"/>
    <w:rsid w:val="00BD7B40"/>
    <w:rsid w:val="00BE015F"/>
    <w:rsid w:val="00BE02E9"/>
    <w:rsid w:val="00BE0426"/>
    <w:rsid w:val="00BE0E87"/>
    <w:rsid w:val="00BE1F4B"/>
    <w:rsid w:val="00BE23CD"/>
    <w:rsid w:val="00BE32B3"/>
    <w:rsid w:val="00BE33E3"/>
    <w:rsid w:val="00BE4489"/>
    <w:rsid w:val="00BE44F0"/>
    <w:rsid w:val="00BE4748"/>
    <w:rsid w:val="00BE48CA"/>
    <w:rsid w:val="00BE4AD2"/>
    <w:rsid w:val="00BE4C5F"/>
    <w:rsid w:val="00BE5190"/>
    <w:rsid w:val="00BE5CE3"/>
    <w:rsid w:val="00BE6866"/>
    <w:rsid w:val="00BE68A2"/>
    <w:rsid w:val="00BE6D18"/>
    <w:rsid w:val="00BE6DA5"/>
    <w:rsid w:val="00BE6E1B"/>
    <w:rsid w:val="00BE7058"/>
    <w:rsid w:val="00BE7510"/>
    <w:rsid w:val="00BE7558"/>
    <w:rsid w:val="00BE7C55"/>
    <w:rsid w:val="00BE7FB1"/>
    <w:rsid w:val="00BF011D"/>
    <w:rsid w:val="00BF0343"/>
    <w:rsid w:val="00BF08D6"/>
    <w:rsid w:val="00BF187F"/>
    <w:rsid w:val="00BF1C7D"/>
    <w:rsid w:val="00BF22CF"/>
    <w:rsid w:val="00BF2313"/>
    <w:rsid w:val="00BF2C75"/>
    <w:rsid w:val="00BF2CD5"/>
    <w:rsid w:val="00BF2D19"/>
    <w:rsid w:val="00BF2F0A"/>
    <w:rsid w:val="00BF36A7"/>
    <w:rsid w:val="00BF39DE"/>
    <w:rsid w:val="00BF39EB"/>
    <w:rsid w:val="00BF3D75"/>
    <w:rsid w:val="00BF445F"/>
    <w:rsid w:val="00BF4CCD"/>
    <w:rsid w:val="00BF4DE9"/>
    <w:rsid w:val="00BF50B6"/>
    <w:rsid w:val="00BF51FD"/>
    <w:rsid w:val="00BF547F"/>
    <w:rsid w:val="00BF56A9"/>
    <w:rsid w:val="00BF6874"/>
    <w:rsid w:val="00BF6DA6"/>
    <w:rsid w:val="00BF754E"/>
    <w:rsid w:val="00BF7D4C"/>
    <w:rsid w:val="00C00340"/>
    <w:rsid w:val="00C0096A"/>
    <w:rsid w:val="00C017D4"/>
    <w:rsid w:val="00C01A3F"/>
    <w:rsid w:val="00C01A6D"/>
    <w:rsid w:val="00C0240D"/>
    <w:rsid w:val="00C02DA9"/>
    <w:rsid w:val="00C0378C"/>
    <w:rsid w:val="00C03C71"/>
    <w:rsid w:val="00C044A1"/>
    <w:rsid w:val="00C046F0"/>
    <w:rsid w:val="00C04CD6"/>
    <w:rsid w:val="00C05AD8"/>
    <w:rsid w:val="00C05FB2"/>
    <w:rsid w:val="00C062DD"/>
    <w:rsid w:val="00C065DC"/>
    <w:rsid w:val="00C07635"/>
    <w:rsid w:val="00C07D3D"/>
    <w:rsid w:val="00C10473"/>
    <w:rsid w:val="00C1094C"/>
    <w:rsid w:val="00C110F6"/>
    <w:rsid w:val="00C114E3"/>
    <w:rsid w:val="00C11858"/>
    <w:rsid w:val="00C120BB"/>
    <w:rsid w:val="00C121D3"/>
    <w:rsid w:val="00C12A66"/>
    <w:rsid w:val="00C13308"/>
    <w:rsid w:val="00C13405"/>
    <w:rsid w:val="00C14A42"/>
    <w:rsid w:val="00C14BA0"/>
    <w:rsid w:val="00C150E4"/>
    <w:rsid w:val="00C156DA"/>
    <w:rsid w:val="00C15917"/>
    <w:rsid w:val="00C15BFC"/>
    <w:rsid w:val="00C162EC"/>
    <w:rsid w:val="00C164C9"/>
    <w:rsid w:val="00C167A2"/>
    <w:rsid w:val="00C16F74"/>
    <w:rsid w:val="00C17353"/>
    <w:rsid w:val="00C17413"/>
    <w:rsid w:val="00C17AC8"/>
    <w:rsid w:val="00C20041"/>
    <w:rsid w:val="00C20B2D"/>
    <w:rsid w:val="00C20EF4"/>
    <w:rsid w:val="00C21ECF"/>
    <w:rsid w:val="00C2213C"/>
    <w:rsid w:val="00C22EC1"/>
    <w:rsid w:val="00C23388"/>
    <w:rsid w:val="00C23CF2"/>
    <w:rsid w:val="00C24CD0"/>
    <w:rsid w:val="00C24CD7"/>
    <w:rsid w:val="00C24DC7"/>
    <w:rsid w:val="00C2513B"/>
    <w:rsid w:val="00C2561C"/>
    <w:rsid w:val="00C25C46"/>
    <w:rsid w:val="00C260CF"/>
    <w:rsid w:val="00C26ADB"/>
    <w:rsid w:val="00C26D79"/>
    <w:rsid w:val="00C26F9F"/>
    <w:rsid w:val="00C27416"/>
    <w:rsid w:val="00C2754D"/>
    <w:rsid w:val="00C27785"/>
    <w:rsid w:val="00C27F3E"/>
    <w:rsid w:val="00C305C4"/>
    <w:rsid w:val="00C3066F"/>
    <w:rsid w:val="00C307F9"/>
    <w:rsid w:val="00C30C44"/>
    <w:rsid w:val="00C310DC"/>
    <w:rsid w:val="00C311C6"/>
    <w:rsid w:val="00C31303"/>
    <w:rsid w:val="00C313BC"/>
    <w:rsid w:val="00C317EA"/>
    <w:rsid w:val="00C3195B"/>
    <w:rsid w:val="00C31970"/>
    <w:rsid w:val="00C319A3"/>
    <w:rsid w:val="00C32A55"/>
    <w:rsid w:val="00C32C7C"/>
    <w:rsid w:val="00C32CA6"/>
    <w:rsid w:val="00C331DF"/>
    <w:rsid w:val="00C33A82"/>
    <w:rsid w:val="00C349AA"/>
    <w:rsid w:val="00C35006"/>
    <w:rsid w:val="00C35175"/>
    <w:rsid w:val="00C35539"/>
    <w:rsid w:val="00C355C8"/>
    <w:rsid w:val="00C35650"/>
    <w:rsid w:val="00C357B0"/>
    <w:rsid w:val="00C35942"/>
    <w:rsid w:val="00C36CA9"/>
    <w:rsid w:val="00C37270"/>
    <w:rsid w:val="00C37681"/>
    <w:rsid w:val="00C376F7"/>
    <w:rsid w:val="00C37A14"/>
    <w:rsid w:val="00C37E73"/>
    <w:rsid w:val="00C40E34"/>
    <w:rsid w:val="00C41000"/>
    <w:rsid w:val="00C419F2"/>
    <w:rsid w:val="00C41BFD"/>
    <w:rsid w:val="00C41F1B"/>
    <w:rsid w:val="00C4208F"/>
    <w:rsid w:val="00C4283A"/>
    <w:rsid w:val="00C42D3A"/>
    <w:rsid w:val="00C4343D"/>
    <w:rsid w:val="00C439F3"/>
    <w:rsid w:val="00C43B13"/>
    <w:rsid w:val="00C43BD7"/>
    <w:rsid w:val="00C4484F"/>
    <w:rsid w:val="00C4521C"/>
    <w:rsid w:val="00C45DDA"/>
    <w:rsid w:val="00C45F15"/>
    <w:rsid w:val="00C4617E"/>
    <w:rsid w:val="00C46A6E"/>
    <w:rsid w:val="00C46B3C"/>
    <w:rsid w:val="00C475E2"/>
    <w:rsid w:val="00C4769B"/>
    <w:rsid w:val="00C479E3"/>
    <w:rsid w:val="00C479F8"/>
    <w:rsid w:val="00C47F27"/>
    <w:rsid w:val="00C513CF"/>
    <w:rsid w:val="00C51400"/>
    <w:rsid w:val="00C51EFF"/>
    <w:rsid w:val="00C52433"/>
    <w:rsid w:val="00C52646"/>
    <w:rsid w:val="00C528F2"/>
    <w:rsid w:val="00C52B1A"/>
    <w:rsid w:val="00C5355A"/>
    <w:rsid w:val="00C53FDD"/>
    <w:rsid w:val="00C549D5"/>
    <w:rsid w:val="00C5524D"/>
    <w:rsid w:val="00C5564B"/>
    <w:rsid w:val="00C559EC"/>
    <w:rsid w:val="00C5640C"/>
    <w:rsid w:val="00C566B6"/>
    <w:rsid w:val="00C56C53"/>
    <w:rsid w:val="00C56F1E"/>
    <w:rsid w:val="00C571F4"/>
    <w:rsid w:val="00C57328"/>
    <w:rsid w:val="00C577FE"/>
    <w:rsid w:val="00C57E00"/>
    <w:rsid w:val="00C57F03"/>
    <w:rsid w:val="00C60C41"/>
    <w:rsid w:val="00C60CDF"/>
    <w:rsid w:val="00C61817"/>
    <w:rsid w:val="00C61A9C"/>
    <w:rsid w:val="00C61EED"/>
    <w:rsid w:val="00C63399"/>
    <w:rsid w:val="00C637E5"/>
    <w:rsid w:val="00C642CE"/>
    <w:rsid w:val="00C65DE8"/>
    <w:rsid w:val="00C666E6"/>
    <w:rsid w:val="00C668F9"/>
    <w:rsid w:val="00C7005A"/>
    <w:rsid w:val="00C70067"/>
    <w:rsid w:val="00C70852"/>
    <w:rsid w:val="00C709C9"/>
    <w:rsid w:val="00C71380"/>
    <w:rsid w:val="00C72318"/>
    <w:rsid w:val="00C737B6"/>
    <w:rsid w:val="00C73D1C"/>
    <w:rsid w:val="00C73FA6"/>
    <w:rsid w:val="00C74453"/>
    <w:rsid w:val="00C74B35"/>
    <w:rsid w:val="00C74E1E"/>
    <w:rsid w:val="00C758FF"/>
    <w:rsid w:val="00C75C4F"/>
    <w:rsid w:val="00C75CB3"/>
    <w:rsid w:val="00C75DE3"/>
    <w:rsid w:val="00C763B7"/>
    <w:rsid w:val="00C7718A"/>
    <w:rsid w:val="00C771E6"/>
    <w:rsid w:val="00C77520"/>
    <w:rsid w:val="00C80914"/>
    <w:rsid w:val="00C81C1A"/>
    <w:rsid w:val="00C81FF8"/>
    <w:rsid w:val="00C82636"/>
    <w:rsid w:val="00C82DB2"/>
    <w:rsid w:val="00C82ED1"/>
    <w:rsid w:val="00C83854"/>
    <w:rsid w:val="00C83DA8"/>
    <w:rsid w:val="00C83E28"/>
    <w:rsid w:val="00C843A4"/>
    <w:rsid w:val="00C84830"/>
    <w:rsid w:val="00C851E7"/>
    <w:rsid w:val="00C851FC"/>
    <w:rsid w:val="00C85EFE"/>
    <w:rsid w:val="00C86182"/>
    <w:rsid w:val="00C86280"/>
    <w:rsid w:val="00C86AB0"/>
    <w:rsid w:val="00C86C9E"/>
    <w:rsid w:val="00C9392E"/>
    <w:rsid w:val="00C93C29"/>
    <w:rsid w:val="00C948B5"/>
    <w:rsid w:val="00C94F67"/>
    <w:rsid w:val="00C9518F"/>
    <w:rsid w:val="00C958BC"/>
    <w:rsid w:val="00C9603B"/>
    <w:rsid w:val="00C96043"/>
    <w:rsid w:val="00C96AB9"/>
    <w:rsid w:val="00C96BFB"/>
    <w:rsid w:val="00C97569"/>
    <w:rsid w:val="00C97F1F"/>
    <w:rsid w:val="00CA053C"/>
    <w:rsid w:val="00CA0697"/>
    <w:rsid w:val="00CA0B2C"/>
    <w:rsid w:val="00CA130B"/>
    <w:rsid w:val="00CA1818"/>
    <w:rsid w:val="00CA291D"/>
    <w:rsid w:val="00CA2AA2"/>
    <w:rsid w:val="00CA3BB5"/>
    <w:rsid w:val="00CA43EF"/>
    <w:rsid w:val="00CA43F7"/>
    <w:rsid w:val="00CA476C"/>
    <w:rsid w:val="00CA558C"/>
    <w:rsid w:val="00CA5822"/>
    <w:rsid w:val="00CA5944"/>
    <w:rsid w:val="00CA71A9"/>
    <w:rsid w:val="00CA7BDF"/>
    <w:rsid w:val="00CA7F1E"/>
    <w:rsid w:val="00CB0719"/>
    <w:rsid w:val="00CB0EF9"/>
    <w:rsid w:val="00CB13BD"/>
    <w:rsid w:val="00CB18D8"/>
    <w:rsid w:val="00CB1925"/>
    <w:rsid w:val="00CB1CC9"/>
    <w:rsid w:val="00CB2296"/>
    <w:rsid w:val="00CB2399"/>
    <w:rsid w:val="00CB242D"/>
    <w:rsid w:val="00CB26E2"/>
    <w:rsid w:val="00CB274B"/>
    <w:rsid w:val="00CB2E9B"/>
    <w:rsid w:val="00CB3C23"/>
    <w:rsid w:val="00CB3D96"/>
    <w:rsid w:val="00CB497E"/>
    <w:rsid w:val="00CB4C0A"/>
    <w:rsid w:val="00CB5526"/>
    <w:rsid w:val="00CB563A"/>
    <w:rsid w:val="00CB58D5"/>
    <w:rsid w:val="00CB5E57"/>
    <w:rsid w:val="00CB664C"/>
    <w:rsid w:val="00CB70F9"/>
    <w:rsid w:val="00CB73D3"/>
    <w:rsid w:val="00CB7669"/>
    <w:rsid w:val="00CB78A5"/>
    <w:rsid w:val="00CB7ADD"/>
    <w:rsid w:val="00CB7BDC"/>
    <w:rsid w:val="00CB7C53"/>
    <w:rsid w:val="00CB7FD0"/>
    <w:rsid w:val="00CC029F"/>
    <w:rsid w:val="00CC0A5F"/>
    <w:rsid w:val="00CC0B46"/>
    <w:rsid w:val="00CC0E21"/>
    <w:rsid w:val="00CC141C"/>
    <w:rsid w:val="00CC1460"/>
    <w:rsid w:val="00CC19FD"/>
    <w:rsid w:val="00CC1E66"/>
    <w:rsid w:val="00CC1F55"/>
    <w:rsid w:val="00CC1F86"/>
    <w:rsid w:val="00CC2124"/>
    <w:rsid w:val="00CC21DD"/>
    <w:rsid w:val="00CC2819"/>
    <w:rsid w:val="00CC2D91"/>
    <w:rsid w:val="00CC2DA6"/>
    <w:rsid w:val="00CC311B"/>
    <w:rsid w:val="00CC3946"/>
    <w:rsid w:val="00CC3AE7"/>
    <w:rsid w:val="00CC3EDF"/>
    <w:rsid w:val="00CC449D"/>
    <w:rsid w:val="00CC4A63"/>
    <w:rsid w:val="00CC4BDD"/>
    <w:rsid w:val="00CC4FE1"/>
    <w:rsid w:val="00CC5436"/>
    <w:rsid w:val="00CC54B0"/>
    <w:rsid w:val="00CC59D2"/>
    <w:rsid w:val="00CC69B1"/>
    <w:rsid w:val="00CC734A"/>
    <w:rsid w:val="00CC7653"/>
    <w:rsid w:val="00CC7D3D"/>
    <w:rsid w:val="00CD0CA4"/>
    <w:rsid w:val="00CD0EFA"/>
    <w:rsid w:val="00CD1A6E"/>
    <w:rsid w:val="00CD1A7C"/>
    <w:rsid w:val="00CD1D64"/>
    <w:rsid w:val="00CD27C8"/>
    <w:rsid w:val="00CD2871"/>
    <w:rsid w:val="00CD2A3E"/>
    <w:rsid w:val="00CD2E85"/>
    <w:rsid w:val="00CD3170"/>
    <w:rsid w:val="00CD32FD"/>
    <w:rsid w:val="00CD4233"/>
    <w:rsid w:val="00CD4323"/>
    <w:rsid w:val="00CD4431"/>
    <w:rsid w:val="00CD45F7"/>
    <w:rsid w:val="00CD4717"/>
    <w:rsid w:val="00CD51ED"/>
    <w:rsid w:val="00CD6A75"/>
    <w:rsid w:val="00CD6B50"/>
    <w:rsid w:val="00CE058F"/>
    <w:rsid w:val="00CE05B2"/>
    <w:rsid w:val="00CE0940"/>
    <w:rsid w:val="00CE0AFC"/>
    <w:rsid w:val="00CE0B54"/>
    <w:rsid w:val="00CE1EEC"/>
    <w:rsid w:val="00CE1F16"/>
    <w:rsid w:val="00CE22DE"/>
    <w:rsid w:val="00CE2DF8"/>
    <w:rsid w:val="00CE3C86"/>
    <w:rsid w:val="00CE4B58"/>
    <w:rsid w:val="00CE4DA9"/>
    <w:rsid w:val="00CE4E35"/>
    <w:rsid w:val="00CE4F6A"/>
    <w:rsid w:val="00CE566E"/>
    <w:rsid w:val="00CE5BB8"/>
    <w:rsid w:val="00CE6266"/>
    <w:rsid w:val="00CE631E"/>
    <w:rsid w:val="00CE6463"/>
    <w:rsid w:val="00CE68BC"/>
    <w:rsid w:val="00CE6CAA"/>
    <w:rsid w:val="00CE6E49"/>
    <w:rsid w:val="00CF007C"/>
    <w:rsid w:val="00CF03E2"/>
    <w:rsid w:val="00CF0447"/>
    <w:rsid w:val="00CF1EFB"/>
    <w:rsid w:val="00CF2294"/>
    <w:rsid w:val="00CF32C3"/>
    <w:rsid w:val="00CF3515"/>
    <w:rsid w:val="00CF37A1"/>
    <w:rsid w:val="00CF3E12"/>
    <w:rsid w:val="00CF478F"/>
    <w:rsid w:val="00CF480B"/>
    <w:rsid w:val="00CF514C"/>
    <w:rsid w:val="00CF5B5F"/>
    <w:rsid w:val="00CF6447"/>
    <w:rsid w:val="00CF69D5"/>
    <w:rsid w:val="00CF6A6A"/>
    <w:rsid w:val="00CF6E53"/>
    <w:rsid w:val="00CF7038"/>
    <w:rsid w:val="00CF7C49"/>
    <w:rsid w:val="00CF7D63"/>
    <w:rsid w:val="00D00184"/>
    <w:rsid w:val="00D0071D"/>
    <w:rsid w:val="00D00A24"/>
    <w:rsid w:val="00D00B72"/>
    <w:rsid w:val="00D00B88"/>
    <w:rsid w:val="00D00D1D"/>
    <w:rsid w:val="00D00D70"/>
    <w:rsid w:val="00D00DCA"/>
    <w:rsid w:val="00D01A85"/>
    <w:rsid w:val="00D02406"/>
    <w:rsid w:val="00D02B86"/>
    <w:rsid w:val="00D02D08"/>
    <w:rsid w:val="00D02D2E"/>
    <w:rsid w:val="00D02F30"/>
    <w:rsid w:val="00D0339A"/>
    <w:rsid w:val="00D034AA"/>
    <w:rsid w:val="00D03A4A"/>
    <w:rsid w:val="00D04043"/>
    <w:rsid w:val="00D040D4"/>
    <w:rsid w:val="00D0496E"/>
    <w:rsid w:val="00D05B26"/>
    <w:rsid w:val="00D05DBE"/>
    <w:rsid w:val="00D06201"/>
    <w:rsid w:val="00D0690A"/>
    <w:rsid w:val="00D06934"/>
    <w:rsid w:val="00D06F59"/>
    <w:rsid w:val="00D06F66"/>
    <w:rsid w:val="00D07517"/>
    <w:rsid w:val="00D0789A"/>
    <w:rsid w:val="00D07A1F"/>
    <w:rsid w:val="00D07EF5"/>
    <w:rsid w:val="00D07F49"/>
    <w:rsid w:val="00D101B4"/>
    <w:rsid w:val="00D1043C"/>
    <w:rsid w:val="00D10ADF"/>
    <w:rsid w:val="00D1128F"/>
    <w:rsid w:val="00D1140F"/>
    <w:rsid w:val="00D11FC8"/>
    <w:rsid w:val="00D12249"/>
    <w:rsid w:val="00D12539"/>
    <w:rsid w:val="00D128AC"/>
    <w:rsid w:val="00D12BE6"/>
    <w:rsid w:val="00D13311"/>
    <w:rsid w:val="00D13A91"/>
    <w:rsid w:val="00D13CBE"/>
    <w:rsid w:val="00D1417A"/>
    <w:rsid w:val="00D1448B"/>
    <w:rsid w:val="00D144FC"/>
    <w:rsid w:val="00D15313"/>
    <w:rsid w:val="00D15ADF"/>
    <w:rsid w:val="00D16287"/>
    <w:rsid w:val="00D1688B"/>
    <w:rsid w:val="00D17312"/>
    <w:rsid w:val="00D17979"/>
    <w:rsid w:val="00D17B88"/>
    <w:rsid w:val="00D17CC7"/>
    <w:rsid w:val="00D17CED"/>
    <w:rsid w:val="00D20359"/>
    <w:rsid w:val="00D2056C"/>
    <w:rsid w:val="00D2075C"/>
    <w:rsid w:val="00D2097C"/>
    <w:rsid w:val="00D20E6D"/>
    <w:rsid w:val="00D2103F"/>
    <w:rsid w:val="00D21110"/>
    <w:rsid w:val="00D21AC2"/>
    <w:rsid w:val="00D21BCC"/>
    <w:rsid w:val="00D22275"/>
    <w:rsid w:val="00D22B56"/>
    <w:rsid w:val="00D22DE5"/>
    <w:rsid w:val="00D23AE2"/>
    <w:rsid w:val="00D23F1F"/>
    <w:rsid w:val="00D24B3F"/>
    <w:rsid w:val="00D24D0E"/>
    <w:rsid w:val="00D253ED"/>
    <w:rsid w:val="00D261BF"/>
    <w:rsid w:val="00D26A12"/>
    <w:rsid w:val="00D27340"/>
    <w:rsid w:val="00D2778F"/>
    <w:rsid w:val="00D277C0"/>
    <w:rsid w:val="00D27A70"/>
    <w:rsid w:val="00D27EFD"/>
    <w:rsid w:val="00D309C1"/>
    <w:rsid w:val="00D30B27"/>
    <w:rsid w:val="00D311C6"/>
    <w:rsid w:val="00D32B6C"/>
    <w:rsid w:val="00D33638"/>
    <w:rsid w:val="00D336F4"/>
    <w:rsid w:val="00D33BF8"/>
    <w:rsid w:val="00D33DA4"/>
    <w:rsid w:val="00D34639"/>
    <w:rsid w:val="00D35051"/>
    <w:rsid w:val="00D35A13"/>
    <w:rsid w:val="00D360D6"/>
    <w:rsid w:val="00D37265"/>
    <w:rsid w:val="00D37F1A"/>
    <w:rsid w:val="00D402A7"/>
    <w:rsid w:val="00D4037C"/>
    <w:rsid w:val="00D40A2C"/>
    <w:rsid w:val="00D4154E"/>
    <w:rsid w:val="00D416CC"/>
    <w:rsid w:val="00D4259D"/>
    <w:rsid w:val="00D4316E"/>
    <w:rsid w:val="00D434B0"/>
    <w:rsid w:val="00D43880"/>
    <w:rsid w:val="00D44013"/>
    <w:rsid w:val="00D45660"/>
    <w:rsid w:val="00D45A78"/>
    <w:rsid w:val="00D45D4D"/>
    <w:rsid w:val="00D467AE"/>
    <w:rsid w:val="00D468A0"/>
    <w:rsid w:val="00D468CF"/>
    <w:rsid w:val="00D4692E"/>
    <w:rsid w:val="00D47BE7"/>
    <w:rsid w:val="00D47D13"/>
    <w:rsid w:val="00D47ECA"/>
    <w:rsid w:val="00D502C6"/>
    <w:rsid w:val="00D50418"/>
    <w:rsid w:val="00D50904"/>
    <w:rsid w:val="00D5121B"/>
    <w:rsid w:val="00D51444"/>
    <w:rsid w:val="00D52D81"/>
    <w:rsid w:val="00D53440"/>
    <w:rsid w:val="00D53707"/>
    <w:rsid w:val="00D53A4B"/>
    <w:rsid w:val="00D53FFA"/>
    <w:rsid w:val="00D54642"/>
    <w:rsid w:val="00D5543A"/>
    <w:rsid w:val="00D5571B"/>
    <w:rsid w:val="00D562BE"/>
    <w:rsid w:val="00D5660D"/>
    <w:rsid w:val="00D61386"/>
    <w:rsid w:val="00D6146B"/>
    <w:rsid w:val="00D61789"/>
    <w:rsid w:val="00D61AF9"/>
    <w:rsid w:val="00D61B29"/>
    <w:rsid w:val="00D61D16"/>
    <w:rsid w:val="00D620E1"/>
    <w:rsid w:val="00D6239F"/>
    <w:rsid w:val="00D6244B"/>
    <w:rsid w:val="00D62602"/>
    <w:rsid w:val="00D626B7"/>
    <w:rsid w:val="00D6298B"/>
    <w:rsid w:val="00D62C42"/>
    <w:rsid w:val="00D62DAF"/>
    <w:rsid w:val="00D62E8C"/>
    <w:rsid w:val="00D631B3"/>
    <w:rsid w:val="00D638DF"/>
    <w:rsid w:val="00D65314"/>
    <w:rsid w:val="00D65439"/>
    <w:rsid w:val="00D656FA"/>
    <w:rsid w:val="00D65B75"/>
    <w:rsid w:val="00D66841"/>
    <w:rsid w:val="00D66929"/>
    <w:rsid w:val="00D678F5"/>
    <w:rsid w:val="00D67A71"/>
    <w:rsid w:val="00D70025"/>
    <w:rsid w:val="00D7027B"/>
    <w:rsid w:val="00D7186A"/>
    <w:rsid w:val="00D718BF"/>
    <w:rsid w:val="00D71FA6"/>
    <w:rsid w:val="00D72264"/>
    <w:rsid w:val="00D723CD"/>
    <w:rsid w:val="00D72584"/>
    <w:rsid w:val="00D72A6E"/>
    <w:rsid w:val="00D72FC2"/>
    <w:rsid w:val="00D738C8"/>
    <w:rsid w:val="00D73ED4"/>
    <w:rsid w:val="00D740AA"/>
    <w:rsid w:val="00D75196"/>
    <w:rsid w:val="00D75BA9"/>
    <w:rsid w:val="00D764C0"/>
    <w:rsid w:val="00D76F5B"/>
    <w:rsid w:val="00D77229"/>
    <w:rsid w:val="00D77418"/>
    <w:rsid w:val="00D776AD"/>
    <w:rsid w:val="00D7780E"/>
    <w:rsid w:val="00D77D3E"/>
    <w:rsid w:val="00D803ED"/>
    <w:rsid w:val="00D805EC"/>
    <w:rsid w:val="00D80816"/>
    <w:rsid w:val="00D80BB3"/>
    <w:rsid w:val="00D81C13"/>
    <w:rsid w:val="00D81EFF"/>
    <w:rsid w:val="00D82133"/>
    <w:rsid w:val="00D82F91"/>
    <w:rsid w:val="00D83A22"/>
    <w:rsid w:val="00D83A51"/>
    <w:rsid w:val="00D83AF4"/>
    <w:rsid w:val="00D84415"/>
    <w:rsid w:val="00D845CA"/>
    <w:rsid w:val="00D848F1"/>
    <w:rsid w:val="00D84D87"/>
    <w:rsid w:val="00D85006"/>
    <w:rsid w:val="00D850F4"/>
    <w:rsid w:val="00D8587D"/>
    <w:rsid w:val="00D86947"/>
    <w:rsid w:val="00D86A6F"/>
    <w:rsid w:val="00D86CF6"/>
    <w:rsid w:val="00D874D8"/>
    <w:rsid w:val="00D901DD"/>
    <w:rsid w:val="00D90258"/>
    <w:rsid w:val="00D90594"/>
    <w:rsid w:val="00D9064B"/>
    <w:rsid w:val="00D90DBC"/>
    <w:rsid w:val="00D91147"/>
    <w:rsid w:val="00D91451"/>
    <w:rsid w:val="00D91A4F"/>
    <w:rsid w:val="00D91D37"/>
    <w:rsid w:val="00D923C4"/>
    <w:rsid w:val="00D9258A"/>
    <w:rsid w:val="00D92935"/>
    <w:rsid w:val="00D929FB"/>
    <w:rsid w:val="00D93642"/>
    <w:rsid w:val="00D937D4"/>
    <w:rsid w:val="00D938BD"/>
    <w:rsid w:val="00D93C3F"/>
    <w:rsid w:val="00D93C80"/>
    <w:rsid w:val="00D93E50"/>
    <w:rsid w:val="00D93F16"/>
    <w:rsid w:val="00D9419D"/>
    <w:rsid w:val="00D94320"/>
    <w:rsid w:val="00D95033"/>
    <w:rsid w:val="00D95682"/>
    <w:rsid w:val="00D95835"/>
    <w:rsid w:val="00D958D7"/>
    <w:rsid w:val="00D95D32"/>
    <w:rsid w:val="00D95E72"/>
    <w:rsid w:val="00D96266"/>
    <w:rsid w:val="00D9695B"/>
    <w:rsid w:val="00D9726B"/>
    <w:rsid w:val="00D97695"/>
    <w:rsid w:val="00D979EE"/>
    <w:rsid w:val="00DA0638"/>
    <w:rsid w:val="00DA06DA"/>
    <w:rsid w:val="00DA0958"/>
    <w:rsid w:val="00DA10C1"/>
    <w:rsid w:val="00DA1B67"/>
    <w:rsid w:val="00DA1D28"/>
    <w:rsid w:val="00DA2AD3"/>
    <w:rsid w:val="00DA2B17"/>
    <w:rsid w:val="00DA2F55"/>
    <w:rsid w:val="00DA32F0"/>
    <w:rsid w:val="00DA397C"/>
    <w:rsid w:val="00DA484D"/>
    <w:rsid w:val="00DA4A8B"/>
    <w:rsid w:val="00DA4EE1"/>
    <w:rsid w:val="00DA5D5C"/>
    <w:rsid w:val="00DA5F47"/>
    <w:rsid w:val="00DA60D8"/>
    <w:rsid w:val="00DA65E3"/>
    <w:rsid w:val="00DA67B9"/>
    <w:rsid w:val="00DA6A37"/>
    <w:rsid w:val="00DA6B37"/>
    <w:rsid w:val="00DA6CE9"/>
    <w:rsid w:val="00DA6D19"/>
    <w:rsid w:val="00DA6FD8"/>
    <w:rsid w:val="00DA728B"/>
    <w:rsid w:val="00DA76CC"/>
    <w:rsid w:val="00DA7BEC"/>
    <w:rsid w:val="00DA7F4B"/>
    <w:rsid w:val="00DB074B"/>
    <w:rsid w:val="00DB086E"/>
    <w:rsid w:val="00DB1DCF"/>
    <w:rsid w:val="00DB3775"/>
    <w:rsid w:val="00DB40A7"/>
    <w:rsid w:val="00DB54A1"/>
    <w:rsid w:val="00DB568E"/>
    <w:rsid w:val="00DB5ABC"/>
    <w:rsid w:val="00DB695B"/>
    <w:rsid w:val="00DB69EC"/>
    <w:rsid w:val="00DB6F5D"/>
    <w:rsid w:val="00DB70B6"/>
    <w:rsid w:val="00DB7448"/>
    <w:rsid w:val="00DB7616"/>
    <w:rsid w:val="00DC01FA"/>
    <w:rsid w:val="00DC138B"/>
    <w:rsid w:val="00DC16A3"/>
    <w:rsid w:val="00DC1775"/>
    <w:rsid w:val="00DC1A00"/>
    <w:rsid w:val="00DC2B44"/>
    <w:rsid w:val="00DC303D"/>
    <w:rsid w:val="00DC3210"/>
    <w:rsid w:val="00DC3DEC"/>
    <w:rsid w:val="00DC497E"/>
    <w:rsid w:val="00DC4E62"/>
    <w:rsid w:val="00DC56CA"/>
    <w:rsid w:val="00DC5BB1"/>
    <w:rsid w:val="00DC5DE4"/>
    <w:rsid w:val="00DC60BD"/>
    <w:rsid w:val="00DC628A"/>
    <w:rsid w:val="00DC6301"/>
    <w:rsid w:val="00DC631C"/>
    <w:rsid w:val="00DC673B"/>
    <w:rsid w:val="00DC67B1"/>
    <w:rsid w:val="00DC6A74"/>
    <w:rsid w:val="00DC7254"/>
    <w:rsid w:val="00DC7DD1"/>
    <w:rsid w:val="00DD07AE"/>
    <w:rsid w:val="00DD08A9"/>
    <w:rsid w:val="00DD0958"/>
    <w:rsid w:val="00DD18A1"/>
    <w:rsid w:val="00DD19C0"/>
    <w:rsid w:val="00DD1C14"/>
    <w:rsid w:val="00DD2CA5"/>
    <w:rsid w:val="00DD329F"/>
    <w:rsid w:val="00DD391F"/>
    <w:rsid w:val="00DD3F96"/>
    <w:rsid w:val="00DD42B8"/>
    <w:rsid w:val="00DD432E"/>
    <w:rsid w:val="00DD4DCF"/>
    <w:rsid w:val="00DD5192"/>
    <w:rsid w:val="00DD60DA"/>
    <w:rsid w:val="00DD6DB6"/>
    <w:rsid w:val="00DD7978"/>
    <w:rsid w:val="00DD7F50"/>
    <w:rsid w:val="00DE028E"/>
    <w:rsid w:val="00DE0388"/>
    <w:rsid w:val="00DE03ED"/>
    <w:rsid w:val="00DE06B0"/>
    <w:rsid w:val="00DE0CB4"/>
    <w:rsid w:val="00DE1114"/>
    <w:rsid w:val="00DE1D8D"/>
    <w:rsid w:val="00DE3280"/>
    <w:rsid w:val="00DE452C"/>
    <w:rsid w:val="00DE45C7"/>
    <w:rsid w:val="00DE4B9E"/>
    <w:rsid w:val="00DE4D00"/>
    <w:rsid w:val="00DE4E4B"/>
    <w:rsid w:val="00DE63DD"/>
    <w:rsid w:val="00DE6440"/>
    <w:rsid w:val="00DE6850"/>
    <w:rsid w:val="00DE73CD"/>
    <w:rsid w:val="00DF0558"/>
    <w:rsid w:val="00DF0602"/>
    <w:rsid w:val="00DF0BDA"/>
    <w:rsid w:val="00DF0C2D"/>
    <w:rsid w:val="00DF0DDC"/>
    <w:rsid w:val="00DF27D5"/>
    <w:rsid w:val="00DF29E0"/>
    <w:rsid w:val="00DF2C56"/>
    <w:rsid w:val="00DF36EF"/>
    <w:rsid w:val="00DF4D4A"/>
    <w:rsid w:val="00DF4F30"/>
    <w:rsid w:val="00DF5CBF"/>
    <w:rsid w:val="00DF6131"/>
    <w:rsid w:val="00DF6F74"/>
    <w:rsid w:val="00DF7179"/>
    <w:rsid w:val="00DF73BD"/>
    <w:rsid w:val="00DF745A"/>
    <w:rsid w:val="00DF7643"/>
    <w:rsid w:val="00DF7679"/>
    <w:rsid w:val="00DF7851"/>
    <w:rsid w:val="00DF7D2F"/>
    <w:rsid w:val="00E001CF"/>
    <w:rsid w:val="00E0072F"/>
    <w:rsid w:val="00E0146C"/>
    <w:rsid w:val="00E016F8"/>
    <w:rsid w:val="00E030E5"/>
    <w:rsid w:val="00E0323A"/>
    <w:rsid w:val="00E03A69"/>
    <w:rsid w:val="00E03D02"/>
    <w:rsid w:val="00E03D62"/>
    <w:rsid w:val="00E03EB3"/>
    <w:rsid w:val="00E041C4"/>
    <w:rsid w:val="00E04CF8"/>
    <w:rsid w:val="00E052E9"/>
    <w:rsid w:val="00E066B8"/>
    <w:rsid w:val="00E0695E"/>
    <w:rsid w:val="00E06A93"/>
    <w:rsid w:val="00E06CD6"/>
    <w:rsid w:val="00E07308"/>
    <w:rsid w:val="00E07A6A"/>
    <w:rsid w:val="00E100C1"/>
    <w:rsid w:val="00E1091D"/>
    <w:rsid w:val="00E11206"/>
    <w:rsid w:val="00E11371"/>
    <w:rsid w:val="00E1188B"/>
    <w:rsid w:val="00E11D00"/>
    <w:rsid w:val="00E11D7E"/>
    <w:rsid w:val="00E1255C"/>
    <w:rsid w:val="00E12B27"/>
    <w:rsid w:val="00E13CED"/>
    <w:rsid w:val="00E13DC6"/>
    <w:rsid w:val="00E13F84"/>
    <w:rsid w:val="00E13F96"/>
    <w:rsid w:val="00E1409D"/>
    <w:rsid w:val="00E14239"/>
    <w:rsid w:val="00E14386"/>
    <w:rsid w:val="00E14756"/>
    <w:rsid w:val="00E148D3"/>
    <w:rsid w:val="00E148F3"/>
    <w:rsid w:val="00E14933"/>
    <w:rsid w:val="00E14A34"/>
    <w:rsid w:val="00E150C4"/>
    <w:rsid w:val="00E154DC"/>
    <w:rsid w:val="00E15CF1"/>
    <w:rsid w:val="00E1633D"/>
    <w:rsid w:val="00E163A9"/>
    <w:rsid w:val="00E16423"/>
    <w:rsid w:val="00E16774"/>
    <w:rsid w:val="00E1696A"/>
    <w:rsid w:val="00E16D21"/>
    <w:rsid w:val="00E17773"/>
    <w:rsid w:val="00E179FC"/>
    <w:rsid w:val="00E17D69"/>
    <w:rsid w:val="00E2029B"/>
    <w:rsid w:val="00E2040D"/>
    <w:rsid w:val="00E207DF"/>
    <w:rsid w:val="00E2093E"/>
    <w:rsid w:val="00E20AC6"/>
    <w:rsid w:val="00E20D5B"/>
    <w:rsid w:val="00E20DD3"/>
    <w:rsid w:val="00E21A7D"/>
    <w:rsid w:val="00E22192"/>
    <w:rsid w:val="00E23353"/>
    <w:rsid w:val="00E234D2"/>
    <w:rsid w:val="00E23646"/>
    <w:rsid w:val="00E23946"/>
    <w:rsid w:val="00E23D99"/>
    <w:rsid w:val="00E23FCB"/>
    <w:rsid w:val="00E24180"/>
    <w:rsid w:val="00E24B30"/>
    <w:rsid w:val="00E24E10"/>
    <w:rsid w:val="00E25215"/>
    <w:rsid w:val="00E252B9"/>
    <w:rsid w:val="00E2597D"/>
    <w:rsid w:val="00E25A5C"/>
    <w:rsid w:val="00E266C4"/>
    <w:rsid w:val="00E26A62"/>
    <w:rsid w:val="00E26C99"/>
    <w:rsid w:val="00E26D7C"/>
    <w:rsid w:val="00E26EA9"/>
    <w:rsid w:val="00E26F27"/>
    <w:rsid w:val="00E2783D"/>
    <w:rsid w:val="00E27B75"/>
    <w:rsid w:val="00E301F7"/>
    <w:rsid w:val="00E30544"/>
    <w:rsid w:val="00E30622"/>
    <w:rsid w:val="00E3106B"/>
    <w:rsid w:val="00E314A2"/>
    <w:rsid w:val="00E31520"/>
    <w:rsid w:val="00E317E1"/>
    <w:rsid w:val="00E31A0C"/>
    <w:rsid w:val="00E3234B"/>
    <w:rsid w:val="00E32849"/>
    <w:rsid w:val="00E329F7"/>
    <w:rsid w:val="00E32C62"/>
    <w:rsid w:val="00E32D6B"/>
    <w:rsid w:val="00E33547"/>
    <w:rsid w:val="00E33DED"/>
    <w:rsid w:val="00E34C9E"/>
    <w:rsid w:val="00E35ABD"/>
    <w:rsid w:val="00E35CEE"/>
    <w:rsid w:val="00E35EA9"/>
    <w:rsid w:val="00E360D6"/>
    <w:rsid w:val="00E36774"/>
    <w:rsid w:val="00E36D0E"/>
    <w:rsid w:val="00E370B7"/>
    <w:rsid w:val="00E3743D"/>
    <w:rsid w:val="00E3778D"/>
    <w:rsid w:val="00E37AAC"/>
    <w:rsid w:val="00E37E1A"/>
    <w:rsid w:val="00E37E54"/>
    <w:rsid w:val="00E40C0C"/>
    <w:rsid w:val="00E40E3A"/>
    <w:rsid w:val="00E41752"/>
    <w:rsid w:val="00E41A6A"/>
    <w:rsid w:val="00E41C32"/>
    <w:rsid w:val="00E41E33"/>
    <w:rsid w:val="00E421D5"/>
    <w:rsid w:val="00E422FF"/>
    <w:rsid w:val="00E42666"/>
    <w:rsid w:val="00E43870"/>
    <w:rsid w:val="00E43BBE"/>
    <w:rsid w:val="00E43FB6"/>
    <w:rsid w:val="00E4403D"/>
    <w:rsid w:val="00E44AD4"/>
    <w:rsid w:val="00E45E89"/>
    <w:rsid w:val="00E460C1"/>
    <w:rsid w:val="00E47F54"/>
    <w:rsid w:val="00E508E6"/>
    <w:rsid w:val="00E50A41"/>
    <w:rsid w:val="00E514A7"/>
    <w:rsid w:val="00E519A8"/>
    <w:rsid w:val="00E51AF0"/>
    <w:rsid w:val="00E528B5"/>
    <w:rsid w:val="00E53810"/>
    <w:rsid w:val="00E539B5"/>
    <w:rsid w:val="00E54037"/>
    <w:rsid w:val="00E55B68"/>
    <w:rsid w:val="00E56328"/>
    <w:rsid w:val="00E574A6"/>
    <w:rsid w:val="00E5765B"/>
    <w:rsid w:val="00E57761"/>
    <w:rsid w:val="00E57B5B"/>
    <w:rsid w:val="00E57C17"/>
    <w:rsid w:val="00E57D88"/>
    <w:rsid w:val="00E57ED2"/>
    <w:rsid w:val="00E600AA"/>
    <w:rsid w:val="00E60214"/>
    <w:rsid w:val="00E60B20"/>
    <w:rsid w:val="00E60D0B"/>
    <w:rsid w:val="00E6193B"/>
    <w:rsid w:val="00E61E66"/>
    <w:rsid w:val="00E625E5"/>
    <w:rsid w:val="00E62BFD"/>
    <w:rsid w:val="00E62C0E"/>
    <w:rsid w:val="00E62D34"/>
    <w:rsid w:val="00E62E29"/>
    <w:rsid w:val="00E63EA5"/>
    <w:rsid w:val="00E644A3"/>
    <w:rsid w:val="00E64EC7"/>
    <w:rsid w:val="00E65162"/>
    <w:rsid w:val="00E657E7"/>
    <w:rsid w:val="00E65A74"/>
    <w:rsid w:val="00E6678E"/>
    <w:rsid w:val="00E6735C"/>
    <w:rsid w:val="00E67561"/>
    <w:rsid w:val="00E677F5"/>
    <w:rsid w:val="00E678D1"/>
    <w:rsid w:val="00E67998"/>
    <w:rsid w:val="00E67D2B"/>
    <w:rsid w:val="00E70712"/>
    <w:rsid w:val="00E707CB"/>
    <w:rsid w:val="00E70954"/>
    <w:rsid w:val="00E70CC4"/>
    <w:rsid w:val="00E711BA"/>
    <w:rsid w:val="00E71F7C"/>
    <w:rsid w:val="00E72144"/>
    <w:rsid w:val="00E72259"/>
    <w:rsid w:val="00E7247F"/>
    <w:rsid w:val="00E72DA1"/>
    <w:rsid w:val="00E73DB5"/>
    <w:rsid w:val="00E74017"/>
    <w:rsid w:val="00E74128"/>
    <w:rsid w:val="00E74F31"/>
    <w:rsid w:val="00E76240"/>
    <w:rsid w:val="00E76B39"/>
    <w:rsid w:val="00E76EA6"/>
    <w:rsid w:val="00E773AD"/>
    <w:rsid w:val="00E77B3C"/>
    <w:rsid w:val="00E77F2A"/>
    <w:rsid w:val="00E801B2"/>
    <w:rsid w:val="00E80681"/>
    <w:rsid w:val="00E80DCA"/>
    <w:rsid w:val="00E80EF7"/>
    <w:rsid w:val="00E81B8B"/>
    <w:rsid w:val="00E81C1F"/>
    <w:rsid w:val="00E8211E"/>
    <w:rsid w:val="00E826C4"/>
    <w:rsid w:val="00E83534"/>
    <w:rsid w:val="00E83595"/>
    <w:rsid w:val="00E836A6"/>
    <w:rsid w:val="00E83A59"/>
    <w:rsid w:val="00E83E48"/>
    <w:rsid w:val="00E84327"/>
    <w:rsid w:val="00E843ED"/>
    <w:rsid w:val="00E85152"/>
    <w:rsid w:val="00E85611"/>
    <w:rsid w:val="00E85641"/>
    <w:rsid w:val="00E85789"/>
    <w:rsid w:val="00E85EC2"/>
    <w:rsid w:val="00E85ED6"/>
    <w:rsid w:val="00E85F31"/>
    <w:rsid w:val="00E86E50"/>
    <w:rsid w:val="00E871F0"/>
    <w:rsid w:val="00E87BAA"/>
    <w:rsid w:val="00E90D65"/>
    <w:rsid w:val="00E90EC3"/>
    <w:rsid w:val="00E9120A"/>
    <w:rsid w:val="00E91240"/>
    <w:rsid w:val="00E913BF"/>
    <w:rsid w:val="00E9189E"/>
    <w:rsid w:val="00E918EF"/>
    <w:rsid w:val="00E92000"/>
    <w:rsid w:val="00E92090"/>
    <w:rsid w:val="00E92C01"/>
    <w:rsid w:val="00E930E8"/>
    <w:rsid w:val="00E9364D"/>
    <w:rsid w:val="00E93938"/>
    <w:rsid w:val="00E93ACA"/>
    <w:rsid w:val="00E93DFA"/>
    <w:rsid w:val="00E94197"/>
    <w:rsid w:val="00E94765"/>
    <w:rsid w:val="00E950B3"/>
    <w:rsid w:val="00E95C5C"/>
    <w:rsid w:val="00E9641A"/>
    <w:rsid w:val="00E96421"/>
    <w:rsid w:val="00E96681"/>
    <w:rsid w:val="00E969FC"/>
    <w:rsid w:val="00E9718D"/>
    <w:rsid w:val="00EA0687"/>
    <w:rsid w:val="00EA0DB6"/>
    <w:rsid w:val="00EA0F81"/>
    <w:rsid w:val="00EA105C"/>
    <w:rsid w:val="00EA1188"/>
    <w:rsid w:val="00EA1955"/>
    <w:rsid w:val="00EA1F1D"/>
    <w:rsid w:val="00EA229A"/>
    <w:rsid w:val="00EA2420"/>
    <w:rsid w:val="00EA243B"/>
    <w:rsid w:val="00EA2E1E"/>
    <w:rsid w:val="00EA3221"/>
    <w:rsid w:val="00EA34DF"/>
    <w:rsid w:val="00EA356A"/>
    <w:rsid w:val="00EA3593"/>
    <w:rsid w:val="00EA3ABE"/>
    <w:rsid w:val="00EA4070"/>
    <w:rsid w:val="00EA417F"/>
    <w:rsid w:val="00EA4735"/>
    <w:rsid w:val="00EA4E2D"/>
    <w:rsid w:val="00EA500A"/>
    <w:rsid w:val="00EA50EA"/>
    <w:rsid w:val="00EA5349"/>
    <w:rsid w:val="00EA5D0A"/>
    <w:rsid w:val="00EA60C1"/>
    <w:rsid w:val="00EA67BB"/>
    <w:rsid w:val="00EA6855"/>
    <w:rsid w:val="00EA6CAA"/>
    <w:rsid w:val="00EA708F"/>
    <w:rsid w:val="00EB0209"/>
    <w:rsid w:val="00EB0B8E"/>
    <w:rsid w:val="00EB0E6C"/>
    <w:rsid w:val="00EB12D1"/>
    <w:rsid w:val="00EB189E"/>
    <w:rsid w:val="00EB237C"/>
    <w:rsid w:val="00EB2634"/>
    <w:rsid w:val="00EB313E"/>
    <w:rsid w:val="00EB32D8"/>
    <w:rsid w:val="00EB34C0"/>
    <w:rsid w:val="00EB4683"/>
    <w:rsid w:val="00EB4C1C"/>
    <w:rsid w:val="00EB4F33"/>
    <w:rsid w:val="00EB5543"/>
    <w:rsid w:val="00EB5810"/>
    <w:rsid w:val="00EB5847"/>
    <w:rsid w:val="00EB6728"/>
    <w:rsid w:val="00EB6B5C"/>
    <w:rsid w:val="00EB74A7"/>
    <w:rsid w:val="00EB7803"/>
    <w:rsid w:val="00EB7E0F"/>
    <w:rsid w:val="00EB7E97"/>
    <w:rsid w:val="00EC0179"/>
    <w:rsid w:val="00EC0584"/>
    <w:rsid w:val="00EC0684"/>
    <w:rsid w:val="00EC14AC"/>
    <w:rsid w:val="00EC1540"/>
    <w:rsid w:val="00EC17D8"/>
    <w:rsid w:val="00EC1977"/>
    <w:rsid w:val="00EC1B54"/>
    <w:rsid w:val="00EC215E"/>
    <w:rsid w:val="00EC2D06"/>
    <w:rsid w:val="00EC2EB4"/>
    <w:rsid w:val="00EC2F94"/>
    <w:rsid w:val="00EC3845"/>
    <w:rsid w:val="00EC3A00"/>
    <w:rsid w:val="00EC3FC0"/>
    <w:rsid w:val="00EC3FC8"/>
    <w:rsid w:val="00EC4839"/>
    <w:rsid w:val="00EC5838"/>
    <w:rsid w:val="00EC5C72"/>
    <w:rsid w:val="00EC64E3"/>
    <w:rsid w:val="00EC6CAC"/>
    <w:rsid w:val="00EC6F65"/>
    <w:rsid w:val="00EC72A3"/>
    <w:rsid w:val="00EC7780"/>
    <w:rsid w:val="00EC798C"/>
    <w:rsid w:val="00ED045D"/>
    <w:rsid w:val="00ED09EC"/>
    <w:rsid w:val="00ED0E96"/>
    <w:rsid w:val="00ED1216"/>
    <w:rsid w:val="00ED1553"/>
    <w:rsid w:val="00ED1768"/>
    <w:rsid w:val="00ED1DA6"/>
    <w:rsid w:val="00ED2580"/>
    <w:rsid w:val="00ED2728"/>
    <w:rsid w:val="00ED32B3"/>
    <w:rsid w:val="00ED38AF"/>
    <w:rsid w:val="00ED3C65"/>
    <w:rsid w:val="00ED4733"/>
    <w:rsid w:val="00ED4963"/>
    <w:rsid w:val="00ED51B4"/>
    <w:rsid w:val="00ED552F"/>
    <w:rsid w:val="00ED65BF"/>
    <w:rsid w:val="00ED6B1F"/>
    <w:rsid w:val="00ED6D0B"/>
    <w:rsid w:val="00ED6EDC"/>
    <w:rsid w:val="00ED71B4"/>
    <w:rsid w:val="00ED753C"/>
    <w:rsid w:val="00ED7704"/>
    <w:rsid w:val="00ED7CB0"/>
    <w:rsid w:val="00ED7F5F"/>
    <w:rsid w:val="00EE1326"/>
    <w:rsid w:val="00EE1529"/>
    <w:rsid w:val="00EE157C"/>
    <w:rsid w:val="00EE1FFE"/>
    <w:rsid w:val="00EE2312"/>
    <w:rsid w:val="00EE239C"/>
    <w:rsid w:val="00EE254D"/>
    <w:rsid w:val="00EE2F78"/>
    <w:rsid w:val="00EE30CB"/>
    <w:rsid w:val="00EE35F3"/>
    <w:rsid w:val="00EE3BDD"/>
    <w:rsid w:val="00EE3EBB"/>
    <w:rsid w:val="00EE47A0"/>
    <w:rsid w:val="00EE489D"/>
    <w:rsid w:val="00EE4C26"/>
    <w:rsid w:val="00EE4F5A"/>
    <w:rsid w:val="00EE4FEB"/>
    <w:rsid w:val="00EE5481"/>
    <w:rsid w:val="00EE5747"/>
    <w:rsid w:val="00EE5899"/>
    <w:rsid w:val="00EE7B5C"/>
    <w:rsid w:val="00EE7B5F"/>
    <w:rsid w:val="00EF07BF"/>
    <w:rsid w:val="00EF0B70"/>
    <w:rsid w:val="00EF0D78"/>
    <w:rsid w:val="00EF0F70"/>
    <w:rsid w:val="00EF1A63"/>
    <w:rsid w:val="00EF25D8"/>
    <w:rsid w:val="00EF2E45"/>
    <w:rsid w:val="00EF2E81"/>
    <w:rsid w:val="00EF3855"/>
    <w:rsid w:val="00EF38CC"/>
    <w:rsid w:val="00EF399E"/>
    <w:rsid w:val="00EF504A"/>
    <w:rsid w:val="00EF5353"/>
    <w:rsid w:val="00EF5464"/>
    <w:rsid w:val="00EF5BBA"/>
    <w:rsid w:val="00EF5FD2"/>
    <w:rsid w:val="00EF63E5"/>
    <w:rsid w:val="00EF644A"/>
    <w:rsid w:val="00EF657A"/>
    <w:rsid w:val="00EF65C5"/>
    <w:rsid w:val="00EF690D"/>
    <w:rsid w:val="00EF6999"/>
    <w:rsid w:val="00EF6AFA"/>
    <w:rsid w:val="00EF6D59"/>
    <w:rsid w:val="00EF6DA4"/>
    <w:rsid w:val="00EF77D0"/>
    <w:rsid w:val="00EF78BD"/>
    <w:rsid w:val="00EF7990"/>
    <w:rsid w:val="00EF7A0D"/>
    <w:rsid w:val="00F00423"/>
    <w:rsid w:val="00F007FA"/>
    <w:rsid w:val="00F00D46"/>
    <w:rsid w:val="00F00EF7"/>
    <w:rsid w:val="00F02243"/>
    <w:rsid w:val="00F02347"/>
    <w:rsid w:val="00F024F6"/>
    <w:rsid w:val="00F02C0A"/>
    <w:rsid w:val="00F036E9"/>
    <w:rsid w:val="00F03803"/>
    <w:rsid w:val="00F041FA"/>
    <w:rsid w:val="00F044AF"/>
    <w:rsid w:val="00F04947"/>
    <w:rsid w:val="00F05149"/>
    <w:rsid w:val="00F068FA"/>
    <w:rsid w:val="00F06D96"/>
    <w:rsid w:val="00F06E02"/>
    <w:rsid w:val="00F06F7E"/>
    <w:rsid w:val="00F074ED"/>
    <w:rsid w:val="00F075F6"/>
    <w:rsid w:val="00F07714"/>
    <w:rsid w:val="00F07CA4"/>
    <w:rsid w:val="00F07FD1"/>
    <w:rsid w:val="00F100A1"/>
    <w:rsid w:val="00F10305"/>
    <w:rsid w:val="00F10532"/>
    <w:rsid w:val="00F11C62"/>
    <w:rsid w:val="00F11CF2"/>
    <w:rsid w:val="00F11FF6"/>
    <w:rsid w:val="00F12067"/>
    <w:rsid w:val="00F12232"/>
    <w:rsid w:val="00F122D0"/>
    <w:rsid w:val="00F12411"/>
    <w:rsid w:val="00F13503"/>
    <w:rsid w:val="00F13B17"/>
    <w:rsid w:val="00F14298"/>
    <w:rsid w:val="00F149F4"/>
    <w:rsid w:val="00F15375"/>
    <w:rsid w:val="00F1540F"/>
    <w:rsid w:val="00F15FA7"/>
    <w:rsid w:val="00F160A0"/>
    <w:rsid w:val="00F16703"/>
    <w:rsid w:val="00F17034"/>
    <w:rsid w:val="00F203D5"/>
    <w:rsid w:val="00F20688"/>
    <w:rsid w:val="00F22A28"/>
    <w:rsid w:val="00F22A2F"/>
    <w:rsid w:val="00F22E64"/>
    <w:rsid w:val="00F2304D"/>
    <w:rsid w:val="00F236FC"/>
    <w:rsid w:val="00F238C6"/>
    <w:rsid w:val="00F2394B"/>
    <w:rsid w:val="00F23C3D"/>
    <w:rsid w:val="00F24CB6"/>
    <w:rsid w:val="00F2554C"/>
    <w:rsid w:val="00F256D7"/>
    <w:rsid w:val="00F25A75"/>
    <w:rsid w:val="00F25BE0"/>
    <w:rsid w:val="00F2610D"/>
    <w:rsid w:val="00F26B4E"/>
    <w:rsid w:val="00F26EE9"/>
    <w:rsid w:val="00F26FAC"/>
    <w:rsid w:val="00F27137"/>
    <w:rsid w:val="00F271EA"/>
    <w:rsid w:val="00F2797E"/>
    <w:rsid w:val="00F300F9"/>
    <w:rsid w:val="00F3021D"/>
    <w:rsid w:val="00F30E6F"/>
    <w:rsid w:val="00F31289"/>
    <w:rsid w:val="00F312EE"/>
    <w:rsid w:val="00F317BC"/>
    <w:rsid w:val="00F31E2F"/>
    <w:rsid w:val="00F3238E"/>
    <w:rsid w:val="00F32595"/>
    <w:rsid w:val="00F32AE3"/>
    <w:rsid w:val="00F32CEC"/>
    <w:rsid w:val="00F3336A"/>
    <w:rsid w:val="00F337CB"/>
    <w:rsid w:val="00F33AB9"/>
    <w:rsid w:val="00F340A3"/>
    <w:rsid w:val="00F34412"/>
    <w:rsid w:val="00F34AFB"/>
    <w:rsid w:val="00F34E35"/>
    <w:rsid w:val="00F3531A"/>
    <w:rsid w:val="00F3589B"/>
    <w:rsid w:val="00F35DBE"/>
    <w:rsid w:val="00F373C9"/>
    <w:rsid w:val="00F37E71"/>
    <w:rsid w:val="00F37F3F"/>
    <w:rsid w:val="00F403E7"/>
    <w:rsid w:val="00F406F7"/>
    <w:rsid w:val="00F4095D"/>
    <w:rsid w:val="00F40A35"/>
    <w:rsid w:val="00F40AC8"/>
    <w:rsid w:val="00F40B9C"/>
    <w:rsid w:val="00F40BB4"/>
    <w:rsid w:val="00F40CA2"/>
    <w:rsid w:val="00F40FEC"/>
    <w:rsid w:val="00F41170"/>
    <w:rsid w:val="00F411E9"/>
    <w:rsid w:val="00F426F4"/>
    <w:rsid w:val="00F4316C"/>
    <w:rsid w:val="00F431DB"/>
    <w:rsid w:val="00F43490"/>
    <w:rsid w:val="00F435FC"/>
    <w:rsid w:val="00F43750"/>
    <w:rsid w:val="00F44578"/>
    <w:rsid w:val="00F4467A"/>
    <w:rsid w:val="00F44A72"/>
    <w:rsid w:val="00F44CC8"/>
    <w:rsid w:val="00F452A6"/>
    <w:rsid w:val="00F4576B"/>
    <w:rsid w:val="00F45960"/>
    <w:rsid w:val="00F463E6"/>
    <w:rsid w:val="00F46512"/>
    <w:rsid w:val="00F46D5B"/>
    <w:rsid w:val="00F46FE0"/>
    <w:rsid w:val="00F47098"/>
    <w:rsid w:val="00F47209"/>
    <w:rsid w:val="00F4778E"/>
    <w:rsid w:val="00F47CAD"/>
    <w:rsid w:val="00F5011A"/>
    <w:rsid w:val="00F50526"/>
    <w:rsid w:val="00F50655"/>
    <w:rsid w:val="00F51266"/>
    <w:rsid w:val="00F51A30"/>
    <w:rsid w:val="00F51A68"/>
    <w:rsid w:val="00F51DF4"/>
    <w:rsid w:val="00F51EAC"/>
    <w:rsid w:val="00F5209A"/>
    <w:rsid w:val="00F522BB"/>
    <w:rsid w:val="00F5256C"/>
    <w:rsid w:val="00F52825"/>
    <w:rsid w:val="00F529DF"/>
    <w:rsid w:val="00F52AE0"/>
    <w:rsid w:val="00F53525"/>
    <w:rsid w:val="00F53A7A"/>
    <w:rsid w:val="00F5401A"/>
    <w:rsid w:val="00F54711"/>
    <w:rsid w:val="00F55A23"/>
    <w:rsid w:val="00F55E0B"/>
    <w:rsid w:val="00F56041"/>
    <w:rsid w:val="00F56ECB"/>
    <w:rsid w:val="00F57506"/>
    <w:rsid w:val="00F57A02"/>
    <w:rsid w:val="00F60F9E"/>
    <w:rsid w:val="00F60FDB"/>
    <w:rsid w:val="00F60FF5"/>
    <w:rsid w:val="00F61189"/>
    <w:rsid w:val="00F61DDD"/>
    <w:rsid w:val="00F625A8"/>
    <w:rsid w:val="00F62B60"/>
    <w:rsid w:val="00F62DED"/>
    <w:rsid w:val="00F63010"/>
    <w:rsid w:val="00F634E7"/>
    <w:rsid w:val="00F63E16"/>
    <w:rsid w:val="00F64151"/>
    <w:rsid w:val="00F64348"/>
    <w:rsid w:val="00F6459D"/>
    <w:rsid w:val="00F64E33"/>
    <w:rsid w:val="00F64FD9"/>
    <w:rsid w:val="00F64FEE"/>
    <w:rsid w:val="00F64FFB"/>
    <w:rsid w:val="00F65138"/>
    <w:rsid w:val="00F6513A"/>
    <w:rsid w:val="00F65CFD"/>
    <w:rsid w:val="00F66174"/>
    <w:rsid w:val="00F66396"/>
    <w:rsid w:val="00F6645A"/>
    <w:rsid w:val="00F664BC"/>
    <w:rsid w:val="00F675DB"/>
    <w:rsid w:val="00F6790E"/>
    <w:rsid w:val="00F67E16"/>
    <w:rsid w:val="00F70EA6"/>
    <w:rsid w:val="00F71181"/>
    <w:rsid w:val="00F716F3"/>
    <w:rsid w:val="00F7199D"/>
    <w:rsid w:val="00F72FBD"/>
    <w:rsid w:val="00F740D4"/>
    <w:rsid w:val="00F742B8"/>
    <w:rsid w:val="00F74611"/>
    <w:rsid w:val="00F7488D"/>
    <w:rsid w:val="00F74B34"/>
    <w:rsid w:val="00F74BD8"/>
    <w:rsid w:val="00F74C46"/>
    <w:rsid w:val="00F75426"/>
    <w:rsid w:val="00F7583E"/>
    <w:rsid w:val="00F75987"/>
    <w:rsid w:val="00F75BD1"/>
    <w:rsid w:val="00F76117"/>
    <w:rsid w:val="00F763D5"/>
    <w:rsid w:val="00F7688A"/>
    <w:rsid w:val="00F76CBA"/>
    <w:rsid w:val="00F76CD4"/>
    <w:rsid w:val="00F7728E"/>
    <w:rsid w:val="00F77408"/>
    <w:rsid w:val="00F77E15"/>
    <w:rsid w:val="00F80368"/>
    <w:rsid w:val="00F80782"/>
    <w:rsid w:val="00F80ED1"/>
    <w:rsid w:val="00F811F5"/>
    <w:rsid w:val="00F81B43"/>
    <w:rsid w:val="00F820FB"/>
    <w:rsid w:val="00F8361A"/>
    <w:rsid w:val="00F83851"/>
    <w:rsid w:val="00F83A99"/>
    <w:rsid w:val="00F83C5B"/>
    <w:rsid w:val="00F84161"/>
    <w:rsid w:val="00F8442C"/>
    <w:rsid w:val="00F844BE"/>
    <w:rsid w:val="00F846A6"/>
    <w:rsid w:val="00F8506B"/>
    <w:rsid w:val="00F850E3"/>
    <w:rsid w:val="00F8641F"/>
    <w:rsid w:val="00F86C6F"/>
    <w:rsid w:val="00F87216"/>
    <w:rsid w:val="00F87EC1"/>
    <w:rsid w:val="00F90063"/>
    <w:rsid w:val="00F90808"/>
    <w:rsid w:val="00F90AB3"/>
    <w:rsid w:val="00F90CE2"/>
    <w:rsid w:val="00F90DFD"/>
    <w:rsid w:val="00F90FD4"/>
    <w:rsid w:val="00F912B1"/>
    <w:rsid w:val="00F91443"/>
    <w:rsid w:val="00F91EE0"/>
    <w:rsid w:val="00F921A5"/>
    <w:rsid w:val="00F92434"/>
    <w:rsid w:val="00F924D5"/>
    <w:rsid w:val="00F928B5"/>
    <w:rsid w:val="00F9293D"/>
    <w:rsid w:val="00F9373D"/>
    <w:rsid w:val="00F93E35"/>
    <w:rsid w:val="00F9411F"/>
    <w:rsid w:val="00F941B2"/>
    <w:rsid w:val="00F94FAD"/>
    <w:rsid w:val="00F95098"/>
    <w:rsid w:val="00F951F4"/>
    <w:rsid w:val="00F95442"/>
    <w:rsid w:val="00F95744"/>
    <w:rsid w:val="00F961FA"/>
    <w:rsid w:val="00F96263"/>
    <w:rsid w:val="00F96355"/>
    <w:rsid w:val="00F966D9"/>
    <w:rsid w:val="00F96DA8"/>
    <w:rsid w:val="00F9709E"/>
    <w:rsid w:val="00F97489"/>
    <w:rsid w:val="00FA01B3"/>
    <w:rsid w:val="00FA0261"/>
    <w:rsid w:val="00FA0470"/>
    <w:rsid w:val="00FA04EA"/>
    <w:rsid w:val="00FA05D5"/>
    <w:rsid w:val="00FA0807"/>
    <w:rsid w:val="00FA0964"/>
    <w:rsid w:val="00FA097D"/>
    <w:rsid w:val="00FA0E80"/>
    <w:rsid w:val="00FA1648"/>
    <w:rsid w:val="00FA17B7"/>
    <w:rsid w:val="00FA1DA2"/>
    <w:rsid w:val="00FA21CB"/>
    <w:rsid w:val="00FA2265"/>
    <w:rsid w:val="00FA29A4"/>
    <w:rsid w:val="00FA3E99"/>
    <w:rsid w:val="00FA4947"/>
    <w:rsid w:val="00FA56DE"/>
    <w:rsid w:val="00FA575C"/>
    <w:rsid w:val="00FA6090"/>
    <w:rsid w:val="00FA6244"/>
    <w:rsid w:val="00FA633D"/>
    <w:rsid w:val="00FA6421"/>
    <w:rsid w:val="00FA68B4"/>
    <w:rsid w:val="00FA716D"/>
    <w:rsid w:val="00FA7767"/>
    <w:rsid w:val="00FA7E16"/>
    <w:rsid w:val="00FA7E4C"/>
    <w:rsid w:val="00FB061A"/>
    <w:rsid w:val="00FB10C3"/>
    <w:rsid w:val="00FB1B7D"/>
    <w:rsid w:val="00FB1CCD"/>
    <w:rsid w:val="00FB2000"/>
    <w:rsid w:val="00FB2050"/>
    <w:rsid w:val="00FB2736"/>
    <w:rsid w:val="00FB2A1E"/>
    <w:rsid w:val="00FB326E"/>
    <w:rsid w:val="00FB37FD"/>
    <w:rsid w:val="00FB3B27"/>
    <w:rsid w:val="00FB3B94"/>
    <w:rsid w:val="00FB3BE2"/>
    <w:rsid w:val="00FB3EE8"/>
    <w:rsid w:val="00FB4742"/>
    <w:rsid w:val="00FB4F25"/>
    <w:rsid w:val="00FB52F1"/>
    <w:rsid w:val="00FB53D3"/>
    <w:rsid w:val="00FB5E7C"/>
    <w:rsid w:val="00FB6FB1"/>
    <w:rsid w:val="00FB75DD"/>
    <w:rsid w:val="00FB788C"/>
    <w:rsid w:val="00FC0985"/>
    <w:rsid w:val="00FC0DCF"/>
    <w:rsid w:val="00FC17DE"/>
    <w:rsid w:val="00FC1850"/>
    <w:rsid w:val="00FC1910"/>
    <w:rsid w:val="00FC1F3A"/>
    <w:rsid w:val="00FC2B64"/>
    <w:rsid w:val="00FC2D53"/>
    <w:rsid w:val="00FC3268"/>
    <w:rsid w:val="00FC3482"/>
    <w:rsid w:val="00FC34A1"/>
    <w:rsid w:val="00FC4008"/>
    <w:rsid w:val="00FC4578"/>
    <w:rsid w:val="00FC496A"/>
    <w:rsid w:val="00FC4E63"/>
    <w:rsid w:val="00FC5C01"/>
    <w:rsid w:val="00FC5EF5"/>
    <w:rsid w:val="00FC6F10"/>
    <w:rsid w:val="00FC7213"/>
    <w:rsid w:val="00FC7691"/>
    <w:rsid w:val="00FC7B22"/>
    <w:rsid w:val="00FC7C38"/>
    <w:rsid w:val="00FC7F3B"/>
    <w:rsid w:val="00FD140E"/>
    <w:rsid w:val="00FD1F04"/>
    <w:rsid w:val="00FD21D6"/>
    <w:rsid w:val="00FD2790"/>
    <w:rsid w:val="00FD29C1"/>
    <w:rsid w:val="00FD3296"/>
    <w:rsid w:val="00FD3680"/>
    <w:rsid w:val="00FD39BF"/>
    <w:rsid w:val="00FD3CBD"/>
    <w:rsid w:val="00FD48AF"/>
    <w:rsid w:val="00FD4DB0"/>
    <w:rsid w:val="00FD5390"/>
    <w:rsid w:val="00FD5A93"/>
    <w:rsid w:val="00FD60F9"/>
    <w:rsid w:val="00FD6204"/>
    <w:rsid w:val="00FD66E9"/>
    <w:rsid w:val="00FD67F5"/>
    <w:rsid w:val="00FD69F6"/>
    <w:rsid w:val="00FD6D21"/>
    <w:rsid w:val="00FD6EC2"/>
    <w:rsid w:val="00FD706D"/>
    <w:rsid w:val="00FD772F"/>
    <w:rsid w:val="00FD7E00"/>
    <w:rsid w:val="00FD7E32"/>
    <w:rsid w:val="00FE0035"/>
    <w:rsid w:val="00FE05A3"/>
    <w:rsid w:val="00FE0CCF"/>
    <w:rsid w:val="00FE10F4"/>
    <w:rsid w:val="00FE132B"/>
    <w:rsid w:val="00FE187A"/>
    <w:rsid w:val="00FE1DB8"/>
    <w:rsid w:val="00FE2244"/>
    <w:rsid w:val="00FE271D"/>
    <w:rsid w:val="00FE3100"/>
    <w:rsid w:val="00FE4A80"/>
    <w:rsid w:val="00FE4C23"/>
    <w:rsid w:val="00FE4C2A"/>
    <w:rsid w:val="00FE4E06"/>
    <w:rsid w:val="00FE5052"/>
    <w:rsid w:val="00FE526A"/>
    <w:rsid w:val="00FE5616"/>
    <w:rsid w:val="00FE591F"/>
    <w:rsid w:val="00FE5CB3"/>
    <w:rsid w:val="00FE5DE1"/>
    <w:rsid w:val="00FE6A88"/>
    <w:rsid w:val="00FE6F85"/>
    <w:rsid w:val="00FE72F7"/>
    <w:rsid w:val="00FE76F5"/>
    <w:rsid w:val="00FE77D7"/>
    <w:rsid w:val="00FE7A01"/>
    <w:rsid w:val="00FF007C"/>
    <w:rsid w:val="00FF0BEC"/>
    <w:rsid w:val="00FF1328"/>
    <w:rsid w:val="00FF1A36"/>
    <w:rsid w:val="00FF1EB6"/>
    <w:rsid w:val="00FF30F2"/>
    <w:rsid w:val="00FF37BA"/>
    <w:rsid w:val="00FF4127"/>
    <w:rsid w:val="00FF4563"/>
    <w:rsid w:val="00FF470E"/>
    <w:rsid w:val="00FF4C38"/>
    <w:rsid w:val="00FF4EA6"/>
    <w:rsid w:val="00FF4FDE"/>
    <w:rsid w:val="00FF56A3"/>
    <w:rsid w:val="00FF5A5E"/>
    <w:rsid w:val="00FF62C6"/>
    <w:rsid w:val="00FF6435"/>
    <w:rsid w:val="00FF6DA8"/>
    <w:rsid w:val="00FF7102"/>
    <w:rsid w:val="00FF76F8"/>
    <w:rsid w:val="00FF778E"/>
    <w:rsid w:val="00FF7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45F70"/>
  <w15:docId w15:val="{E3084BFE-64F2-4B55-995A-33359CE2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4CC8"/>
  </w:style>
  <w:style w:type="paragraph" w:styleId="1">
    <w:name w:val="heading 1"/>
    <w:basedOn w:val="a0"/>
    <w:link w:val="10"/>
    <w:qFormat/>
    <w:rsid w:val="00B24A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aliases w:val="бббббббббб"/>
    <w:basedOn w:val="a0"/>
    <w:next w:val="a0"/>
    <w:link w:val="20"/>
    <w:unhideWhenUsed/>
    <w:qFormat/>
    <w:rsid w:val="00AB22D0"/>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AB22D0"/>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4">
    <w:name w:val="heading 4"/>
    <w:basedOn w:val="a0"/>
    <w:next w:val="a0"/>
    <w:link w:val="40"/>
    <w:unhideWhenUsed/>
    <w:qFormat/>
    <w:rsid w:val="00AB22D0"/>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0"/>
    <w:next w:val="a0"/>
    <w:link w:val="50"/>
    <w:unhideWhenUsed/>
    <w:qFormat/>
    <w:rsid w:val="00AB22D0"/>
    <w:pPr>
      <w:keepNext/>
      <w:keepLines/>
      <w:spacing w:before="200" w:after="80" w:line="240" w:lineRule="auto"/>
      <w:outlineLvl w:val="4"/>
    </w:pPr>
    <w:rPr>
      <w:rFonts w:ascii="Times New Roman" w:eastAsiaTheme="majorEastAsia" w:hAnsi="Times New Roman" w:cs="Times New Roman"/>
      <w:b/>
      <w:sz w:val="24"/>
      <w:szCs w:val="24"/>
    </w:rPr>
  </w:style>
  <w:style w:type="paragraph" w:styleId="60">
    <w:name w:val="heading 6"/>
    <w:basedOn w:val="a0"/>
    <w:next w:val="a0"/>
    <w:link w:val="61"/>
    <w:unhideWhenUsed/>
    <w:qFormat/>
    <w:rsid w:val="00AB22D0"/>
    <w:pPr>
      <w:keepNext/>
      <w:keepLines/>
      <w:spacing w:before="200" w:after="0"/>
      <w:outlineLvl w:val="5"/>
    </w:pPr>
    <w:rPr>
      <w:rFonts w:ascii="Times New Roman" w:eastAsiaTheme="majorEastAsia" w:hAnsi="Times New Roman" w:cs="Times New Roman"/>
      <w:b/>
      <w:iCs/>
      <w:sz w:val="24"/>
      <w:szCs w:val="24"/>
    </w:rPr>
  </w:style>
  <w:style w:type="paragraph" w:styleId="7">
    <w:name w:val="heading 7"/>
    <w:basedOn w:val="a0"/>
    <w:next w:val="a0"/>
    <w:link w:val="70"/>
    <w:unhideWhenUsed/>
    <w:qFormat/>
    <w:rsid w:val="00AB22D0"/>
    <w:pPr>
      <w:keepNext/>
      <w:keepLines/>
      <w:spacing w:before="200" w:after="0" w:line="240" w:lineRule="auto"/>
      <w:outlineLvl w:val="6"/>
    </w:pPr>
    <w:rPr>
      <w:rFonts w:asciiTheme="majorHAnsi" w:eastAsiaTheme="majorEastAsia" w:hAnsiTheme="majorHAnsi" w:cstheme="majorBidi"/>
      <w:i/>
      <w:iCs/>
      <w:color w:val="404040" w:themeColor="text1" w:themeTint="BF"/>
      <w:sz w:val="20"/>
      <w:szCs w:val="20"/>
    </w:rPr>
  </w:style>
  <w:style w:type="paragraph" w:styleId="8">
    <w:name w:val="heading 8"/>
    <w:basedOn w:val="a0"/>
    <w:next w:val="a0"/>
    <w:link w:val="80"/>
    <w:qFormat/>
    <w:rsid w:val="00AB22D0"/>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AB22D0"/>
    <w:pPr>
      <w:keepNext/>
      <w:spacing w:after="0" w:line="240" w:lineRule="auto"/>
      <w:ind w:firstLine="5529"/>
      <w:jc w:val="both"/>
      <w:outlineLvl w:val="8"/>
    </w:pPr>
    <w:rPr>
      <w:rFonts w:ascii="Times New Roman" w:eastAsia="Times New Roman"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6B2B37"/>
    <w:pPr>
      <w:widowControl w:val="0"/>
      <w:autoSpaceDE w:val="0"/>
      <w:autoSpaceDN w:val="0"/>
      <w:adjustRightInd w:val="0"/>
      <w:spacing w:after="0" w:line="240" w:lineRule="auto"/>
    </w:pPr>
    <w:rPr>
      <w:rFonts w:ascii="Courier New" w:hAnsi="Courier New" w:cs="Courier New"/>
      <w:sz w:val="20"/>
      <w:szCs w:val="20"/>
    </w:rPr>
  </w:style>
  <w:style w:type="table" w:styleId="a4">
    <w:name w:val="Table Grid"/>
    <w:basedOn w:val="a2"/>
    <w:uiPriority w:val="39"/>
    <w:rsid w:val="00F83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unhideWhenUsed/>
    <w:rsid w:val="00CC449D"/>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CC449D"/>
  </w:style>
  <w:style w:type="paragraph" w:styleId="a7">
    <w:name w:val="footer"/>
    <w:basedOn w:val="a0"/>
    <w:link w:val="a8"/>
    <w:uiPriority w:val="99"/>
    <w:unhideWhenUsed/>
    <w:rsid w:val="00CC449D"/>
    <w:pPr>
      <w:tabs>
        <w:tab w:val="center" w:pos="4677"/>
        <w:tab w:val="right" w:pos="9355"/>
      </w:tabs>
      <w:spacing w:after="0" w:line="240" w:lineRule="auto"/>
    </w:pPr>
  </w:style>
  <w:style w:type="character" w:customStyle="1" w:styleId="a8">
    <w:name w:val="Нижний колонтитул Знак"/>
    <w:basedOn w:val="a1"/>
    <w:link w:val="a7"/>
    <w:uiPriority w:val="99"/>
    <w:rsid w:val="00CC449D"/>
  </w:style>
  <w:style w:type="character" w:styleId="a9">
    <w:name w:val="Strong"/>
    <w:basedOn w:val="a1"/>
    <w:uiPriority w:val="22"/>
    <w:qFormat/>
    <w:rsid w:val="00AE0CCA"/>
    <w:rPr>
      <w:b/>
      <w:bCs/>
    </w:rPr>
  </w:style>
  <w:style w:type="paragraph" w:customStyle="1" w:styleId="aa">
    <w:name w:val="Стиль"/>
    <w:rsid w:val="003A1005"/>
    <w:pPr>
      <w:widowControl w:val="0"/>
      <w:autoSpaceDE w:val="0"/>
      <w:autoSpaceDN w:val="0"/>
      <w:adjustRightInd w:val="0"/>
      <w:spacing w:after="0" w:line="240" w:lineRule="auto"/>
      <w:jc w:val="both"/>
    </w:pPr>
    <w:rPr>
      <w:rFonts w:ascii="Times New Roman" w:eastAsia="Times New Roman" w:hAnsi="Times New Roman" w:cs="Times New Roman"/>
      <w:sz w:val="20"/>
      <w:szCs w:val="24"/>
    </w:rPr>
  </w:style>
  <w:style w:type="paragraph" w:styleId="ab">
    <w:name w:val="Balloon Text"/>
    <w:basedOn w:val="a0"/>
    <w:link w:val="ac"/>
    <w:uiPriority w:val="99"/>
    <w:unhideWhenUsed/>
    <w:rsid w:val="004F7AA6"/>
    <w:pPr>
      <w:spacing w:after="0" w:line="240" w:lineRule="auto"/>
    </w:pPr>
    <w:rPr>
      <w:rFonts w:ascii="Tahoma" w:hAnsi="Tahoma" w:cs="Tahoma"/>
      <w:sz w:val="16"/>
      <w:szCs w:val="16"/>
    </w:rPr>
  </w:style>
  <w:style w:type="character" w:customStyle="1" w:styleId="ac">
    <w:name w:val="Текст выноски Знак"/>
    <w:basedOn w:val="a1"/>
    <w:link w:val="ab"/>
    <w:uiPriority w:val="99"/>
    <w:rsid w:val="004F7AA6"/>
    <w:rPr>
      <w:rFonts w:ascii="Tahoma" w:hAnsi="Tahoma" w:cs="Tahoma"/>
      <w:sz w:val="16"/>
      <w:szCs w:val="16"/>
    </w:rPr>
  </w:style>
  <w:style w:type="paragraph" w:styleId="ad">
    <w:name w:val="Plain Text"/>
    <w:basedOn w:val="a0"/>
    <w:link w:val="ae"/>
    <w:rsid w:val="00A03BB1"/>
    <w:pPr>
      <w:spacing w:after="0" w:line="240" w:lineRule="auto"/>
    </w:pPr>
    <w:rPr>
      <w:rFonts w:ascii="Courier New" w:eastAsia="Times New Roman" w:hAnsi="Courier New" w:cs="Courier New"/>
      <w:sz w:val="20"/>
      <w:szCs w:val="20"/>
    </w:rPr>
  </w:style>
  <w:style w:type="character" w:customStyle="1" w:styleId="ae">
    <w:name w:val="Текст Знак"/>
    <w:basedOn w:val="a1"/>
    <w:link w:val="ad"/>
    <w:rsid w:val="00A03BB1"/>
    <w:rPr>
      <w:rFonts w:ascii="Courier New" w:eastAsia="Times New Roman" w:hAnsi="Courier New" w:cs="Courier New"/>
      <w:sz w:val="20"/>
      <w:szCs w:val="20"/>
    </w:rPr>
  </w:style>
  <w:style w:type="paragraph" w:styleId="af">
    <w:name w:val="List Paragraph"/>
    <w:basedOn w:val="a0"/>
    <w:uiPriority w:val="34"/>
    <w:qFormat/>
    <w:rsid w:val="003B1E58"/>
    <w:pPr>
      <w:ind w:left="720"/>
      <w:contextualSpacing/>
    </w:pPr>
  </w:style>
  <w:style w:type="paragraph" w:customStyle="1" w:styleId="ConsPlusCell">
    <w:name w:val="ConsPlusCell"/>
    <w:rsid w:val="00B45D57"/>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C3066F"/>
    <w:pPr>
      <w:widowControl w:val="0"/>
      <w:autoSpaceDE w:val="0"/>
      <w:autoSpaceDN w:val="0"/>
      <w:spacing w:after="0" w:line="240" w:lineRule="auto"/>
    </w:pPr>
    <w:rPr>
      <w:rFonts w:ascii="Calibri" w:eastAsia="Times New Roman" w:hAnsi="Calibri" w:cs="Calibri"/>
      <w:szCs w:val="20"/>
    </w:rPr>
  </w:style>
  <w:style w:type="character" w:styleId="af0">
    <w:name w:val="Hyperlink"/>
    <w:basedOn w:val="a1"/>
    <w:uiPriority w:val="99"/>
    <w:unhideWhenUsed/>
    <w:rsid w:val="00C3066F"/>
    <w:rPr>
      <w:color w:val="0000FF"/>
      <w:u w:val="single"/>
    </w:rPr>
  </w:style>
  <w:style w:type="character" w:customStyle="1" w:styleId="10">
    <w:name w:val="Заголовок 1 Знак"/>
    <w:basedOn w:val="a1"/>
    <w:link w:val="1"/>
    <w:rsid w:val="00B24AF8"/>
    <w:rPr>
      <w:rFonts w:ascii="Times New Roman" w:eastAsia="Times New Roman" w:hAnsi="Times New Roman" w:cs="Times New Roman"/>
      <w:b/>
      <w:bCs/>
      <w:kern w:val="36"/>
      <w:sz w:val="48"/>
      <w:szCs w:val="48"/>
    </w:rPr>
  </w:style>
  <w:style w:type="character" w:customStyle="1" w:styleId="20">
    <w:name w:val="Заголовок 2 Знак"/>
    <w:aliases w:val="бббббббббб Знак"/>
    <w:basedOn w:val="a1"/>
    <w:link w:val="2"/>
    <w:rsid w:val="00AB22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AB22D0"/>
    <w:rPr>
      <w:rFonts w:asciiTheme="majorHAnsi" w:eastAsiaTheme="majorEastAsia" w:hAnsiTheme="majorHAnsi" w:cstheme="majorBidi"/>
      <w:b/>
      <w:bCs/>
      <w:color w:val="4F81BD" w:themeColor="accent1"/>
      <w:sz w:val="20"/>
      <w:szCs w:val="20"/>
    </w:rPr>
  </w:style>
  <w:style w:type="character" w:customStyle="1" w:styleId="40">
    <w:name w:val="Заголовок 4 Знак"/>
    <w:basedOn w:val="a1"/>
    <w:link w:val="4"/>
    <w:rsid w:val="00AB22D0"/>
    <w:rPr>
      <w:rFonts w:asciiTheme="majorHAnsi" w:eastAsiaTheme="majorEastAsia" w:hAnsiTheme="majorHAnsi" w:cstheme="majorBidi"/>
      <w:b/>
      <w:bCs/>
      <w:i/>
      <w:iCs/>
      <w:color w:val="4F81BD" w:themeColor="accent1"/>
      <w:sz w:val="20"/>
      <w:szCs w:val="20"/>
    </w:rPr>
  </w:style>
  <w:style w:type="character" w:customStyle="1" w:styleId="50">
    <w:name w:val="Заголовок 5 Знак"/>
    <w:basedOn w:val="a1"/>
    <w:link w:val="5"/>
    <w:rsid w:val="00AB22D0"/>
    <w:rPr>
      <w:rFonts w:ascii="Times New Roman" w:eastAsiaTheme="majorEastAsia" w:hAnsi="Times New Roman" w:cs="Times New Roman"/>
      <w:b/>
      <w:sz w:val="24"/>
      <w:szCs w:val="24"/>
    </w:rPr>
  </w:style>
  <w:style w:type="character" w:customStyle="1" w:styleId="61">
    <w:name w:val="Заголовок 6 Знак"/>
    <w:basedOn w:val="a1"/>
    <w:link w:val="60"/>
    <w:rsid w:val="00AB22D0"/>
    <w:rPr>
      <w:rFonts w:ascii="Times New Roman" w:eastAsiaTheme="majorEastAsia" w:hAnsi="Times New Roman" w:cs="Times New Roman"/>
      <w:b/>
      <w:iCs/>
      <w:sz w:val="24"/>
      <w:szCs w:val="24"/>
    </w:rPr>
  </w:style>
  <w:style w:type="character" w:customStyle="1" w:styleId="70">
    <w:name w:val="Заголовок 7 Знак"/>
    <w:basedOn w:val="a1"/>
    <w:link w:val="7"/>
    <w:rsid w:val="00AB22D0"/>
    <w:rPr>
      <w:rFonts w:asciiTheme="majorHAnsi" w:eastAsiaTheme="majorEastAsia" w:hAnsiTheme="majorHAnsi" w:cstheme="majorBidi"/>
      <w:i/>
      <w:iCs/>
      <w:color w:val="404040" w:themeColor="text1" w:themeTint="BF"/>
      <w:sz w:val="20"/>
      <w:szCs w:val="20"/>
    </w:rPr>
  </w:style>
  <w:style w:type="character" w:customStyle="1" w:styleId="80">
    <w:name w:val="Заголовок 8 Знак"/>
    <w:basedOn w:val="a1"/>
    <w:link w:val="8"/>
    <w:rsid w:val="00AB22D0"/>
    <w:rPr>
      <w:rFonts w:ascii="Times New Roman" w:eastAsia="Times New Roman" w:hAnsi="Times New Roman" w:cs="Times New Roman"/>
      <w:i/>
      <w:iCs/>
      <w:sz w:val="24"/>
      <w:szCs w:val="24"/>
    </w:rPr>
  </w:style>
  <w:style w:type="character" w:customStyle="1" w:styleId="90">
    <w:name w:val="Заголовок 9 Знак"/>
    <w:basedOn w:val="a1"/>
    <w:link w:val="9"/>
    <w:rsid w:val="00AB22D0"/>
    <w:rPr>
      <w:rFonts w:ascii="Times New Roman" w:eastAsia="Times New Roman" w:hAnsi="Times New Roman" w:cs="Times New Roman"/>
      <w:sz w:val="28"/>
      <w:szCs w:val="20"/>
    </w:rPr>
  </w:style>
  <w:style w:type="paragraph" w:customStyle="1" w:styleId="14">
    <w:name w:val="Обычный + 14 пт"/>
    <w:aliases w:val="По центру,По ширине,Первая строка:  1,27 см,27 см Знак Знак,27 см Знак Знак Знак Знак,По правому краю,Слева:  8,89 см,27 см Знак Знак Знак Знак Знак Знак,25 см"/>
    <w:basedOn w:val="a0"/>
    <w:link w:val="140"/>
    <w:rsid w:val="00AB22D0"/>
    <w:pPr>
      <w:spacing w:after="0" w:line="240" w:lineRule="auto"/>
    </w:pPr>
    <w:rPr>
      <w:rFonts w:ascii="Times New Roman" w:eastAsia="Times New Roman" w:hAnsi="Times New Roman" w:cs="Times New Roman"/>
      <w:sz w:val="28"/>
      <w:szCs w:val="20"/>
    </w:rPr>
  </w:style>
  <w:style w:type="character" w:styleId="af1">
    <w:name w:val="page number"/>
    <w:rsid w:val="00AB22D0"/>
  </w:style>
  <w:style w:type="paragraph" w:customStyle="1" w:styleId="21">
    <w:name w:val="Основной текст 21"/>
    <w:basedOn w:val="a0"/>
    <w:rsid w:val="00AB22D0"/>
    <w:pPr>
      <w:spacing w:after="0" w:line="240" w:lineRule="auto"/>
      <w:jc w:val="center"/>
    </w:pPr>
    <w:rPr>
      <w:rFonts w:ascii="Times New Roman" w:eastAsia="Times New Roman" w:hAnsi="Times New Roman" w:cs="Times New Roman"/>
      <w:sz w:val="28"/>
      <w:szCs w:val="20"/>
      <w:lang w:eastAsia="ar-SA"/>
    </w:rPr>
  </w:style>
  <w:style w:type="paragraph" w:customStyle="1" w:styleId="11">
    <w:name w:val="основной 1"/>
    <w:basedOn w:val="a0"/>
    <w:link w:val="12"/>
    <w:autoRedefine/>
    <w:qFormat/>
    <w:rsid w:val="00AB22D0"/>
    <w:pPr>
      <w:spacing w:before="80" w:after="0" w:line="240" w:lineRule="auto"/>
      <w:ind w:firstLine="567"/>
      <w:jc w:val="both"/>
    </w:pPr>
    <w:rPr>
      <w:rFonts w:ascii="Times New Roman" w:eastAsia="Times New Roman" w:hAnsi="Times New Roman" w:cs="Times New Roman"/>
      <w:sz w:val="28"/>
      <w:szCs w:val="28"/>
    </w:rPr>
  </w:style>
  <w:style w:type="character" w:customStyle="1" w:styleId="12">
    <w:name w:val="основной 1 Знак"/>
    <w:link w:val="11"/>
    <w:rsid w:val="00AB22D0"/>
    <w:rPr>
      <w:rFonts w:ascii="Times New Roman" w:eastAsia="Times New Roman" w:hAnsi="Times New Roman" w:cs="Times New Roman"/>
      <w:sz w:val="28"/>
      <w:szCs w:val="28"/>
    </w:rPr>
  </w:style>
  <w:style w:type="paragraph" w:styleId="13">
    <w:name w:val="toc 1"/>
    <w:basedOn w:val="a0"/>
    <w:next w:val="a0"/>
    <w:autoRedefine/>
    <w:uiPriority w:val="39"/>
    <w:unhideWhenUsed/>
    <w:qFormat/>
    <w:rsid w:val="00AB22D0"/>
    <w:pPr>
      <w:spacing w:after="100" w:line="240" w:lineRule="auto"/>
    </w:pPr>
    <w:rPr>
      <w:rFonts w:ascii="Times New Roman" w:eastAsia="Times New Roman" w:hAnsi="Times New Roman" w:cs="Times New Roman"/>
      <w:sz w:val="20"/>
      <w:szCs w:val="20"/>
    </w:rPr>
  </w:style>
  <w:style w:type="character" w:customStyle="1" w:styleId="140">
    <w:name w:val="Обычный + 14 пт Знак"/>
    <w:aliases w:val="По центру Знак"/>
    <w:link w:val="14"/>
    <w:rsid w:val="00AB22D0"/>
    <w:rPr>
      <w:rFonts w:ascii="Times New Roman" w:eastAsia="Times New Roman" w:hAnsi="Times New Roman" w:cs="Times New Roman"/>
      <w:sz w:val="28"/>
      <w:szCs w:val="20"/>
    </w:rPr>
  </w:style>
  <w:style w:type="paragraph" w:styleId="31">
    <w:name w:val="toc 3"/>
    <w:basedOn w:val="a0"/>
    <w:next w:val="a0"/>
    <w:autoRedefine/>
    <w:uiPriority w:val="39"/>
    <w:unhideWhenUsed/>
    <w:qFormat/>
    <w:rsid w:val="00AB22D0"/>
    <w:pPr>
      <w:spacing w:after="100" w:line="240" w:lineRule="auto"/>
      <w:ind w:left="400"/>
    </w:pPr>
    <w:rPr>
      <w:rFonts w:ascii="Times New Roman" w:eastAsia="Times New Roman" w:hAnsi="Times New Roman" w:cs="Times New Roman"/>
      <w:sz w:val="20"/>
      <w:szCs w:val="20"/>
    </w:rPr>
  </w:style>
  <w:style w:type="paragraph" w:styleId="af2">
    <w:name w:val="TOC Heading"/>
    <w:basedOn w:val="1"/>
    <w:next w:val="a0"/>
    <w:uiPriority w:val="39"/>
    <w:unhideWhenUsed/>
    <w:qFormat/>
    <w:rsid w:val="00AB22D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22">
    <w:name w:val="toc 2"/>
    <w:basedOn w:val="a0"/>
    <w:next w:val="a0"/>
    <w:autoRedefine/>
    <w:uiPriority w:val="39"/>
    <w:unhideWhenUsed/>
    <w:qFormat/>
    <w:rsid w:val="00AB22D0"/>
    <w:pPr>
      <w:spacing w:after="100" w:line="240" w:lineRule="auto"/>
      <w:ind w:left="200"/>
    </w:pPr>
    <w:rPr>
      <w:rFonts w:ascii="Times New Roman" w:eastAsia="Times New Roman" w:hAnsi="Times New Roman" w:cs="Times New Roman"/>
      <w:sz w:val="20"/>
      <w:szCs w:val="20"/>
    </w:rPr>
  </w:style>
  <w:style w:type="paragraph" w:customStyle="1" w:styleId="141">
    <w:name w:val="Основной 14"/>
    <w:basedOn w:val="a0"/>
    <w:link w:val="142"/>
    <w:qFormat/>
    <w:rsid w:val="00AB22D0"/>
    <w:pPr>
      <w:spacing w:after="120" w:line="240" w:lineRule="auto"/>
      <w:ind w:right="-16" w:firstLine="720"/>
      <w:jc w:val="both"/>
    </w:pPr>
    <w:rPr>
      <w:rFonts w:ascii="Times New Roman" w:eastAsia="Times New Roman" w:hAnsi="Times New Roman" w:cs="Times New Roman"/>
      <w:sz w:val="28"/>
      <w:szCs w:val="28"/>
    </w:rPr>
  </w:style>
  <w:style w:type="character" w:customStyle="1" w:styleId="142">
    <w:name w:val="Основной 14 Знак"/>
    <w:link w:val="141"/>
    <w:rsid w:val="00AB22D0"/>
    <w:rPr>
      <w:rFonts w:ascii="Times New Roman" w:eastAsia="Times New Roman" w:hAnsi="Times New Roman" w:cs="Times New Roman"/>
      <w:sz w:val="28"/>
      <w:szCs w:val="28"/>
    </w:rPr>
  </w:style>
  <w:style w:type="paragraph" w:styleId="af3">
    <w:name w:val="Title"/>
    <w:basedOn w:val="a0"/>
    <w:link w:val="af4"/>
    <w:qFormat/>
    <w:rsid w:val="00AB22D0"/>
    <w:pPr>
      <w:spacing w:after="0" w:line="240" w:lineRule="auto"/>
      <w:jc w:val="center"/>
    </w:pPr>
    <w:rPr>
      <w:rFonts w:ascii="Times New Roman" w:eastAsia="Times New Roman" w:hAnsi="Times New Roman" w:cs="Times New Roman"/>
      <w:sz w:val="32"/>
      <w:szCs w:val="20"/>
    </w:rPr>
  </w:style>
  <w:style w:type="character" w:customStyle="1" w:styleId="af4">
    <w:name w:val="Заголовок Знак"/>
    <w:basedOn w:val="a1"/>
    <w:link w:val="af3"/>
    <w:rsid w:val="00AB22D0"/>
    <w:rPr>
      <w:rFonts w:ascii="Times New Roman" w:eastAsia="Times New Roman" w:hAnsi="Times New Roman" w:cs="Times New Roman"/>
      <w:sz w:val="32"/>
      <w:szCs w:val="20"/>
    </w:rPr>
  </w:style>
  <w:style w:type="character" w:customStyle="1" w:styleId="af5">
    <w:name w:val="Основной текст_"/>
    <w:link w:val="15"/>
    <w:rsid w:val="00AB22D0"/>
    <w:rPr>
      <w:rFonts w:ascii="Times New Roman" w:eastAsia="Times New Roman" w:hAnsi="Times New Roman"/>
      <w:shd w:val="clear" w:color="auto" w:fill="FFFFFF"/>
    </w:rPr>
  </w:style>
  <w:style w:type="paragraph" w:customStyle="1" w:styleId="15">
    <w:name w:val="Основной текст1"/>
    <w:basedOn w:val="a0"/>
    <w:link w:val="af5"/>
    <w:rsid w:val="00AB22D0"/>
    <w:pPr>
      <w:widowControl w:val="0"/>
      <w:shd w:val="clear" w:color="auto" w:fill="FFFFFF"/>
      <w:spacing w:after="0" w:line="224" w:lineRule="exact"/>
      <w:ind w:firstLine="240"/>
    </w:pPr>
    <w:rPr>
      <w:rFonts w:ascii="Times New Roman" w:eastAsia="Times New Roman" w:hAnsi="Times New Roman"/>
    </w:rPr>
  </w:style>
  <w:style w:type="character" w:customStyle="1" w:styleId="16">
    <w:name w:val="Основной текст с отступом Знак1"/>
    <w:basedOn w:val="a1"/>
    <w:uiPriority w:val="99"/>
    <w:semiHidden/>
    <w:rsid w:val="00AB22D0"/>
    <w:rPr>
      <w:rFonts w:ascii="Times New Roman" w:eastAsia="Times New Roman" w:hAnsi="Times New Roman" w:cs="Times New Roman"/>
      <w:sz w:val="20"/>
      <w:szCs w:val="20"/>
      <w:lang w:eastAsia="ru-RU"/>
    </w:rPr>
  </w:style>
  <w:style w:type="paragraph" w:styleId="23">
    <w:name w:val="Body Text 2"/>
    <w:basedOn w:val="a0"/>
    <w:link w:val="24"/>
    <w:unhideWhenUsed/>
    <w:rsid w:val="00AB22D0"/>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rsid w:val="00AB22D0"/>
    <w:rPr>
      <w:rFonts w:ascii="Times New Roman" w:eastAsia="Times New Roman" w:hAnsi="Times New Roman" w:cs="Times New Roman"/>
      <w:sz w:val="20"/>
      <w:szCs w:val="20"/>
    </w:rPr>
  </w:style>
  <w:style w:type="character" w:customStyle="1" w:styleId="apple-converted-space">
    <w:name w:val="apple-converted-space"/>
    <w:basedOn w:val="a1"/>
    <w:rsid w:val="00AB22D0"/>
  </w:style>
  <w:style w:type="paragraph" w:customStyle="1" w:styleId="ConsCell">
    <w:name w:val="ConsCell"/>
    <w:rsid w:val="00AB22D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AB22D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43">
    <w:name w:val="Курсив 14 Ж отступ"/>
    <w:basedOn w:val="a0"/>
    <w:link w:val="144"/>
    <w:qFormat/>
    <w:rsid w:val="00AB22D0"/>
    <w:pPr>
      <w:spacing w:before="120" w:after="120"/>
      <w:ind w:firstLine="567"/>
    </w:pPr>
    <w:rPr>
      <w:rFonts w:ascii="Times New Roman" w:eastAsia="Times New Roman" w:hAnsi="Times New Roman" w:cs="Times New Roman"/>
      <w:b/>
      <w:i/>
      <w:sz w:val="24"/>
      <w:szCs w:val="24"/>
    </w:rPr>
  </w:style>
  <w:style w:type="paragraph" w:customStyle="1" w:styleId="25">
    <w:name w:val="основной 2"/>
    <w:basedOn w:val="a0"/>
    <w:link w:val="26"/>
    <w:qFormat/>
    <w:rsid w:val="00AB22D0"/>
    <w:pPr>
      <w:spacing w:after="0" w:line="240" w:lineRule="auto"/>
      <w:ind w:firstLine="567"/>
      <w:contextualSpacing/>
      <w:jc w:val="both"/>
    </w:pPr>
    <w:rPr>
      <w:rFonts w:ascii="Times New Roman" w:eastAsia="Times New Roman" w:hAnsi="Times New Roman" w:cs="Times New Roman"/>
      <w:color w:val="333333"/>
      <w:sz w:val="28"/>
      <w:szCs w:val="28"/>
    </w:rPr>
  </w:style>
  <w:style w:type="character" w:customStyle="1" w:styleId="144">
    <w:name w:val="Курсив 14 Ж отступ Знак"/>
    <w:basedOn w:val="a1"/>
    <w:link w:val="143"/>
    <w:rsid w:val="00AB22D0"/>
    <w:rPr>
      <w:rFonts w:ascii="Times New Roman" w:eastAsia="Times New Roman" w:hAnsi="Times New Roman" w:cs="Times New Roman"/>
      <w:b/>
      <w:i/>
      <w:sz w:val="24"/>
      <w:szCs w:val="24"/>
    </w:rPr>
  </w:style>
  <w:style w:type="character" w:customStyle="1" w:styleId="26">
    <w:name w:val="основной 2 Знак"/>
    <w:link w:val="25"/>
    <w:rsid w:val="00AB22D0"/>
    <w:rPr>
      <w:rFonts w:ascii="Times New Roman" w:eastAsia="Times New Roman" w:hAnsi="Times New Roman" w:cs="Times New Roman"/>
      <w:color w:val="333333"/>
      <w:sz w:val="28"/>
      <w:szCs w:val="28"/>
    </w:rPr>
  </w:style>
  <w:style w:type="paragraph" w:customStyle="1" w:styleId="af6">
    <w:name w:val="Основной"/>
    <w:basedOn w:val="a0"/>
    <w:link w:val="af7"/>
    <w:qFormat/>
    <w:rsid w:val="00AB22D0"/>
    <w:pPr>
      <w:widowControl w:val="0"/>
      <w:spacing w:after="40" w:line="240" w:lineRule="auto"/>
      <w:ind w:firstLine="709"/>
      <w:jc w:val="both"/>
    </w:pPr>
    <w:rPr>
      <w:rFonts w:ascii="Times New Roman" w:eastAsia="Times New Roman" w:hAnsi="Times New Roman" w:cs="Times New Roman"/>
      <w:snapToGrid w:val="0"/>
      <w:sz w:val="24"/>
      <w:szCs w:val="24"/>
    </w:rPr>
  </w:style>
  <w:style w:type="character" w:customStyle="1" w:styleId="af7">
    <w:name w:val="Основной Знак"/>
    <w:link w:val="af6"/>
    <w:rsid w:val="00AB22D0"/>
    <w:rPr>
      <w:rFonts w:ascii="Times New Roman" w:eastAsia="Times New Roman" w:hAnsi="Times New Roman" w:cs="Times New Roman"/>
      <w:snapToGrid w:val="0"/>
      <w:sz w:val="24"/>
      <w:szCs w:val="24"/>
    </w:rPr>
  </w:style>
  <w:style w:type="paragraph" w:customStyle="1" w:styleId="145">
    <w:name w:val="основной 14"/>
    <w:basedOn w:val="a0"/>
    <w:link w:val="146"/>
    <w:qFormat/>
    <w:rsid w:val="00AB22D0"/>
    <w:pPr>
      <w:spacing w:after="0" w:line="240" w:lineRule="auto"/>
      <w:ind w:firstLine="720"/>
      <w:jc w:val="both"/>
    </w:pPr>
    <w:rPr>
      <w:rFonts w:ascii="Times New Roman" w:eastAsia="Times New Roman" w:hAnsi="Times New Roman" w:cs="Times New Roman"/>
      <w:sz w:val="28"/>
      <w:szCs w:val="28"/>
    </w:rPr>
  </w:style>
  <w:style w:type="character" w:customStyle="1" w:styleId="146">
    <w:name w:val="основной 14 Знак"/>
    <w:link w:val="145"/>
    <w:rsid w:val="00AB22D0"/>
    <w:rPr>
      <w:rFonts w:ascii="Times New Roman" w:eastAsia="Times New Roman" w:hAnsi="Times New Roman" w:cs="Times New Roman"/>
      <w:sz w:val="28"/>
      <w:szCs w:val="28"/>
    </w:rPr>
  </w:style>
  <w:style w:type="character" w:styleId="af8">
    <w:name w:val="Book Title"/>
    <w:qFormat/>
    <w:rsid w:val="00AB22D0"/>
    <w:rPr>
      <w:i/>
      <w:sz w:val="28"/>
      <w:szCs w:val="28"/>
    </w:rPr>
  </w:style>
  <w:style w:type="paragraph" w:customStyle="1" w:styleId="af9">
    <w:name w:val="Основной тект"/>
    <w:basedOn w:val="a0"/>
    <w:link w:val="afa"/>
    <w:rsid w:val="00AB22D0"/>
    <w:pPr>
      <w:autoSpaceDE w:val="0"/>
      <w:autoSpaceDN w:val="0"/>
      <w:spacing w:after="0" w:line="240" w:lineRule="auto"/>
      <w:ind w:firstLine="851"/>
      <w:jc w:val="both"/>
    </w:pPr>
    <w:rPr>
      <w:rFonts w:ascii="Times New Roman" w:eastAsia="Times New Roman" w:hAnsi="Times New Roman" w:cs="Times New Roman"/>
      <w:sz w:val="28"/>
      <w:szCs w:val="28"/>
    </w:rPr>
  </w:style>
  <w:style w:type="character" w:customStyle="1" w:styleId="afa">
    <w:name w:val="Основной тект Знак"/>
    <w:link w:val="af9"/>
    <w:rsid w:val="00AB22D0"/>
    <w:rPr>
      <w:rFonts w:ascii="Times New Roman" w:eastAsia="Times New Roman" w:hAnsi="Times New Roman" w:cs="Times New Roman"/>
      <w:sz w:val="28"/>
      <w:szCs w:val="28"/>
    </w:rPr>
  </w:style>
  <w:style w:type="paragraph" w:customStyle="1" w:styleId="afb">
    <w:name w:val="Основной текст ГД Знак Знак"/>
    <w:basedOn w:val="a0"/>
    <w:rsid w:val="00AB22D0"/>
    <w:pPr>
      <w:spacing w:after="0" w:line="240" w:lineRule="auto"/>
      <w:ind w:firstLine="709"/>
      <w:jc w:val="both"/>
    </w:pPr>
    <w:rPr>
      <w:rFonts w:ascii="Times New Roman" w:eastAsia="Times New Roman" w:hAnsi="Times New Roman" w:cs="Times New Roman"/>
      <w:sz w:val="28"/>
      <w:szCs w:val="28"/>
    </w:rPr>
  </w:style>
  <w:style w:type="numbering" w:customStyle="1" w:styleId="17">
    <w:name w:val="Нет списка1"/>
    <w:next w:val="a3"/>
    <w:uiPriority w:val="99"/>
    <w:semiHidden/>
    <w:rsid w:val="00AB22D0"/>
  </w:style>
  <w:style w:type="paragraph" w:customStyle="1" w:styleId="18">
    <w:name w:val="заголовок 1"/>
    <w:basedOn w:val="a0"/>
    <w:next w:val="a0"/>
    <w:rsid w:val="00AB22D0"/>
    <w:pPr>
      <w:keepNext/>
      <w:spacing w:after="0" w:line="240" w:lineRule="auto"/>
      <w:jc w:val="center"/>
      <w:outlineLvl w:val="0"/>
    </w:pPr>
    <w:rPr>
      <w:rFonts w:ascii="Peterburg" w:eastAsia="Times New Roman" w:hAnsi="Peterburg" w:cs="Times New Roman"/>
      <w:sz w:val="28"/>
      <w:szCs w:val="20"/>
    </w:rPr>
  </w:style>
  <w:style w:type="table" w:customStyle="1" w:styleId="19">
    <w:name w:val="Сетка таблицы1"/>
    <w:basedOn w:val="a2"/>
    <w:next w:val="a4"/>
    <w:rsid w:val="00AB22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Основной текст Знак1"/>
    <w:aliases w:val="bt Знак,Òàáë òåêñò Знак,Основной текст Знак Знак"/>
    <w:rsid w:val="00AB22D0"/>
    <w:rPr>
      <w:lang w:val="ru-RU" w:eastAsia="ru-RU" w:bidi="ar-SA"/>
    </w:rPr>
  </w:style>
  <w:style w:type="paragraph" w:styleId="32">
    <w:name w:val="Body Text Indent 3"/>
    <w:basedOn w:val="a0"/>
    <w:link w:val="33"/>
    <w:rsid w:val="00AB22D0"/>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AB22D0"/>
    <w:rPr>
      <w:rFonts w:ascii="Times New Roman" w:eastAsia="Times New Roman" w:hAnsi="Times New Roman" w:cs="Times New Roman"/>
      <w:sz w:val="16"/>
      <w:szCs w:val="16"/>
    </w:rPr>
  </w:style>
  <w:style w:type="paragraph" w:styleId="34">
    <w:name w:val="Body Text 3"/>
    <w:basedOn w:val="a0"/>
    <w:link w:val="35"/>
    <w:rsid w:val="00AB22D0"/>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1"/>
    <w:link w:val="34"/>
    <w:rsid w:val="00AB22D0"/>
    <w:rPr>
      <w:rFonts w:ascii="Times New Roman" w:eastAsia="Times New Roman" w:hAnsi="Times New Roman" w:cs="Times New Roman"/>
      <w:sz w:val="16"/>
      <w:szCs w:val="16"/>
    </w:rPr>
  </w:style>
  <w:style w:type="paragraph" w:customStyle="1" w:styleId="Web1">
    <w:name w:val="Обычный (Web)1"/>
    <w:basedOn w:val="a0"/>
    <w:rsid w:val="00AB22D0"/>
    <w:pPr>
      <w:spacing w:before="100" w:beforeAutospacing="1" w:after="100" w:afterAutospacing="1" w:line="240" w:lineRule="auto"/>
      <w:ind w:left="480" w:right="240"/>
      <w:jc w:val="both"/>
    </w:pPr>
    <w:rPr>
      <w:rFonts w:ascii="Verdana" w:eastAsia="Arial Unicode MS" w:hAnsi="Verdana" w:cs="Arial Unicode MS"/>
      <w:color w:val="000000"/>
      <w:sz w:val="16"/>
      <w:szCs w:val="16"/>
    </w:rPr>
  </w:style>
  <w:style w:type="paragraph" w:styleId="afc">
    <w:name w:val="Document Map"/>
    <w:basedOn w:val="a0"/>
    <w:link w:val="afd"/>
    <w:uiPriority w:val="99"/>
    <w:semiHidden/>
    <w:rsid w:val="00AB22D0"/>
    <w:pPr>
      <w:shd w:val="clear" w:color="auto" w:fill="000080"/>
      <w:spacing w:after="0" w:line="240" w:lineRule="auto"/>
    </w:pPr>
    <w:rPr>
      <w:rFonts w:ascii="Tahoma" w:eastAsia="Times New Roman" w:hAnsi="Tahoma" w:cs="Tahoma"/>
      <w:sz w:val="20"/>
      <w:szCs w:val="20"/>
    </w:rPr>
  </w:style>
  <w:style w:type="character" w:customStyle="1" w:styleId="afd">
    <w:name w:val="Схема документа Знак"/>
    <w:basedOn w:val="a1"/>
    <w:link w:val="afc"/>
    <w:uiPriority w:val="99"/>
    <w:semiHidden/>
    <w:rsid w:val="00AB22D0"/>
    <w:rPr>
      <w:rFonts w:ascii="Tahoma" w:eastAsia="Times New Roman" w:hAnsi="Tahoma" w:cs="Tahoma"/>
      <w:sz w:val="20"/>
      <w:szCs w:val="20"/>
      <w:shd w:val="clear" w:color="auto" w:fill="000080"/>
    </w:rPr>
  </w:style>
  <w:style w:type="paragraph" w:styleId="afe">
    <w:name w:val="Normal (Web)"/>
    <w:basedOn w:val="a0"/>
    <w:uiPriority w:val="99"/>
    <w:rsid w:val="00AB22D0"/>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Block Text"/>
    <w:basedOn w:val="a0"/>
    <w:rsid w:val="00AB22D0"/>
    <w:pPr>
      <w:spacing w:after="0" w:line="240" w:lineRule="auto"/>
      <w:ind w:left="-426" w:right="-283" w:firstLine="710"/>
      <w:jc w:val="both"/>
    </w:pPr>
    <w:rPr>
      <w:rFonts w:ascii="Times New Roman" w:eastAsia="Times New Roman" w:hAnsi="Times New Roman" w:cs="Times New Roman"/>
      <w:sz w:val="24"/>
      <w:szCs w:val="20"/>
    </w:rPr>
  </w:style>
  <w:style w:type="table" w:customStyle="1" w:styleId="1b">
    <w:name w:val="Стиль таблицы1"/>
    <w:basedOn w:val="a2"/>
    <w:rsid w:val="00AB22D0"/>
    <w:pPr>
      <w:spacing w:after="0" w:line="240" w:lineRule="auto"/>
    </w:pPr>
    <w:rPr>
      <w:rFonts w:ascii="Times New Roman" w:eastAsia="Times New Roman" w:hAnsi="Times New Roman" w:cs="Times New Roman"/>
      <w:sz w:val="20"/>
      <w:szCs w:val="20"/>
    </w:rPr>
    <w:tblPr/>
  </w:style>
  <w:style w:type="paragraph" w:customStyle="1" w:styleId="aff0">
    <w:name w:val="Знак"/>
    <w:basedOn w:val="a0"/>
    <w:rsid w:val="00AB22D0"/>
    <w:pPr>
      <w:spacing w:after="0" w:line="240" w:lineRule="auto"/>
    </w:pPr>
    <w:rPr>
      <w:rFonts w:ascii="Verdana" w:eastAsia="Times New Roman" w:hAnsi="Verdana" w:cs="Verdana"/>
      <w:sz w:val="20"/>
      <w:szCs w:val="20"/>
      <w:lang w:val="en-US" w:eastAsia="en-US"/>
    </w:rPr>
  </w:style>
  <w:style w:type="paragraph" w:customStyle="1" w:styleId="100">
    <w:name w:val="Стиль10"/>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0"/>
    </w:rPr>
  </w:style>
  <w:style w:type="paragraph" w:customStyle="1" w:styleId="110">
    <w:name w:val="Стиль11"/>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0"/>
    </w:rPr>
  </w:style>
  <w:style w:type="paragraph" w:customStyle="1" w:styleId="130">
    <w:name w:val="Стиль13"/>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8"/>
    </w:rPr>
  </w:style>
  <w:style w:type="paragraph" w:customStyle="1" w:styleId="147">
    <w:name w:val="Стиль14"/>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8"/>
    </w:rPr>
  </w:style>
  <w:style w:type="paragraph" w:customStyle="1" w:styleId="160">
    <w:name w:val="Стиль16"/>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8"/>
    </w:rPr>
  </w:style>
  <w:style w:type="paragraph" w:customStyle="1" w:styleId="170">
    <w:name w:val="Стиль17"/>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0"/>
    </w:rPr>
  </w:style>
  <w:style w:type="paragraph" w:customStyle="1" w:styleId="180">
    <w:name w:val="Стиль18"/>
    <w:basedOn w:val="1"/>
    <w:autoRedefine/>
    <w:rsid w:val="00AB22D0"/>
    <w:pPr>
      <w:keepNext/>
      <w:keepLines/>
      <w:pageBreakBefore/>
      <w:widowControl w:val="0"/>
      <w:overflowPunct w:val="0"/>
      <w:autoSpaceDE w:val="0"/>
      <w:autoSpaceDN w:val="0"/>
      <w:adjustRightInd w:val="0"/>
      <w:spacing w:before="120" w:beforeAutospacing="0" w:after="60" w:afterAutospacing="0" w:line="300" w:lineRule="auto"/>
      <w:ind w:left="440" w:firstLine="720"/>
      <w:jc w:val="both"/>
      <w:textAlignment w:val="baseline"/>
    </w:pPr>
    <w:rPr>
      <w:kern w:val="0"/>
      <w:sz w:val="28"/>
      <w:szCs w:val="20"/>
    </w:rPr>
  </w:style>
  <w:style w:type="paragraph" w:customStyle="1" w:styleId="190">
    <w:name w:val="Стиль19"/>
    <w:basedOn w:val="2"/>
    <w:autoRedefine/>
    <w:rsid w:val="00AB22D0"/>
    <w:pPr>
      <w:keepLines w:val="0"/>
      <w:widowControl w:val="0"/>
      <w:overflowPunct w:val="0"/>
      <w:autoSpaceDE w:val="0"/>
      <w:autoSpaceDN w:val="0"/>
      <w:adjustRightInd w:val="0"/>
      <w:spacing w:before="480" w:after="60" w:line="300" w:lineRule="auto"/>
      <w:ind w:left="1080" w:firstLine="720"/>
      <w:textAlignment w:val="baseline"/>
    </w:pPr>
    <w:rPr>
      <w:rFonts w:ascii="Times New Roman" w:eastAsia="Times New Roman" w:hAnsi="Times New Roman" w:cs="Arial"/>
      <w:color w:val="auto"/>
      <w:sz w:val="28"/>
      <w:szCs w:val="28"/>
    </w:rPr>
  </w:style>
  <w:style w:type="paragraph" w:customStyle="1" w:styleId="ConsNonformat">
    <w:name w:val="ConsNonformat"/>
    <w:rsid w:val="00AB22D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c">
    <w:name w:val="Обычный1"/>
    <w:rsid w:val="00AB22D0"/>
    <w:pPr>
      <w:spacing w:before="100" w:after="100" w:line="240" w:lineRule="auto"/>
    </w:pPr>
    <w:rPr>
      <w:rFonts w:ascii="Times New Roman" w:eastAsia="Times New Roman" w:hAnsi="Times New Roman" w:cs="Times New Roman"/>
      <w:snapToGrid w:val="0"/>
      <w:sz w:val="24"/>
      <w:szCs w:val="20"/>
    </w:rPr>
  </w:style>
  <w:style w:type="paragraph" w:customStyle="1" w:styleId="111">
    <w:name w:val="Обычный11"/>
    <w:link w:val="Normal"/>
    <w:rsid w:val="00AB22D0"/>
    <w:pPr>
      <w:spacing w:before="100" w:after="100" w:line="240" w:lineRule="auto"/>
    </w:pPr>
    <w:rPr>
      <w:rFonts w:ascii="Times New Roman" w:eastAsia="Times New Roman" w:hAnsi="Times New Roman" w:cs="Times New Roman"/>
      <w:snapToGrid w:val="0"/>
      <w:sz w:val="24"/>
      <w:szCs w:val="20"/>
    </w:rPr>
  </w:style>
  <w:style w:type="paragraph" w:styleId="aff1">
    <w:name w:val="List Bullet"/>
    <w:aliases w:val="Маркированный"/>
    <w:basedOn w:val="a0"/>
    <w:link w:val="aff2"/>
    <w:rsid w:val="00AB22D0"/>
    <w:pPr>
      <w:tabs>
        <w:tab w:val="num" w:pos="360"/>
      </w:tabs>
      <w:spacing w:after="0" w:line="240" w:lineRule="auto"/>
    </w:pPr>
    <w:rPr>
      <w:rFonts w:ascii="Times New Roman" w:eastAsia="Times New Roman" w:hAnsi="Times New Roman" w:cs="Times New Roman"/>
      <w:sz w:val="24"/>
      <w:szCs w:val="24"/>
    </w:rPr>
  </w:style>
  <w:style w:type="character" w:customStyle="1" w:styleId="aff2">
    <w:name w:val="Маркированный список Знак"/>
    <w:aliases w:val="Маркированный Знак"/>
    <w:link w:val="aff1"/>
    <w:rsid w:val="00AB22D0"/>
    <w:rPr>
      <w:rFonts w:ascii="Times New Roman" w:eastAsia="Times New Roman" w:hAnsi="Times New Roman" w:cs="Times New Roman"/>
      <w:sz w:val="24"/>
      <w:szCs w:val="24"/>
    </w:rPr>
  </w:style>
  <w:style w:type="paragraph" w:customStyle="1" w:styleId="aff3">
    <w:name w:val="Îñíîâíîé òàéìñ"/>
    <w:basedOn w:val="a0"/>
    <w:rsid w:val="00AB22D0"/>
    <w:pPr>
      <w:autoSpaceDE w:val="0"/>
      <w:autoSpaceDN w:val="0"/>
      <w:spacing w:after="0" w:line="225" w:lineRule="auto"/>
      <w:ind w:firstLine="227"/>
      <w:jc w:val="both"/>
    </w:pPr>
    <w:rPr>
      <w:rFonts w:ascii="Times New Roman" w:eastAsia="Times New Roman" w:hAnsi="Times New Roman" w:cs="Times New Roman"/>
      <w:color w:val="000000"/>
      <w:sz w:val="20"/>
      <w:szCs w:val="20"/>
    </w:rPr>
  </w:style>
  <w:style w:type="paragraph" w:customStyle="1" w:styleId="148">
    <w:name w:val="курсив 14"/>
    <w:basedOn w:val="11"/>
    <w:link w:val="149"/>
    <w:qFormat/>
    <w:rsid w:val="00AB22D0"/>
    <w:pPr>
      <w:spacing w:before="240" w:after="40"/>
      <w:ind w:firstLine="0"/>
    </w:pPr>
    <w:rPr>
      <w:i/>
      <w:sz w:val="24"/>
      <w:szCs w:val="24"/>
    </w:rPr>
  </w:style>
  <w:style w:type="character" w:customStyle="1" w:styleId="149">
    <w:name w:val="курсив 14 Знак"/>
    <w:link w:val="148"/>
    <w:rsid w:val="00AB22D0"/>
    <w:rPr>
      <w:rFonts w:ascii="Times New Roman" w:eastAsia="Times New Roman" w:hAnsi="Times New Roman" w:cs="Times New Roman"/>
      <w:i/>
      <w:sz w:val="24"/>
      <w:szCs w:val="24"/>
    </w:rPr>
  </w:style>
  <w:style w:type="character" w:styleId="aff4">
    <w:name w:val="Intense Reference"/>
    <w:qFormat/>
    <w:rsid w:val="00AB22D0"/>
    <w:rPr>
      <w:b/>
      <w:sz w:val="24"/>
      <w:u w:val="single"/>
    </w:rPr>
  </w:style>
  <w:style w:type="paragraph" w:customStyle="1" w:styleId="14a">
    <w:name w:val="14 Обычный"/>
    <w:basedOn w:val="a0"/>
    <w:link w:val="14b"/>
    <w:qFormat/>
    <w:rsid w:val="00AB22D0"/>
    <w:pPr>
      <w:spacing w:after="0" w:line="240" w:lineRule="auto"/>
      <w:jc w:val="center"/>
    </w:pPr>
    <w:rPr>
      <w:rFonts w:ascii="Times New Roman" w:eastAsia="Times New Roman" w:hAnsi="Times New Roman" w:cs="Times New Roman"/>
      <w:sz w:val="28"/>
      <w:szCs w:val="28"/>
    </w:rPr>
  </w:style>
  <w:style w:type="character" w:customStyle="1" w:styleId="14b">
    <w:name w:val="14 Обычный Знак"/>
    <w:link w:val="14a"/>
    <w:rsid w:val="00AB22D0"/>
    <w:rPr>
      <w:rFonts w:ascii="Times New Roman" w:eastAsia="Times New Roman" w:hAnsi="Times New Roman" w:cs="Times New Roman"/>
      <w:sz w:val="28"/>
      <w:szCs w:val="28"/>
    </w:rPr>
  </w:style>
  <w:style w:type="paragraph" w:customStyle="1" w:styleId="1d">
    <w:name w:val="Заголовок1"/>
    <w:basedOn w:val="4"/>
    <w:next w:val="a0"/>
    <w:rsid w:val="00AB22D0"/>
    <w:pPr>
      <w:keepLines w:val="0"/>
      <w:spacing w:before="240" w:after="60"/>
      <w:jc w:val="center"/>
    </w:pPr>
    <w:rPr>
      <w:rFonts w:ascii="Times New Roman" w:eastAsia="Times New Roman" w:hAnsi="Times New Roman" w:cs="Times New Roman"/>
      <w:b w:val="0"/>
      <w:i w:val="0"/>
      <w:iCs w:val="0"/>
      <w:color w:val="auto"/>
      <w:sz w:val="32"/>
      <w:szCs w:val="32"/>
    </w:rPr>
  </w:style>
  <w:style w:type="paragraph" w:customStyle="1" w:styleId="Heading">
    <w:name w:val="Heading"/>
    <w:rsid w:val="00AB22D0"/>
    <w:pPr>
      <w:autoSpaceDE w:val="0"/>
      <w:autoSpaceDN w:val="0"/>
      <w:adjustRightInd w:val="0"/>
      <w:spacing w:after="0" w:line="240" w:lineRule="auto"/>
    </w:pPr>
    <w:rPr>
      <w:rFonts w:ascii="Arial" w:eastAsia="Times New Roman" w:hAnsi="Arial" w:cs="Arial"/>
      <w:b/>
      <w:bCs/>
    </w:rPr>
  </w:style>
  <w:style w:type="paragraph" w:customStyle="1" w:styleId="ConsPlusTitle">
    <w:name w:val="ConsPlusTitle"/>
    <w:rsid w:val="00AB22D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Default">
    <w:name w:val="Default"/>
    <w:rsid w:val="00AB22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24">
    <w:name w:val="Pa24"/>
    <w:basedOn w:val="Default"/>
    <w:next w:val="Default"/>
    <w:rsid w:val="00AB22D0"/>
    <w:pPr>
      <w:spacing w:line="240" w:lineRule="atLeast"/>
    </w:pPr>
    <w:rPr>
      <w:color w:val="auto"/>
    </w:rPr>
  </w:style>
  <w:style w:type="paragraph" w:customStyle="1" w:styleId="Pa11">
    <w:name w:val="Pa11"/>
    <w:basedOn w:val="Default"/>
    <w:next w:val="Default"/>
    <w:rsid w:val="00AB22D0"/>
    <w:pPr>
      <w:spacing w:line="200" w:lineRule="atLeast"/>
    </w:pPr>
    <w:rPr>
      <w:color w:val="auto"/>
    </w:rPr>
  </w:style>
  <w:style w:type="paragraph" w:customStyle="1" w:styleId="Pa3">
    <w:name w:val="Pa3"/>
    <w:basedOn w:val="Default"/>
    <w:next w:val="Default"/>
    <w:rsid w:val="00AB22D0"/>
    <w:pPr>
      <w:spacing w:line="220" w:lineRule="atLeast"/>
    </w:pPr>
    <w:rPr>
      <w:color w:val="auto"/>
    </w:rPr>
  </w:style>
  <w:style w:type="character" w:customStyle="1" w:styleId="A12">
    <w:name w:val="A12"/>
    <w:rsid w:val="00AB22D0"/>
    <w:rPr>
      <w:color w:val="221E1F"/>
      <w:sz w:val="11"/>
      <w:szCs w:val="11"/>
    </w:rPr>
  </w:style>
  <w:style w:type="paragraph" w:customStyle="1" w:styleId="Pa16">
    <w:name w:val="Pa16"/>
    <w:basedOn w:val="Default"/>
    <w:next w:val="Default"/>
    <w:rsid w:val="00AB22D0"/>
    <w:pPr>
      <w:spacing w:line="200" w:lineRule="atLeast"/>
    </w:pPr>
    <w:rPr>
      <w:color w:val="auto"/>
    </w:rPr>
  </w:style>
  <w:style w:type="character" w:customStyle="1" w:styleId="editsection">
    <w:name w:val="editsection"/>
    <w:basedOn w:val="a1"/>
    <w:rsid w:val="00AB22D0"/>
  </w:style>
  <w:style w:type="character" w:customStyle="1" w:styleId="toctoggle">
    <w:name w:val="toctoggle"/>
    <w:basedOn w:val="a1"/>
    <w:rsid w:val="00AB22D0"/>
  </w:style>
  <w:style w:type="character" w:customStyle="1" w:styleId="tocnumber">
    <w:name w:val="tocnumber"/>
    <w:basedOn w:val="a1"/>
    <w:rsid w:val="00AB22D0"/>
  </w:style>
  <w:style w:type="character" w:customStyle="1" w:styleId="toctext">
    <w:name w:val="toctext"/>
    <w:basedOn w:val="a1"/>
    <w:rsid w:val="00AB22D0"/>
  </w:style>
  <w:style w:type="character" w:customStyle="1" w:styleId="mw-headline">
    <w:name w:val="mw-headline"/>
    <w:basedOn w:val="a1"/>
    <w:rsid w:val="00AB22D0"/>
  </w:style>
  <w:style w:type="paragraph" w:customStyle="1" w:styleId="text">
    <w:name w:val="text"/>
    <w:basedOn w:val="a0"/>
    <w:rsid w:val="00AB22D0"/>
    <w:pPr>
      <w:spacing w:before="38" w:after="0" w:line="240" w:lineRule="auto"/>
      <w:ind w:firstLine="720"/>
    </w:pPr>
    <w:rPr>
      <w:rFonts w:ascii="Times New Roman" w:eastAsia="Times New Roman" w:hAnsi="Times New Roman" w:cs="Times New Roman"/>
      <w:sz w:val="20"/>
      <w:szCs w:val="20"/>
    </w:rPr>
  </w:style>
  <w:style w:type="paragraph" w:customStyle="1" w:styleId="textdict">
    <w:name w:val="text_dict"/>
    <w:basedOn w:val="a0"/>
    <w:rsid w:val="00AB22D0"/>
    <w:pPr>
      <w:spacing w:before="100" w:beforeAutospacing="1" w:after="100" w:afterAutospacing="1" w:line="240" w:lineRule="auto"/>
      <w:ind w:firstLine="502"/>
      <w:jc w:val="both"/>
    </w:pPr>
    <w:rPr>
      <w:rFonts w:ascii="Verdana" w:eastAsia="Times New Roman" w:hAnsi="Verdana" w:cs="Times New Roman"/>
      <w:sz w:val="20"/>
      <w:szCs w:val="20"/>
    </w:rPr>
  </w:style>
  <w:style w:type="paragraph" w:customStyle="1" w:styleId="H4">
    <w:name w:val="H4"/>
    <w:basedOn w:val="a0"/>
    <w:next w:val="a0"/>
    <w:rsid w:val="00AB22D0"/>
    <w:pPr>
      <w:keepNext/>
      <w:spacing w:before="100" w:after="100" w:line="240" w:lineRule="auto"/>
      <w:outlineLvl w:val="4"/>
    </w:pPr>
    <w:rPr>
      <w:rFonts w:ascii="Times New Roman" w:eastAsia="Times New Roman" w:hAnsi="Times New Roman" w:cs="Times New Roman"/>
      <w:b/>
      <w:snapToGrid w:val="0"/>
      <w:sz w:val="24"/>
      <w:szCs w:val="20"/>
    </w:rPr>
  </w:style>
  <w:style w:type="paragraph" w:styleId="z-">
    <w:name w:val="HTML Top of Form"/>
    <w:basedOn w:val="a0"/>
    <w:next w:val="a0"/>
    <w:link w:val="z-0"/>
    <w:hidden/>
    <w:rsid w:val="00AB22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1"/>
    <w:link w:val="z-"/>
    <w:rsid w:val="00AB22D0"/>
    <w:rPr>
      <w:rFonts w:ascii="Arial" w:eastAsia="Times New Roman" w:hAnsi="Arial" w:cs="Arial"/>
      <w:vanish/>
      <w:sz w:val="16"/>
      <w:szCs w:val="16"/>
    </w:rPr>
  </w:style>
  <w:style w:type="paragraph" w:styleId="z-1">
    <w:name w:val="HTML Bottom of Form"/>
    <w:basedOn w:val="a0"/>
    <w:next w:val="a0"/>
    <w:link w:val="z-2"/>
    <w:hidden/>
    <w:rsid w:val="00AB22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1"/>
    <w:link w:val="z-1"/>
    <w:rsid w:val="00AB22D0"/>
    <w:rPr>
      <w:rFonts w:ascii="Arial" w:eastAsia="Times New Roman" w:hAnsi="Arial" w:cs="Arial"/>
      <w:vanish/>
      <w:sz w:val="16"/>
      <w:szCs w:val="16"/>
    </w:rPr>
  </w:style>
  <w:style w:type="paragraph" w:customStyle="1" w:styleId="sl0">
    <w:name w:val="sl0"/>
    <w:basedOn w:val="a0"/>
    <w:rsid w:val="00AB22D0"/>
    <w:pPr>
      <w:spacing w:before="100" w:beforeAutospacing="1" w:after="100" w:afterAutospacing="1" w:line="240" w:lineRule="auto"/>
    </w:pPr>
    <w:rPr>
      <w:rFonts w:ascii="Verdana" w:eastAsia="Times New Roman" w:hAnsi="Verdana" w:cs="Times New Roman"/>
      <w:b/>
      <w:bCs/>
      <w:color w:val="FF0000"/>
      <w:sz w:val="20"/>
      <w:szCs w:val="20"/>
    </w:rPr>
  </w:style>
  <w:style w:type="paragraph" w:styleId="aff5">
    <w:name w:val="footnote text"/>
    <w:basedOn w:val="a0"/>
    <w:link w:val="aff6"/>
    <w:semiHidden/>
    <w:rsid w:val="00AB22D0"/>
    <w:pPr>
      <w:spacing w:after="0" w:line="240" w:lineRule="auto"/>
    </w:pPr>
    <w:rPr>
      <w:rFonts w:ascii="Times New Roman" w:eastAsia="Times New Roman" w:hAnsi="Times New Roman" w:cs="Times New Roman"/>
      <w:sz w:val="20"/>
      <w:szCs w:val="20"/>
    </w:rPr>
  </w:style>
  <w:style w:type="character" w:customStyle="1" w:styleId="aff6">
    <w:name w:val="Текст сноски Знак"/>
    <w:basedOn w:val="a1"/>
    <w:link w:val="aff5"/>
    <w:semiHidden/>
    <w:rsid w:val="00AB22D0"/>
    <w:rPr>
      <w:rFonts w:ascii="Times New Roman" w:eastAsia="Times New Roman" w:hAnsi="Times New Roman" w:cs="Times New Roman"/>
      <w:sz w:val="20"/>
      <w:szCs w:val="20"/>
    </w:rPr>
  </w:style>
  <w:style w:type="paragraph" w:customStyle="1" w:styleId="aff7">
    <w:name w:val="Мой стиль"/>
    <w:basedOn w:val="a0"/>
    <w:rsid w:val="00AB22D0"/>
    <w:pPr>
      <w:spacing w:after="0" w:line="240" w:lineRule="auto"/>
      <w:ind w:left="-57" w:firstLine="567"/>
      <w:jc w:val="both"/>
    </w:pPr>
    <w:rPr>
      <w:rFonts w:ascii="Times New Roman" w:eastAsia="Times New Roman" w:hAnsi="Times New Roman" w:cs="Times New Roman"/>
      <w:sz w:val="24"/>
      <w:szCs w:val="24"/>
    </w:rPr>
  </w:style>
  <w:style w:type="paragraph" w:customStyle="1" w:styleId="27">
    <w:name w:val="Знак Знак Знак2 Знак"/>
    <w:basedOn w:val="a0"/>
    <w:rsid w:val="00AB22D0"/>
    <w:pPr>
      <w:widowControl w:val="0"/>
      <w:adjustRightInd w:val="0"/>
      <w:spacing w:after="0" w:line="360" w:lineRule="atLeast"/>
      <w:jc w:val="both"/>
      <w:textAlignment w:val="baseline"/>
    </w:pPr>
    <w:rPr>
      <w:rFonts w:ascii="Verdana" w:eastAsia="PMingLiU" w:hAnsi="Verdana" w:cs="Verdana"/>
      <w:sz w:val="20"/>
      <w:szCs w:val="20"/>
      <w:lang w:val="en-US" w:eastAsia="en-US"/>
    </w:rPr>
  </w:style>
  <w:style w:type="character" w:customStyle="1" w:styleId="310">
    <w:name w:val="Заголовок 3 Знак1"/>
    <w:rsid w:val="00AB22D0"/>
    <w:rPr>
      <w:rFonts w:ascii="Arial" w:eastAsia="Times New Roman" w:hAnsi="Arial" w:cs="Times New Roman"/>
      <w:b/>
      <w:bCs/>
      <w:sz w:val="26"/>
      <w:szCs w:val="26"/>
    </w:rPr>
  </w:style>
  <w:style w:type="paragraph" w:customStyle="1" w:styleId="1e">
    <w:name w:val="Знак1 Знак Знак Знак"/>
    <w:basedOn w:val="a0"/>
    <w:rsid w:val="00AB22D0"/>
    <w:pPr>
      <w:spacing w:after="0" w:line="240" w:lineRule="auto"/>
    </w:pPr>
    <w:rPr>
      <w:rFonts w:ascii="Verdana" w:eastAsia="Times New Roman" w:hAnsi="Verdana" w:cs="Verdana"/>
      <w:sz w:val="20"/>
      <w:szCs w:val="20"/>
      <w:lang w:val="en-US" w:eastAsia="en-US"/>
    </w:rPr>
  </w:style>
  <w:style w:type="character" w:customStyle="1" w:styleId="textb1">
    <w:name w:val="text_b1"/>
    <w:rsid w:val="00AB22D0"/>
    <w:rPr>
      <w:rFonts w:ascii="Verdana" w:hAnsi="Verdana" w:hint="default"/>
      <w:b/>
      <w:bCs/>
      <w:color w:val="006699"/>
      <w:sz w:val="18"/>
      <w:szCs w:val="18"/>
    </w:rPr>
  </w:style>
  <w:style w:type="character" w:customStyle="1" w:styleId="1f">
    <w:name w:val="Верхний колонтитул Знак1"/>
    <w:uiPriority w:val="99"/>
    <w:semiHidden/>
    <w:rsid w:val="00AB22D0"/>
    <w:rPr>
      <w:rFonts w:ascii="Times New Roman" w:eastAsia="Times New Roman" w:hAnsi="Times New Roman" w:cs="Times New Roman"/>
      <w:sz w:val="24"/>
      <w:szCs w:val="24"/>
      <w:lang w:eastAsia="ru-RU"/>
    </w:rPr>
  </w:style>
  <w:style w:type="paragraph" w:customStyle="1" w:styleId="1f0">
    <w:name w:val="Маркированный список1"/>
    <w:basedOn w:val="a0"/>
    <w:rsid w:val="00AB22D0"/>
    <w:pPr>
      <w:widowControl w:val="0"/>
      <w:tabs>
        <w:tab w:val="num" w:pos="495"/>
      </w:tabs>
      <w:suppressAutoHyphens/>
      <w:spacing w:after="0" w:line="240" w:lineRule="auto"/>
      <w:ind w:left="-568"/>
    </w:pPr>
    <w:rPr>
      <w:rFonts w:ascii="Arial" w:eastAsia="Arial Unicode MS" w:hAnsi="Arial" w:cs="Times New Roman"/>
      <w:kern w:val="1"/>
      <w:sz w:val="20"/>
      <w:szCs w:val="24"/>
    </w:rPr>
  </w:style>
  <w:style w:type="paragraph" w:styleId="aff8">
    <w:name w:val="caption"/>
    <w:aliases w:val="рисунка,Таблица_номер_справа_12,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aff9"/>
    <w:uiPriority w:val="99"/>
    <w:qFormat/>
    <w:rsid w:val="00AB22D0"/>
    <w:pPr>
      <w:spacing w:after="0" w:line="240" w:lineRule="auto"/>
      <w:jc w:val="center"/>
    </w:pPr>
    <w:rPr>
      <w:rFonts w:ascii="Times New Roman" w:eastAsia="Times New Roman" w:hAnsi="Times New Roman" w:cs="Times New Roman"/>
      <w:b/>
      <w:sz w:val="24"/>
      <w:szCs w:val="20"/>
    </w:rPr>
  </w:style>
  <w:style w:type="paragraph" w:customStyle="1" w:styleId="ConsTitle">
    <w:name w:val="ConsTitle"/>
    <w:rsid w:val="00AB22D0"/>
    <w:pPr>
      <w:widowControl w:val="0"/>
      <w:spacing w:after="0" w:line="240" w:lineRule="auto"/>
    </w:pPr>
    <w:rPr>
      <w:rFonts w:ascii="Arial" w:eastAsia="Times New Roman" w:hAnsi="Arial" w:cs="Times New Roman"/>
      <w:b/>
      <w:snapToGrid w:val="0"/>
      <w:sz w:val="16"/>
      <w:szCs w:val="20"/>
    </w:rPr>
  </w:style>
  <w:style w:type="paragraph" w:customStyle="1" w:styleId="6">
    <w:name w:val="Стиль6"/>
    <w:basedOn w:val="7"/>
    <w:autoRedefine/>
    <w:rsid w:val="00AB22D0"/>
    <w:pPr>
      <w:keepLines w:val="0"/>
      <w:numPr>
        <w:numId w:val="8"/>
      </w:numPr>
      <w:spacing w:before="0"/>
      <w:jc w:val="center"/>
    </w:pPr>
    <w:rPr>
      <w:rFonts w:ascii="Times New Roman" w:eastAsia="Times New Roman" w:hAnsi="Times New Roman" w:cs="Times New Roman"/>
      <w:b/>
      <w:i w:val="0"/>
      <w:iCs w:val="0"/>
      <w:color w:val="auto"/>
      <w:sz w:val="28"/>
      <w:lang w:val="en-US"/>
    </w:rPr>
  </w:style>
  <w:style w:type="paragraph" w:customStyle="1" w:styleId="xl29">
    <w:name w:val="xl29"/>
    <w:basedOn w:val="a0"/>
    <w:rsid w:val="00AB22D0"/>
    <w:pPr>
      <w:spacing w:before="100" w:after="100" w:line="240" w:lineRule="auto"/>
      <w:jc w:val="center"/>
    </w:pPr>
    <w:rPr>
      <w:rFonts w:ascii="Times New Roman" w:eastAsia="Arial Unicode MS" w:hAnsi="Times New Roman" w:cs="Times New Roman"/>
      <w:sz w:val="24"/>
      <w:szCs w:val="20"/>
    </w:rPr>
  </w:style>
  <w:style w:type="paragraph" w:customStyle="1" w:styleId="41">
    <w:name w:val="заголовок 4"/>
    <w:basedOn w:val="a0"/>
    <w:next w:val="a0"/>
    <w:rsid w:val="00AB22D0"/>
    <w:pPr>
      <w:keepNext/>
      <w:widowControl w:val="0"/>
      <w:spacing w:after="0" w:line="240" w:lineRule="auto"/>
      <w:jc w:val="both"/>
    </w:pPr>
    <w:rPr>
      <w:rFonts w:ascii="Times New Roman" w:eastAsia="Times New Roman" w:hAnsi="Times New Roman" w:cs="Times New Roman"/>
      <w:sz w:val="24"/>
      <w:szCs w:val="20"/>
    </w:rPr>
  </w:style>
  <w:style w:type="paragraph" w:customStyle="1" w:styleId="42">
    <w:name w:val="Стиль Заголовок 4 + влево"/>
    <w:basedOn w:val="4"/>
    <w:autoRedefine/>
    <w:rsid w:val="00AB22D0"/>
    <w:pPr>
      <w:keepLines w:val="0"/>
      <w:spacing w:before="240" w:after="60"/>
    </w:pPr>
    <w:rPr>
      <w:rFonts w:ascii="Times New Roman" w:eastAsia="Times New Roman" w:hAnsi="Times New Roman" w:cs="Times New Roman"/>
      <w:iCs w:val="0"/>
      <w:color w:val="auto"/>
      <w:sz w:val="28"/>
      <w:szCs w:val="28"/>
      <w:u w:val="single"/>
    </w:rPr>
  </w:style>
  <w:style w:type="paragraph" w:customStyle="1" w:styleId="consnormal0">
    <w:name w:val="consnormal"/>
    <w:rsid w:val="00AB22D0"/>
    <w:pPr>
      <w:spacing w:after="0" w:line="240" w:lineRule="auto"/>
      <w:ind w:right="19772" w:firstLine="720"/>
    </w:pPr>
    <w:rPr>
      <w:rFonts w:ascii="Arial" w:eastAsia="Times New Roman" w:hAnsi="Arial" w:cs="Arial"/>
      <w:sz w:val="20"/>
      <w:szCs w:val="20"/>
    </w:rPr>
  </w:style>
  <w:style w:type="paragraph" w:customStyle="1" w:styleId="210">
    <w:name w:val="Основной текст с отступом 21"/>
    <w:basedOn w:val="a0"/>
    <w:rsid w:val="00AB22D0"/>
    <w:pPr>
      <w:suppressAutoHyphens/>
      <w:spacing w:after="0" w:line="240" w:lineRule="auto"/>
      <w:ind w:firstLine="567"/>
      <w:jc w:val="center"/>
    </w:pPr>
    <w:rPr>
      <w:rFonts w:ascii="Times New Roman" w:eastAsia="Times New Roman" w:hAnsi="Times New Roman" w:cs="Times New Roman"/>
      <w:b/>
      <w:sz w:val="32"/>
      <w:szCs w:val="20"/>
      <w:lang w:eastAsia="ar-SA"/>
    </w:rPr>
  </w:style>
  <w:style w:type="character" w:customStyle="1" w:styleId="grame">
    <w:name w:val="grame"/>
    <w:rsid w:val="00AB22D0"/>
  </w:style>
  <w:style w:type="paragraph" w:customStyle="1" w:styleId="Sf13">
    <w:name w:val="Основной текст с отSf1тупом 3"/>
    <w:basedOn w:val="a0"/>
    <w:link w:val="Sf130"/>
    <w:rsid w:val="00AB22D0"/>
    <w:pPr>
      <w:widowControl w:val="0"/>
      <w:spacing w:after="0" w:line="240" w:lineRule="auto"/>
      <w:ind w:firstLine="709"/>
      <w:jc w:val="both"/>
    </w:pPr>
    <w:rPr>
      <w:rFonts w:ascii="Times New Roman" w:eastAsia="Times New Roman" w:hAnsi="Times New Roman" w:cs="Times New Roman"/>
      <w:snapToGrid w:val="0"/>
      <w:sz w:val="28"/>
      <w:szCs w:val="20"/>
    </w:rPr>
  </w:style>
  <w:style w:type="paragraph" w:customStyle="1" w:styleId="BodyText21">
    <w:name w:val="Body Text 21"/>
    <w:basedOn w:val="a0"/>
    <w:rsid w:val="00AB22D0"/>
    <w:pPr>
      <w:overflowPunct w:val="0"/>
      <w:autoSpaceDE w:val="0"/>
      <w:autoSpaceDN w:val="0"/>
      <w:adjustRightInd w:val="0"/>
      <w:spacing w:before="120" w:after="120" w:line="240" w:lineRule="auto"/>
      <w:ind w:firstLine="709"/>
      <w:jc w:val="both"/>
    </w:pPr>
    <w:rPr>
      <w:rFonts w:ascii="Times New Roman" w:eastAsia="Times New Roman" w:hAnsi="Times New Roman" w:cs="Times New Roman"/>
      <w:sz w:val="28"/>
      <w:szCs w:val="20"/>
    </w:rPr>
  </w:style>
  <w:style w:type="paragraph" w:customStyle="1" w:styleId="affa">
    <w:name w:val="общий"/>
    <w:basedOn w:val="a0"/>
    <w:rsid w:val="00AB22D0"/>
    <w:pPr>
      <w:widowControl w:val="0"/>
      <w:shd w:val="clear" w:color="auto" w:fill="FFFFFF"/>
      <w:autoSpaceDE w:val="0"/>
      <w:autoSpaceDN w:val="0"/>
      <w:adjustRightInd w:val="0"/>
      <w:spacing w:before="120" w:after="0" w:line="240" w:lineRule="auto"/>
      <w:ind w:firstLine="709"/>
      <w:jc w:val="both"/>
    </w:pPr>
    <w:rPr>
      <w:rFonts w:ascii="Times New Roman" w:eastAsia="Times New Roman" w:hAnsi="Times New Roman" w:cs="Times New Roman"/>
      <w:color w:val="000000"/>
      <w:spacing w:val="-1"/>
      <w:sz w:val="28"/>
      <w:szCs w:val="20"/>
    </w:rPr>
  </w:style>
  <w:style w:type="paragraph" w:customStyle="1" w:styleId="1TimesNewRoman">
    <w:name w:val="Стиль Заголовок 1 + Times New Roman не полужирный По центру Пере..."/>
    <w:basedOn w:val="1"/>
    <w:rsid w:val="00AB22D0"/>
    <w:pPr>
      <w:keepNext/>
      <w:spacing w:before="0" w:beforeAutospacing="0" w:after="0" w:afterAutospacing="0"/>
      <w:jc w:val="center"/>
    </w:pPr>
    <w:rPr>
      <w:bCs w:val="0"/>
      <w:kern w:val="32"/>
      <w:sz w:val="32"/>
      <w:szCs w:val="20"/>
    </w:rPr>
  </w:style>
  <w:style w:type="paragraph" w:customStyle="1" w:styleId="font1">
    <w:name w:val="font1"/>
    <w:basedOn w:val="a0"/>
    <w:rsid w:val="00AB22D0"/>
    <w:pPr>
      <w:spacing w:before="100" w:beforeAutospacing="1" w:after="100" w:afterAutospacing="1" w:line="240" w:lineRule="auto"/>
    </w:pPr>
    <w:rPr>
      <w:rFonts w:ascii="Arial" w:eastAsia="Times New Roman" w:hAnsi="Arial" w:cs="Arial"/>
      <w:sz w:val="20"/>
      <w:szCs w:val="20"/>
    </w:rPr>
  </w:style>
  <w:style w:type="paragraph" w:customStyle="1" w:styleId="font5">
    <w:name w:val="font5"/>
    <w:basedOn w:val="a0"/>
    <w:rsid w:val="00AB22D0"/>
    <w:pPr>
      <w:spacing w:before="100" w:beforeAutospacing="1" w:after="100" w:afterAutospacing="1" w:line="240" w:lineRule="auto"/>
    </w:pPr>
    <w:rPr>
      <w:rFonts w:ascii="Times New Roman" w:eastAsia="Times New Roman" w:hAnsi="Times New Roman" w:cs="Times New Roman"/>
    </w:rPr>
  </w:style>
  <w:style w:type="paragraph" w:customStyle="1" w:styleId="xl24">
    <w:name w:val="xl2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5">
    <w:name w:val="xl25"/>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6">
    <w:name w:val="xl26"/>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rPr>
  </w:style>
  <w:style w:type="paragraph" w:customStyle="1" w:styleId="xl27">
    <w:name w:val="xl27"/>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rPr>
  </w:style>
  <w:style w:type="paragraph" w:customStyle="1" w:styleId="xl28">
    <w:name w:val="xl28"/>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31">
    <w:name w:val="xl31"/>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32">
    <w:name w:val="xl32"/>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33">
    <w:name w:val="xl33"/>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34">
    <w:name w:val="xl3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35">
    <w:name w:val="xl35"/>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36">
    <w:name w:val="xl36"/>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37">
    <w:name w:val="xl37"/>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38">
    <w:name w:val="xl38"/>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rPr>
  </w:style>
  <w:style w:type="paragraph" w:customStyle="1" w:styleId="xl39">
    <w:name w:val="xl39"/>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40">
    <w:name w:val="xl40"/>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rPr>
  </w:style>
  <w:style w:type="paragraph" w:customStyle="1" w:styleId="xl41">
    <w:name w:val="xl41"/>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42">
    <w:name w:val="xl42"/>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color w:val="FF0000"/>
    </w:rPr>
  </w:style>
  <w:style w:type="paragraph" w:customStyle="1" w:styleId="xl43">
    <w:name w:val="xl43"/>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44">
    <w:name w:val="xl4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45">
    <w:name w:val="xl45"/>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rPr>
  </w:style>
  <w:style w:type="paragraph" w:customStyle="1" w:styleId="xl46">
    <w:name w:val="xl46"/>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47">
    <w:name w:val="xl47"/>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rPr>
  </w:style>
  <w:style w:type="paragraph" w:customStyle="1" w:styleId="xl48">
    <w:name w:val="xl48"/>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49">
    <w:name w:val="xl49"/>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rPr>
  </w:style>
  <w:style w:type="table" w:customStyle="1" w:styleId="1f1">
    <w:name w:val="Светлая заливка1"/>
    <w:basedOn w:val="a2"/>
    <w:uiPriority w:val="60"/>
    <w:rsid w:val="00AB22D0"/>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auiue">
    <w:name w:val="Iau?iue"/>
    <w:basedOn w:val="Default"/>
    <w:next w:val="Default"/>
    <w:uiPriority w:val="99"/>
    <w:rsid w:val="00AB22D0"/>
    <w:rPr>
      <w:rFonts w:eastAsia="Calibri"/>
      <w:color w:val="auto"/>
    </w:rPr>
  </w:style>
  <w:style w:type="character" w:customStyle="1" w:styleId="comment1">
    <w:name w:val="comment1"/>
    <w:rsid w:val="00AB22D0"/>
    <w:rPr>
      <w:rFonts w:ascii="Arial" w:hAnsi="Arial" w:cs="Arial" w:hint="default"/>
      <w:color w:val="666666"/>
      <w:sz w:val="18"/>
      <w:szCs w:val="18"/>
    </w:rPr>
  </w:style>
  <w:style w:type="paragraph" w:customStyle="1" w:styleId="indent">
    <w:name w:val="indent"/>
    <w:basedOn w:val="a0"/>
    <w:rsid w:val="00AB22D0"/>
    <w:pPr>
      <w:spacing w:before="100" w:beforeAutospacing="1" w:after="100" w:afterAutospacing="1" w:line="240" w:lineRule="auto"/>
      <w:ind w:firstLine="675"/>
    </w:pPr>
    <w:rPr>
      <w:rFonts w:ascii="Times New Roman" w:eastAsia="Times New Roman" w:hAnsi="Times New Roman" w:cs="Times New Roman"/>
      <w:color w:val="000000"/>
      <w:sz w:val="24"/>
      <w:szCs w:val="24"/>
    </w:rPr>
  </w:style>
  <w:style w:type="paragraph" w:customStyle="1" w:styleId="CM115">
    <w:name w:val="CM115"/>
    <w:basedOn w:val="Default"/>
    <w:next w:val="Default"/>
    <w:uiPriority w:val="99"/>
    <w:rsid w:val="00AB22D0"/>
    <w:pPr>
      <w:widowControl w:val="0"/>
      <w:spacing w:after="118"/>
    </w:pPr>
    <w:rPr>
      <w:rFonts w:ascii="Arial" w:hAnsi="Arial" w:cs="Arial"/>
      <w:color w:val="auto"/>
    </w:rPr>
  </w:style>
  <w:style w:type="paragraph" w:customStyle="1" w:styleId="CM47">
    <w:name w:val="CM47"/>
    <w:basedOn w:val="Default"/>
    <w:next w:val="Default"/>
    <w:uiPriority w:val="99"/>
    <w:rsid w:val="00AB22D0"/>
    <w:pPr>
      <w:widowControl w:val="0"/>
      <w:spacing w:line="276" w:lineRule="atLeast"/>
    </w:pPr>
    <w:rPr>
      <w:rFonts w:ascii="Arial" w:hAnsi="Arial" w:cs="Arial"/>
      <w:color w:val="auto"/>
    </w:rPr>
  </w:style>
  <w:style w:type="paragraph" w:customStyle="1" w:styleId="CM1">
    <w:name w:val="CM1"/>
    <w:basedOn w:val="Default"/>
    <w:next w:val="Default"/>
    <w:uiPriority w:val="99"/>
    <w:rsid w:val="00AB22D0"/>
    <w:pPr>
      <w:widowControl w:val="0"/>
    </w:pPr>
    <w:rPr>
      <w:rFonts w:ascii="Arial" w:hAnsi="Arial" w:cs="Arial"/>
      <w:color w:val="auto"/>
    </w:rPr>
  </w:style>
  <w:style w:type="paragraph" w:customStyle="1" w:styleId="CM113">
    <w:name w:val="CM113"/>
    <w:basedOn w:val="Default"/>
    <w:next w:val="Default"/>
    <w:uiPriority w:val="99"/>
    <w:rsid w:val="00AB22D0"/>
    <w:pPr>
      <w:widowControl w:val="0"/>
      <w:spacing w:after="315"/>
    </w:pPr>
    <w:rPr>
      <w:rFonts w:ascii="Arial" w:hAnsi="Arial" w:cs="Arial"/>
      <w:color w:val="auto"/>
    </w:rPr>
  </w:style>
  <w:style w:type="paragraph" w:customStyle="1" w:styleId="CM114">
    <w:name w:val="CM114"/>
    <w:basedOn w:val="Default"/>
    <w:next w:val="Default"/>
    <w:uiPriority w:val="99"/>
    <w:rsid w:val="00AB22D0"/>
    <w:pPr>
      <w:widowControl w:val="0"/>
      <w:spacing w:after="215"/>
    </w:pPr>
    <w:rPr>
      <w:rFonts w:ascii="Arial" w:hAnsi="Arial" w:cs="Arial"/>
      <w:color w:val="auto"/>
    </w:rPr>
  </w:style>
  <w:style w:type="paragraph" w:customStyle="1" w:styleId="CM119">
    <w:name w:val="CM119"/>
    <w:basedOn w:val="Default"/>
    <w:next w:val="Default"/>
    <w:uiPriority w:val="99"/>
    <w:rsid w:val="00AB22D0"/>
    <w:pPr>
      <w:widowControl w:val="0"/>
      <w:spacing w:after="150"/>
    </w:pPr>
    <w:rPr>
      <w:rFonts w:ascii="Arial" w:hAnsi="Arial" w:cs="Arial"/>
      <w:color w:val="auto"/>
    </w:rPr>
  </w:style>
  <w:style w:type="paragraph" w:customStyle="1" w:styleId="CM6">
    <w:name w:val="CM6"/>
    <w:basedOn w:val="Default"/>
    <w:next w:val="Default"/>
    <w:uiPriority w:val="99"/>
    <w:rsid w:val="00AB22D0"/>
    <w:pPr>
      <w:widowControl w:val="0"/>
      <w:spacing w:line="260" w:lineRule="atLeast"/>
    </w:pPr>
    <w:rPr>
      <w:rFonts w:ascii="Arial" w:hAnsi="Arial" w:cs="Arial"/>
      <w:color w:val="auto"/>
    </w:rPr>
  </w:style>
  <w:style w:type="paragraph" w:customStyle="1" w:styleId="CM129">
    <w:name w:val="CM129"/>
    <w:basedOn w:val="Default"/>
    <w:next w:val="Default"/>
    <w:uiPriority w:val="99"/>
    <w:rsid w:val="00AB22D0"/>
    <w:pPr>
      <w:widowControl w:val="0"/>
      <w:spacing w:after="410"/>
    </w:pPr>
    <w:rPr>
      <w:rFonts w:ascii="Arial" w:hAnsi="Arial" w:cs="Arial"/>
      <w:color w:val="auto"/>
    </w:rPr>
  </w:style>
  <w:style w:type="paragraph" w:customStyle="1" w:styleId="CM122">
    <w:name w:val="CM122"/>
    <w:basedOn w:val="Default"/>
    <w:next w:val="Default"/>
    <w:uiPriority w:val="99"/>
    <w:rsid w:val="00AB22D0"/>
    <w:pPr>
      <w:widowControl w:val="0"/>
      <w:spacing w:after="270"/>
    </w:pPr>
    <w:rPr>
      <w:rFonts w:ascii="Arial" w:hAnsi="Arial" w:cs="Arial"/>
      <w:color w:val="auto"/>
    </w:rPr>
  </w:style>
  <w:style w:type="paragraph" w:customStyle="1" w:styleId="CM134">
    <w:name w:val="CM134"/>
    <w:basedOn w:val="Default"/>
    <w:next w:val="Default"/>
    <w:uiPriority w:val="99"/>
    <w:rsid w:val="00AB22D0"/>
    <w:pPr>
      <w:widowControl w:val="0"/>
      <w:spacing w:after="2645"/>
    </w:pPr>
    <w:rPr>
      <w:rFonts w:ascii="Arial" w:hAnsi="Arial" w:cs="Arial"/>
      <w:color w:val="auto"/>
    </w:rPr>
  </w:style>
  <w:style w:type="paragraph" w:customStyle="1" w:styleId="CM44">
    <w:name w:val="CM44"/>
    <w:basedOn w:val="Default"/>
    <w:next w:val="Default"/>
    <w:uiPriority w:val="99"/>
    <w:rsid w:val="00AB22D0"/>
    <w:pPr>
      <w:widowControl w:val="0"/>
      <w:spacing w:line="276" w:lineRule="atLeast"/>
    </w:pPr>
    <w:rPr>
      <w:rFonts w:ascii="Arial" w:hAnsi="Arial" w:cs="Arial"/>
      <w:color w:val="auto"/>
    </w:rPr>
  </w:style>
  <w:style w:type="paragraph" w:customStyle="1" w:styleId="CM138">
    <w:name w:val="CM138"/>
    <w:basedOn w:val="Default"/>
    <w:next w:val="Default"/>
    <w:uiPriority w:val="99"/>
    <w:rsid w:val="00AB22D0"/>
    <w:pPr>
      <w:widowControl w:val="0"/>
      <w:spacing w:after="1293"/>
    </w:pPr>
    <w:rPr>
      <w:rFonts w:ascii="Arial" w:hAnsi="Arial" w:cs="Arial"/>
      <w:color w:val="auto"/>
    </w:rPr>
  </w:style>
  <w:style w:type="paragraph" w:customStyle="1" w:styleId="affb">
    <w:name w:val="Пояснение"/>
    <w:rsid w:val="00AB22D0"/>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formattext">
    <w:name w:val="formattext"/>
    <w:rsid w:val="00AB22D0"/>
    <w:pPr>
      <w:widowControl w:val="0"/>
      <w:autoSpaceDE w:val="0"/>
      <w:autoSpaceDN w:val="0"/>
      <w:adjustRightInd w:val="0"/>
      <w:spacing w:after="0" w:line="240" w:lineRule="auto"/>
    </w:pPr>
    <w:rPr>
      <w:rFonts w:ascii="Times New Roman" w:eastAsia="Times New Roman" w:hAnsi="Times New Roman" w:cs="Times New Roman"/>
      <w:sz w:val="18"/>
      <w:szCs w:val="18"/>
    </w:rPr>
  </w:style>
  <w:style w:type="character" w:styleId="affc">
    <w:name w:val="annotation reference"/>
    <w:uiPriority w:val="99"/>
    <w:unhideWhenUsed/>
    <w:rsid w:val="00AB22D0"/>
    <w:rPr>
      <w:sz w:val="16"/>
      <w:szCs w:val="16"/>
    </w:rPr>
  </w:style>
  <w:style w:type="paragraph" w:styleId="affd">
    <w:name w:val="annotation text"/>
    <w:basedOn w:val="a0"/>
    <w:link w:val="affe"/>
    <w:uiPriority w:val="99"/>
    <w:unhideWhenUsed/>
    <w:rsid w:val="00AB22D0"/>
    <w:pPr>
      <w:spacing w:after="0" w:line="240" w:lineRule="auto"/>
    </w:pPr>
    <w:rPr>
      <w:rFonts w:ascii="Times New Roman" w:eastAsia="Times New Roman" w:hAnsi="Times New Roman" w:cs="Times New Roman"/>
      <w:sz w:val="20"/>
      <w:szCs w:val="20"/>
    </w:rPr>
  </w:style>
  <w:style w:type="character" w:customStyle="1" w:styleId="affe">
    <w:name w:val="Текст примечания Знак"/>
    <w:basedOn w:val="a1"/>
    <w:link w:val="affd"/>
    <w:uiPriority w:val="99"/>
    <w:rsid w:val="00AB22D0"/>
    <w:rPr>
      <w:rFonts w:ascii="Times New Roman" w:eastAsia="Times New Roman" w:hAnsi="Times New Roman" w:cs="Times New Roman"/>
      <w:sz w:val="20"/>
      <w:szCs w:val="20"/>
    </w:rPr>
  </w:style>
  <w:style w:type="paragraph" w:styleId="afff">
    <w:name w:val="annotation subject"/>
    <w:basedOn w:val="affd"/>
    <w:next w:val="affd"/>
    <w:link w:val="afff0"/>
    <w:uiPriority w:val="99"/>
    <w:unhideWhenUsed/>
    <w:rsid w:val="00AB22D0"/>
    <w:rPr>
      <w:b/>
      <w:bCs/>
    </w:rPr>
  </w:style>
  <w:style w:type="character" w:customStyle="1" w:styleId="afff0">
    <w:name w:val="Тема примечания Знак"/>
    <w:basedOn w:val="affe"/>
    <w:link w:val="afff"/>
    <w:uiPriority w:val="99"/>
    <w:rsid w:val="00AB22D0"/>
    <w:rPr>
      <w:rFonts w:ascii="Times New Roman" w:eastAsia="Times New Roman" w:hAnsi="Times New Roman" w:cs="Times New Roman"/>
      <w:b/>
      <w:bCs/>
      <w:sz w:val="20"/>
      <w:szCs w:val="20"/>
    </w:rPr>
  </w:style>
  <w:style w:type="paragraph" w:styleId="afff1">
    <w:name w:val="Revision"/>
    <w:hidden/>
    <w:uiPriority w:val="99"/>
    <w:semiHidden/>
    <w:rsid w:val="00AB22D0"/>
    <w:pPr>
      <w:spacing w:after="0" w:line="240" w:lineRule="auto"/>
    </w:pPr>
    <w:rPr>
      <w:rFonts w:ascii="Times New Roman" w:eastAsia="Times New Roman" w:hAnsi="Times New Roman" w:cs="Times New Roman"/>
      <w:sz w:val="24"/>
      <w:szCs w:val="24"/>
    </w:rPr>
  </w:style>
  <w:style w:type="character" w:customStyle="1" w:styleId="italic1">
    <w:name w:val="italic1"/>
    <w:rsid w:val="00AB22D0"/>
    <w:rPr>
      <w:i/>
      <w:iCs/>
    </w:rPr>
  </w:style>
  <w:style w:type="character" w:customStyle="1" w:styleId="sup1">
    <w:name w:val="sup1"/>
    <w:rsid w:val="00AB22D0"/>
    <w:rPr>
      <w:sz w:val="20"/>
      <w:szCs w:val="20"/>
      <w:vertAlign w:val="baseline"/>
    </w:rPr>
  </w:style>
  <w:style w:type="character" w:styleId="afff2">
    <w:name w:val="footnote reference"/>
    <w:unhideWhenUsed/>
    <w:rsid w:val="00AB22D0"/>
    <w:rPr>
      <w:vertAlign w:val="superscript"/>
    </w:rPr>
  </w:style>
  <w:style w:type="numbering" w:customStyle="1" w:styleId="28">
    <w:name w:val="Нет списка2"/>
    <w:next w:val="a3"/>
    <w:uiPriority w:val="99"/>
    <w:semiHidden/>
    <w:unhideWhenUsed/>
    <w:rsid w:val="00AB22D0"/>
  </w:style>
  <w:style w:type="table" w:customStyle="1" w:styleId="29">
    <w:name w:val="Сетка таблицы2"/>
    <w:basedOn w:val="a2"/>
    <w:next w:val="a4"/>
    <w:rsid w:val="00AB2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ветлая заливка11"/>
    <w:basedOn w:val="a2"/>
    <w:uiPriority w:val="60"/>
    <w:rsid w:val="00AB22D0"/>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6">
    <w:name w:val="Сетка таблицы3"/>
    <w:basedOn w:val="a2"/>
    <w:next w:val="a4"/>
    <w:rsid w:val="00AB2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
    <w:name w:val="List Number"/>
    <w:basedOn w:val="a0"/>
    <w:rsid w:val="00AB22D0"/>
    <w:pPr>
      <w:numPr>
        <w:numId w:val="9"/>
      </w:numPr>
      <w:spacing w:after="0" w:line="240" w:lineRule="auto"/>
    </w:pPr>
    <w:rPr>
      <w:rFonts w:ascii="Times New Roman" w:eastAsia="Times New Roman" w:hAnsi="Times New Roman" w:cs="Times New Roman"/>
      <w:sz w:val="24"/>
      <w:szCs w:val="24"/>
    </w:rPr>
  </w:style>
  <w:style w:type="paragraph" w:styleId="afff3">
    <w:name w:val="Normal Indent"/>
    <w:basedOn w:val="a0"/>
    <w:rsid w:val="00AB22D0"/>
    <w:pPr>
      <w:spacing w:after="0" w:line="240" w:lineRule="auto"/>
      <w:ind w:left="708"/>
    </w:pPr>
    <w:rPr>
      <w:rFonts w:ascii="Times New Roman" w:eastAsia="Times New Roman" w:hAnsi="Times New Roman" w:cs="Times New Roman"/>
      <w:sz w:val="24"/>
      <w:szCs w:val="24"/>
    </w:rPr>
  </w:style>
  <w:style w:type="table" w:customStyle="1" w:styleId="113">
    <w:name w:val="Сетка таблицы11"/>
    <w:basedOn w:val="a2"/>
    <w:next w:val="a4"/>
    <w:rsid w:val="00AB22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заголовок 3"/>
    <w:basedOn w:val="a0"/>
    <w:next w:val="a0"/>
    <w:rsid w:val="00AB22D0"/>
    <w:pPr>
      <w:keepNext/>
      <w:spacing w:before="240" w:after="60" w:line="240" w:lineRule="auto"/>
    </w:pPr>
    <w:rPr>
      <w:rFonts w:ascii="Arial" w:eastAsia="Times New Roman" w:hAnsi="Arial" w:cs="Times New Roman"/>
      <w:sz w:val="24"/>
      <w:szCs w:val="20"/>
    </w:rPr>
  </w:style>
  <w:style w:type="paragraph" w:customStyle="1" w:styleId="2a">
    <w:name w:val="Стиль2"/>
    <w:basedOn w:val="a0"/>
    <w:rsid w:val="00AB22D0"/>
    <w:pPr>
      <w:spacing w:after="0" w:line="240" w:lineRule="auto"/>
      <w:ind w:left="1134" w:hanging="414"/>
      <w:jc w:val="both"/>
    </w:pPr>
    <w:rPr>
      <w:rFonts w:ascii="Peterburg" w:eastAsia="Times New Roman" w:hAnsi="Peterburg" w:cs="Times New Roman"/>
      <w:snapToGrid w:val="0"/>
      <w:sz w:val="24"/>
      <w:szCs w:val="20"/>
    </w:rPr>
  </w:style>
  <w:style w:type="paragraph" w:customStyle="1" w:styleId="2b">
    <w:name w:val="Обычный2"/>
    <w:basedOn w:val="a0"/>
    <w:rsid w:val="00AB22D0"/>
    <w:pPr>
      <w:snapToGrid w:val="0"/>
      <w:spacing w:after="0" w:line="240" w:lineRule="auto"/>
    </w:pPr>
    <w:rPr>
      <w:rFonts w:ascii="Courier New" w:eastAsia="Times New Roman" w:hAnsi="Courier New" w:cs="Courier New"/>
      <w:sz w:val="24"/>
      <w:szCs w:val="24"/>
    </w:rPr>
  </w:style>
  <w:style w:type="character" w:styleId="afff4">
    <w:name w:val="line number"/>
    <w:rsid w:val="00AB22D0"/>
  </w:style>
  <w:style w:type="paragraph" w:customStyle="1" w:styleId="font6">
    <w:name w:val="font6"/>
    <w:basedOn w:val="a0"/>
    <w:rsid w:val="00AB22D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50">
    <w:name w:val="xl50"/>
    <w:basedOn w:val="a0"/>
    <w:rsid w:val="00AB22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1">
    <w:name w:val="xl51"/>
    <w:basedOn w:val="a0"/>
    <w:rsid w:val="00AB22D0"/>
    <w:pPr>
      <w:pBdr>
        <w:top w:val="single" w:sz="8"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52">
    <w:name w:val="xl52"/>
    <w:basedOn w:val="a0"/>
    <w:rsid w:val="00AB22D0"/>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3">
    <w:name w:val="xl53"/>
    <w:basedOn w:val="a0"/>
    <w:rsid w:val="00AB22D0"/>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54">
    <w:name w:val="xl54"/>
    <w:basedOn w:val="a0"/>
    <w:rsid w:val="00AB22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5">
    <w:name w:val="xl55"/>
    <w:basedOn w:val="a0"/>
    <w:rsid w:val="00AB22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6">
    <w:name w:val="xl56"/>
    <w:basedOn w:val="a0"/>
    <w:rsid w:val="00AB22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7">
    <w:name w:val="xl57"/>
    <w:basedOn w:val="a0"/>
    <w:rsid w:val="00AB22D0"/>
    <w:pPr>
      <w:pBdr>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58">
    <w:name w:val="xl58"/>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59">
    <w:name w:val="xl59"/>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0">
    <w:name w:val="xl60"/>
    <w:basedOn w:val="a0"/>
    <w:rsid w:val="00AB22D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1">
    <w:name w:val="xl61"/>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2">
    <w:name w:val="xl62"/>
    <w:basedOn w:val="a0"/>
    <w:rsid w:val="00AB22D0"/>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3">
    <w:name w:val="xl63"/>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4">
    <w:name w:val="xl64"/>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65">
    <w:name w:val="xl65"/>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6">
    <w:name w:val="xl66"/>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68">
    <w:name w:val="xl68"/>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1">
    <w:name w:val="xl71"/>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0"/>
    <w:rsid w:val="00AB22D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0"/>
    <w:rsid w:val="00AB22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7">
    <w:name w:val="xl77"/>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2">
    <w:name w:val="xl82"/>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3">
    <w:name w:val="xl83"/>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4">
    <w:name w:val="xl8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
    <w:name w:val="xl85"/>
    <w:basedOn w:val="a0"/>
    <w:rsid w:val="00AB22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a0"/>
    <w:rsid w:val="00AB22D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0"/>
    <w:rsid w:val="00AB22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8">
    <w:name w:val="xl88"/>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89">
    <w:name w:val="xl89"/>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1">
    <w:name w:val="xl91"/>
    <w:basedOn w:val="a0"/>
    <w:rsid w:val="00AB22D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92">
    <w:name w:val="xl92"/>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0"/>
    <w:rsid w:val="00AB22D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7">
    <w:name w:val="xl97"/>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9">
    <w:name w:val="xl99"/>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0">
    <w:name w:val="xl110"/>
    <w:basedOn w:val="a0"/>
    <w:rsid w:val="00AB22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11">
    <w:name w:val="xl111"/>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12">
    <w:name w:val="xl112"/>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0"/>
    <w:rsid w:val="00AB22D0"/>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7">
    <w:name w:val="xl117"/>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18">
    <w:name w:val="xl118"/>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9">
    <w:name w:val="xl119"/>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0">
    <w:name w:val="xl120"/>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21">
    <w:name w:val="xl121"/>
    <w:basedOn w:val="a0"/>
    <w:rsid w:val="00AB22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23">
    <w:name w:val="xl123"/>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0"/>
    <w:rsid w:val="00AB22D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5">
    <w:name w:val="xl135"/>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7">
    <w:name w:val="xl137"/>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8">
    <w:name w:val="xl138"/>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39">
    <w:name w:val="xl139"/>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2">
    <w:name w:val="xl142"/>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3">
    <w:name w:val="xl143"/>
    <w:basedOn w:val="a0"/>
    <w:rsid w:val="00AB22D0"/>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0"/>
    <w:rsid w:val="00AB22D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6">
    <w:name w:val="xl146"/>
    <w:basedOn w:val="a0"/>
    <w:rsid w:val="00AB22D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7">
    <w:name w:val="xl147"/>
    <w:basedOn w:val="a0"/>
    <w:rsid w:val="00AB22D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8">
    <w:name w:val="xl148"/>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9">
    <w:name w:val="xl149"/>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0">
    <w:name w:val="xl150"/>
    <w:basedOn w:val="a0"/>
    <w:rsid w:val="00AB22D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1">
    <w:name w:val="xl151"/>
    <w:basedOn w:val="a0"/>
    <w:rsid w:val="00AB22D0"/>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53">
    <w:name w:val="xl153"/>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154">
    <w:name w:val="xl154"/>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55">
    <w:name w:val="xl155"/>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6">
    <w:name w:val="xl156"/>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57">
    <w:name w:val="xl157"/>
    <w:basedOn w:val="a0"/>
    <w:rsid w:val="00AB22D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58">
    <w:name w:val="xl158"/>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9">
    <w:name w:val="xl159"/>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0">
    <w:name w:val="xl160"/>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2">
    <w:name w:val="xl162"/>
    <w:basedOn w:val="a0"/>
    <w:rsid w:val="00AB22D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3">
    <w:name w:val="xl163"/>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4">
    <w:name w:val="xl164"/>
    <w:basedOn w:val="a0"/>
    <w:rsid w:val="00AB22D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5">
    <w:name w:val="xl165"/>
    <w:basedOn w:val="a0"/>
    <w:rsid w:val="00AB22D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6">
    <w:name w:val="xl166"/>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AB22D0"/>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8">
    <w:name w:val="xl168"/>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9">
    <w:name w:val="xl169"/>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70">
    <w:name w:val="xl170"/>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71">
    <w:name w:val="xl171"/>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2">
    <w:name w:val="xl172"/>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3">
    <w:name w:val="xl173"/>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74">
    <w:name w:val="xl174"/>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AB22D0"/>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numbering" w:customStyle="1" w:styleId="114">
    <w:name w:val="Нет списка11"/>
    <w:next w:val="a3"/>
    <w:semiHidden/>
    <w:rsid w:val="00AB22D0"/>
  </w:style>
  <w:style w:type="paragraph" w:customStyle="1" w:styleId="xl180">
    <w:name w:val="xl180"/>
    <w:basedOn w:val="a0"/>
    <w:rsid w:val="00AB22D0"/>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81">
    <w:name w:val="xl181"/>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6">
    <w:name w:val="xl186"/>
    <w:basedOn w:val="a0"/>
    <w:rsid w:val="00AB22D0"/>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7">
    <w:name w:val="xl187"/>
    <w:basedOn w:val="a0"/>
    <w:rsid w:val="00AB22D0"/>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0"/>
    <w:rsid w:val="00AB22D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9">
    <w:name w:val="xl189"/>
    <w:basedOn w:val="a0"/>
    <w:rsid w:val="00AB22D0"/>
    <w:pPr>
      <w:pBdr>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0">
    <w:name w:val="xl190"/>
    <w:basedOn w:val="a0"/>
    <w:rsid w:val="00AB22D0"/>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1">
    <w:name w:val="xl191"/>
    <w:basedOn w:val="a0"/>
    <w:rsid w:val="00AB22D0"/>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92">
    <w:name w:val="xl192"/>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3">
    <w:name w:val="xl193"/>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4">
    <w:name w:val="xl194"/>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95">
    <w:name w:val="xl195"/>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7">
    <w:name w:val="xl197"/>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9">
    <w:name w:val="xl199"/>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0">
    <w:name w:val="xl200"/>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01">
    <w:name w:val="xl201"/>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2">
    <w:name w:val="xl202"/>
    <w:basedOn w:val="a0"/>
    <w:rsid w:val="00AB22D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03">
    <w:name w:val="xl203"/>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4">
    <w:name w:val="xl204"/>
    <w:basedOn w:val="a0"/>
    <w:rsid w:val="00AB22D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0"/>
    <w:rsid w:val="00AB22D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06">
    <w:name w:val="xl206"/>
    <w:basedOn w:val="a0"/>
    <w:rsid w:val="00AB22D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7">
    <w:name w:val="xl207"/>
    <w:basedOn w:val="a0"/>
    <w:rsid w:val="00AB22D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8">
    <w:name w:val="xl208"/>
    <w:basedOn w:val="a0"/>
    <w:rsid w:val="00AB22D0"/>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0"/>
    <w:rsid w:val="00AB22D0"/>
    <w:pPr>
      <w:pBdr>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11">
    <w:name w:val="xl211"/>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0"/>
    <w:rsid w:val="00AB22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13">
    <w:name w:val="xl213"/>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0"/>
    <w:rsid w:val="00AB22D0"/>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7">
    <w:name w:val="xl217"/>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18">
    <w:name w:val="xl218"/>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19">
    <w:name w:val="xl219"/>
    <w:basedOn w:val="a0"/>
    <w:rsid w:val="00AB22D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0">
    <w:name w:val="xl220"/>
    <w:basedOn w:val="a0"/>
    <w:rsid w:val="00AB22D0"/>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1">
    <w:name w:val="xl221"/>
    <w:basedOn w:val="a0"/>
    <w:rsid w:val="00AB22D0"/>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22">
    <w:name w:val="xl222"/>
    <w:basedOn w:val="a0"/>
    <w:rsid w:val="00AB22D0"/>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23">
    <w:name w:val="xl223"/>
    <w:basedOn w:val="a0"/>
    <w:rsid w:val="00AB22D0"/>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4">
    <w:name w:val="xl224"/>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5">
    <w:name w:val="xl225"/>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26">
    <w:name w:val="xl226"/>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7">
    <w:name w:val="xl227"/>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0"/>
    <w:rsid w:val="00AB22D0"/>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9">
    <w:name w:val="xl229"/>
    <w:basedOn w:val="a0"/>
    <w:rsid w:val="00AB22D0"/>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a0"/>
    <w:rsid w:val="00AB22D0"/>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1">
    <w:name w:val="xl231"/>
    <w:basedOn w:val="a0"/>
    <w:rsid w:val="00AB22D0"/>
    <w:pPr>
      <w:pBdr>
        <w:top w:val="single" w:sz="8" w:space="0" w:color="auto"/>
        <w:left w:val="single" w:sz="8" w:space="0" w:color="auto"/>
        <w:bottom w:val="single" w:sz="8"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2">
    <w:name w:val="xl232"/>
    <w:basedOn w:val="a0"/>
    <w:rsid w:val="00AB22D0"/>
    <w:pPr>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3">
    <w:name w:val="xl233"/>
    <w:basedOn w:val="a0"/>
    <w:rsid w:val="00AB22D0"/>
    <w:pPr>
      <w:pBdr>
        <w:top w:val="single" w:sz="8" w:space="0" w:color="auto"/>
        <w:left w:val="single" w:sz="8" w:space="0" w:color="auto"/>
        <w:bottom w:val="single" w:sz="8"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4">
    <w:name w:val="xl234"/>
    <w:basedOn w:val="a0"/>
    <w:rsid w:val="00AB22D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5">
    <w:name w:val="xl235"/>
    <w:basedOn w:val="a0"/>
    <w:rsid w:val="00AB22D0"/>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6">
    <w:name w:val="xl236"/>
    <w:basedOn w:val="a0"/>
    <w:rsid w:val="00AB22D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7">
    <w:name w:val="xl237"/>
    <w:basedOn w:val="a0"/>
    <w:rsid w:val="00AB22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8">
    <w:name w:val="xl238"/>
    <w:basedOn w:val="a0"/>
    <w:rsid w:val="00AB22D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39">
    <w:name w:val="xl239"/>
    <w:basedOn w:val="a0"/>
    <w:rsid w:val="00AB22D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0">
    <w:name w:val="xl240"/>
    <w:basedOn w:val="a0"/>
    <w:rsid w:val="00AB22D0"/>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1">
    <w:name w:val="xl241"/>
    <w:basedOn w:val="a0"/>
    <w:rsid w:val="00AB22D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2">
    <w:name w:val="xl242"/>
    <w:basedOn w:val="a0"/>
    <w:rsid w:val="00AB22D0"/>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3">
    <w:name w:val="xl243"/>
    <w:basedOn w:val="a0"/>
    <w:rsid w:val="00AB22D0"/>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4">
    <w:name w:val="xl244"/>
    <w:basedOn w:val="a0"/>
    <w:rsid w:val="00AB22D0"/>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5">
    <w:name w:val="xl245"/>
    <w:basedOn w:val="a0"/>
    <w:rsid w:val="00AB22D0"/>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6">
    <w:name w:val="xl246"/>
    <w:basedOn w:val="a0"/>
    <w:rsid w:val="00AB22D0"/>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7">
    <w:name w:val="xl247"/>
    <w:basedOn w:val="a0"/>
    <w:rsid w:val="00AB22D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48">
    <w:name w:val="xl248"/>
    <w:basedOn w:val="a0"/>
    <w:rsid w:val="00AB22D0"/>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9">
    <w:name w:val="xl249"/>
    <w:basedOn w:val="a0"/>
    <w:rsid w:val="00AB22D0"/>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1">
    <w:name w:val="xl251"/>
    <w:basedOn w:val="a0"/>
    <w:rsid w:val="00AB22D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52">
    <w:name w:val="xl252"/>
    <w:basedOn w:val="a0"/>
    <w:rsid w:val="00AB22D0"/>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53">
    <w:name w:val="xl253"/>
    <w:basedOn w:val="a0"/>
    <w:rsid w:val="00AB22D0"/>
    <w:pPr>
      <w:pBdr>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4">
    <w:name w:val="xl254"/>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5">
    <w:name w:val="xl255"/>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6">
    <w:name w:val="xl256"/>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7">
    <w:name w:val="xl257"/>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8">
    <w:name w:val="xl258"/>
    <w:basedOn w:val="a0"/>
    <w:rsid w:val="00AB22D0"/>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9">
    <w:name w:val="xl259"/>
    <w:basedOn w:val="a0"/>
    <w:rsid w:val="00AB22D0"/>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0">
    <w:name w:val="xl260"/>
    <w:basedOn w:val="a0"/>
    <w:rsid w:val="00AB22D0"/>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1">
    <w:name w:val="xl261"/>
    <w:basedOn w:val="a0"/>
    <w:rsid w:val="00AB22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2">
    <w:name w:val="xl262"/>
    <w:basedOn w:val="a0"/>
    <w:rsid w:val="00AB22D0"/>
    <w:pPr>
      <w:pBdr>
        <w:top w:val="single" w:sz="4" w:space="0" w:color="auto"/>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3">
    <w:name w:val="xl263"/>
    <w:basedOn w:val="a0"/>
    <w:rsid w:val="00AB22D0"/>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0"/>
    <w:rsid w:val="00AB22D0"/>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6">
    <w:name w:val="xl266"/>
    <w:basedOn w:val="a0"/>
    <w:rsid w:val="00AB22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7">
    <w:name w:val="xl267"/>
    <w:basedOn w:val="a0"/>
    <w:rsid w:val="00AB22D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68">
    <w:name w:val="xl268"/>
    <w:basedOn w:val="a0"/>
    <w:rsid w:val="00AB22D0"/>
    <w:pPr>
      <w:pBdr>
        <w:top w:val="single" w:sz="4"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9">
    <w:name w:val="xl269"/>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70">
    <w:name w:val="xl270"/>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1">
    <w:name w:val="xl271"/>
    <w:basedOn w:val="a0"/>
    <w:rsid w:val="00AB22D0"/>
    <w:pPr>
      <w:pBdr>
        <w:top w:val="single" w:sz="4"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2">
    <w:name w:val="xl272"/>
    <w:basedOn w:val="a0"/>
    <w:rsid w:val="00AB22D0"/>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3">
    <w:name w:val="xl273"/>
    <w:basedOn w:val="a0"/>
    <w:rsid w:val="00AB22D0"/>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4">
    <w:name w:val="xl274"/>
    <w:basedOn w:val="a0"/>
    <w:rsid w:val="00AB22D0"/>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5">
    <w:name w:val="xl275"/>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6">
    <w:name w:val="xl276"/>
    <w:basedOn w:val="a0"/>
    <w:rsid w:val="00AB22D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7">
    <w:name w:val="xl277"/>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78">
    <w:name w:val="xl278"/>
    <w:basedOn w:val="a0"/>
    <w:rsid w:val="00AB22D0"/>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79">
    <w:name w:val="xl279"/>
    <w:basedOn w:val="a0"/>
    <w:rsid w:val="00AB22D0"/>
    <w:pPr>
      <w:pBdr>
        <w:top w:val="single" w:sz="8"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0">
    <w:name w:val="xl280"/>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1">
    <w:name w:val="xl281"/>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2">
    <w:name w:val="xl282"/>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3">
    <w:name w:val="xl283"/>
    <w:basedOn w:val="a0"/>
    <w:rsid w:val="00AB22D0"/>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84">
    <w:name w:val="xl284"/>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85">
    <w:name w:val="xl285"/>
    <w:basedOn w:val="a0"/>
    <w:rsid w:val="00AB22D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6">
    <w:name w:val="xl286"/>
    <w:basedOn w:val="a0"/>
    <w:rsid w:val="00AB22D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7">
    <w:name w:val="xl287"/>
    <w:basedOn w:val="a0"/>
    <w:rsid w:val="00AB22D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88">
    <w:name w:val="xl288"/>
    <w:basedOn w:val="a0"/>
    <w:rsid w:val="00AB22D0"/>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289">
    <w:name w:val="xl289"/>
    <w:basedOn w:val="a0"/>
    <w:rsid w:val="00AB22D0"/>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0">
    <w:name w:val="xl290"/>
    <w:basedOn w:val="a0"/>
    <w:rsid w:val="00AB22D0"/>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1">
    <w:name w:val="xl291"/>
    <w:basedOn w:val="a0"/>
    <w:rsid w:val="00AB22D0"/>
    <w:pPr>
      <w:pBdr>
        <w:top w:val="single" w:sz="4" w:space="0" w:color="auto"/>
        <w:left w:val="single" w:sz="4"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92">
    <w:name w:val="xl292"/>
    <w:basedOn w:val="a0"/>
    <w:rsid w:val="00AB22D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rPr>
  </w:style>
  <w:style w:type="paragraph" w:customStyle="1" w:styleId="xl293">
    <w:name w:val="xl293"/>
    <w:basedOn w:val="a0"/>
    <w:rsid w:val="00AB22D0"/>
    <w:pPr>
      <w:pBdr>
        <w:top w:val="single" w:sz="8"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4">
    <w:name w:val="xl294"/>
    <w:basedOn w:val="a0"/>
    <w:rsid w:val="00AB22D0"/>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5">
    <w:name w:val="xl295"/>
    <w:basedOn w:val="a0"/>
    <w:rsid w:val="00AB22D0"/>
    <w:pPr>
      <w:pBdr>
        <w:top w:val="single" w:sz="4"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96">
    <w:name w:val="xl296"/>
    <w:basedOn w:val="a0"/>
    <w:rsid w:val="00AB22D0"/>
    <w:pPr>
      <w:pBdr>
        <w:left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7">
    <w:name w:val="xl297"/>
    <w:basedOn w:val="a0"/>
    <w:rsid w:val="00AB22D0"/>
    <w:pPr>
      <w:pBdr>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298">
    <w:name w:val="xl298"/>
    <w:basedOn w:val="a0"/>
    <w:rsid w:val="00AB22D0"/>
    <w:pPr>
      <w:pBdr>
        <w:top w:val="single" w:sz="8"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99">
    <w:name w:val="xl299"/>
    <w:basedOn w:val="a0"/>
    <w:rsid w:val="00AB22D0"/>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300">
    <w:name w:val="xl300"/>
    <w:basedOn w:val="a0"/>
    <w:rsid w:val="00AB22D0"/>
    <w:pPr>
      <w:pBdr>
        <w:top w:val="single" w:sz="8"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1">
    <w:name w:val="xl301"/>
    <w:basedOn w:val="a0"/>
    <w:rsid w:val="00AB22D0"/>
    <w:pPr>
      <w:pBdr>
        <w:top w:val="single" w:sz="8" w:space="0" w:color="auto"/>
        <w:left w:val="single" w:sz="4" w:space="0" w:color="auto"/>
        <w:right w:val="single" w:sz="4" w:space="0" w:color="auto"/>
      </w:pBdr>
      <w:shd w:val="clear" w:color="auto" w:fill="FFFF9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2">
    <w:name w:val="xl302"/>
    <w:basedOn w:val="a0"/>
    <w:rsid w:val="00AB22D0"/>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3">
    <w:name w:val="xl303"/>
    <w:basedOn w:val="a0"/>
    <w:rsid w:val="00AB22D0"/>
    <w:pPr>
      <w:pBdr>
        <w:top w:val="single" w:sz="4" w:space="0" w:color="auto"/>
        <w:left w:val="single" w:sz="4" w:space="0" w:color="auto"/>
        <w:bottom w:val="single" w:sz="8"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04">
    <w:name w:val="xl304"/>
    <w:basedOn w:val="a0"/>
    <w:rsid w:val="00AB22D0"/>
    <w:pPr>
      <w:pBdr>
        <w:top w:val="single" w:sz="4" w:space="0" w:color="auto"/>
        <w:left w:val="single" w:sz="4" w:space="0" w:color="auto"/>
        <w:right w:val="single" w:sz="4" w:space="0" w:color="auto"/>
      </w:pBdr>
      <w:shd w:val="clear" w:color="auto" w:fill="CCFFCC"/>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5">
    <w:name w:val="xl305"/>
    <w:basedOn w:val="a0"/>
    <w:rsid w:val="00AB22D0"/>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6">
    <w:name w:val="xl306"/>
    <w:basedOn w:val="a0"/>
    <w:rsid w:val="00AB22D0"/>
    <w:pPr>
      <w:pBdr>
        <w:top w:val="single" w:sz="4" w:space="0" w:color="auto"/>
        <w:left w:val="single" w:sz="4" w:space="0" w:color="auto"/>
        <w:right w:val="single" w:sz="4" w:space="0" w:color="auto"/>
      </w:pBdr>
      <w:shd w:val="clear" w:color="auto" w:fill="FFFF99"/>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7">
    <w:name w:val="xl307"/>
    <w:basedOn w:val="a0"/>
    <w:rsid w:val="00AB22D0"/>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308">
    <w:name w:val="xl308"/>
    <w:basedOn w:val="a0"/>
    <w:rsid w:val="00AB22D0"/>
    <w:pPr>
      <w:pBdr>
        <w:top w:val="single" w:sz="4" w:space="0" w:color="auto"/>
        <w:left w:val="single" w:sz="4" w:space="0" w:color="auto"/>
        <w:right w:val="single" w:sz="8"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font7">
    <w:name w:val="font7"/>
    <w:basedOn w:val="a0"/>
    <w:rsid w:val="00AB22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8"/>
    <w:basedOn w:val="a0"/>
    <w:rsid w:val="00AB22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9">
    <w:name w:val="font9"/>
    <w:basedOn w:val="a0"/>
    <w:rsid w:val="00AB22D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10">
    <w:name w:val="font10"/>
    <w:basedOn w:val="a0"/>
    <w:rsid w:val="00AB22D0"/>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Sf130">
    <w:name w:val="Основной текст с отSf1тупом 3 Знак"/>
    <w:link w:val="Sf13"/>
    <w:rsid w:val="00AB22D0"/>
    <w:rPr>
      <w:rFonts w:ascii="Times New Roman" w:eastAsia="Times New Roman" w:hAnsi="Times New Roman" w:cs="Times New Roman"/>
      <w:snapToGrid w:val="0"/>
      <w:sz w:val="28"/>
      <w:szCs w:val="20"/>
    </w:rPr>
  </w:style>
  <w:style w:type="character" w:customStyle="1" w:styleId="apple-style-span">
    <w:name w:val="apple-style-span"/>
    <w:rsid w:val="00AB22D0"/>
  </w:style>
  <w:style w:type="table" w:customStyle="1" w:styleId="211">
    <w:name w:val="Сетка таблицы21"/>
    <w:basedOn w:val="a2"/>
    <w:next w:val="a4"/>
    <w:rsid w:val="00AB22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rsid w:val="00AB2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next w:val="a4"/>
    <w:rsid w:val="00AB22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4"/>
    <w:rsid w:val="00AB22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4"/>
    <w:rsid w:val="00AB22D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2"/>
    <w:next w:val="a4"/>
    <w:rsid w:val="00AB22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4"/>
    <w:rsid w:val="00AB22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
    <w:name w:val="Main"/>
    <w:link w:val="Main0"/>
    <w:rsid w:val="00AB22D0"/>
    <w:pPr>
      <w:widowControl w:val="0"/>
      <w:spacing w:after="0" w:line="360" w:lineRule="auto"/>
      <w:ind w:firstLine="709"/>
      <w:jc w:val="both"/>
    </w:pPr>
    <w:rPr>
      <w:rFonts w:ascii="Times New Roman" w:eastAsia="Times New Roman" w:hAnsi="Times New Roman" w:cs="Times New Roman"/>
      <w:sz w:val="24"/>
      <w:szCs w:val="16"/>
    </w:rPr>
  </w:style>
  <w:style w:type="character" w:customStyle="1" w:styleId="Main0">
    <w:name w:val="Main Знак"/>
    <w:link w:val="Main"/>
    <w:rsid w:val="00AB22D0"/>
    <w:rPr>
      <w:rFonts w:ascii="Times New Roman" w:eastAsia="Times New Roman" w:hAnsi="Times New Roman" w:cs="Times New Roman"/>
      <w:sz w:val="24"/>
      <w:szCs w:val="16"/>
    </w:rPr>
  </w:style>
  <w:style w:type="character" w:customStyle="1" w:styleId="1f2">
    <w:name w:val="Знак Знак1"/>
    <w:rsid w:val="00AB22D0"/>
    <w:rPr>
      <w:lang w:val="ru-RU" w:eastAsia="ru-RU" w:bidi="ar-SA"/>
    </w:rPr>
  </w:style>
  <w:style w:type="paragraph" w:customStyle="1" w:styleId="1f3">
    <w:name w:val="1"/>
    <w:basedOn w:val="a0"/>
    <w:rsid w:val="00AB22D0"/>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character" w:customStyle="1" w:styleId="BodyTextIndent2Char">
    <w:name w:val="Body Text Indent 2 Char"/>
    <w:locked/>
    <w:rsid w:val="00AB22D0"/>
    <w:rPr>
      <w:rFonts w:ascii="Times New Roman" w:hAnsi="Times New Roman" w:cs="Times New Roman"/>
      <w:sz w:val="24"/>
      <w:szCs w:val="24"/>
    </w:rPr>
  </w:style>
  <w:style w:type="paragraph" w:customStyle="1" w:styleId="afff5">
    <w:name w:val="НазваниеТаблицы"/>
    <w:basedOn w:val="a0"/>
    <w:rsid w:val="00AB22D0"/>
    <w:pPr>
      <w:suppressAutoHyphens/>
      <w:spacing w:before="120" w:after="120" w:line="240" w:lineRule="auto"/>
      <w:ind w:left="2693" w:hanging="1559"/>
      <w:jc w:val="both"/>
      <w:outlineLvl w:val="0"/>
    </w:pPr>
    <w:rPr>
      <w:rFonts w:ascii="Arial" w:eastAsia="Times New Roman" w:hAnsi="Arial" w:cs="Arial"/>
      <w:b/>
      <w:bCs/>
      <w:caps/>
      <w:color w:val="000000"/>
      <w:spacing w:val="-4"/>
      <w:sz w:val="20"/>
      <w:szCs w:val="20"/>
    </w:rPr>
  </w:style>
  <w:style w:type="paragraph" w:customStyle="1" w:styleId="afff6">
    <w:name w:val="ЗаголовокТаблицы"/>
    <w:basedOn w:val="a0"/>
    <w:rsid w:val="00AB22D0"/>
    <w:pPr>
      <w:suppressAutoHyphens/>
      <w:spacing w:after="0" w:line="240" w:lineRule="auto"/>
      <w:jc w:val="center"/>
    </w:pPr>
    <w:rPr>
      <w:rFonts w:ascii="Arial Narrow" w:eastAsia="Times New Roman" w:hAnsi="Arial Narrow" w:cs="Times New Roman"/>
      <w:b/>
      <w:bCs/>
      <w:sz w:val="24"/>
      <w:szCs w:val="24"/>
    </w:rPr>
  </w:style>
  <w:style w:type="paragraph" w:customStyle="1" w:styleId="afff7">
    <w:name w:val="ТабличныйТекст"/>
    <w:basedOn w:val="a0"/>
    <w:rsid w:val="00AB22D0"/>
    <w:pPr>
      <w:spacing w:before="60" w:after="60" w:line="240" w:lineRule="auto"/>
    </w:pPr>
    <w:rPr>
      <w:rFonts w:ascii="Arial Narrow" w:eastAsia="Times New Roman" w:hAnsi="Arial Narrow" w:cs="Times New Roman"/>
    </w:rPr>
  </w:style>
  <w:style w:type="paragraph" w:styleId="afff8">
    <w:name w:val="Subtitle"/>
    <w:basedOn w:val="a0"/>
    <w:next w:val="a0"/>
    <w:link w:val="afff9"/>
    <w:qFormat/>
    <w:rsid w:val="00AB22D0"/>
    <w:pPr>
      <w:spacing w:before="240" w:after="60" w:line="240" w:lineRule="auto"/>
      <w:outlineLvl w:val="1"/>
    </w:pPr>
    <w:rPr>
      <w:rFonts w:ascii="Times New Roman" w:eastAsia="Calibri" w:hAnsi="Times New Roman" w:cs="Times New Roman"/>
      <w:i/>
      <w:sz w:val="30"/>
      <w:szCs w:val="30"/>
      <w:u w:val="single"/>
    </w:rPr>
  </w:style>
  <w:style w:type="character" w:customStyle="1" w:styleId="afff9">
    <w:name w:val="Подзаголовок Знак"/>
    <w:basedOn w:val="a1"/>
    <w:link w:val="afff8"/>
    <w:rsid w:val="00AB22D0"/>
    <w:rPr>
      <w:rFonts w:ascii="Times New Roman" w:eastAsia="Calibri" w:hAnsi="Times New Roman" w:cs="Times New Roman"/>
      <w:i/>
      <w:sz w:val="30"/>
      <w:szCs w:val="30"/>
      <w:u w:val="single"/>
    </w:rPr>
  </w:style>
  <w:style w:type="paragraph" w:customStyle="1" w:styleId="221">
    <w:name w:val="Основной текст с отступом 22"/>
    <w:basedOn w:val="a0"/>
    <w:rsid w:val="00AB22D0"/>
    <w:pPr>
      <w:spacing w:after="0" w:line="240" w:lineRule="auto"/>
      <w:ind w:firstLine="567"/>
      <w:jc w:val="both"/>
    </w:pPr>
    <w:rPr>
      <w:rFonts w:ascii="Bookman Old Style" w:eastAsia="Times New Roman" w:hAnsi="Bookman Old Style" w:cs="Times New Roman"/>
      <w:sz w:val="24"/>
      <w:szCs w:val="20"/>
    </w:rPr>
  </w:style>
  <w:style w:type="character" w:customStyle="1" w:styleId="Heading1Char">
    <w:name w:val="Heading 1 Char"/>
    <w:locked/>
    <w:rsid w:val="00AB22D0"/>
    <w:rPr>
      <w:rFonts w:ascii="Times New Roman" w:hAnsi="Times New Roman" w:cs="Times New Roman"/>
      <w:sz w:val="32"/>
      <w:szCs w:val="32"/>
      <w:lang w:eastAsia="ru-RU"/>
    </w:rPr>
  </w:style>
  <w:style w:type="character" w:customStyle="1" w:styleId="Heading2Char">
    <w:name w:val="Heading 2 Char"/>
    <w:locked/>
    <w:rsid w:val="00AB22D0"/>
    <w:rPr>
      <w:rFonts w:ascii="Times New Roman" w:hAnsi="Times New Roman" w:cs="Times New Roman"/>
      <w:b/>
      <w:sz w:val="30"/>
      <w:szCs w:val="30"/>
      <w:lang w:eastAsia="ru-RU"/>
    </w:rPr>
  </w:style>
  <w:style w:type="character" w:customStyle="1" w:styleId="Heading3Char">
    <w:name w:val="Heading 3 Char"/>
    <w:locked/>
    <w:rsid w:val="00AB22D0"/>
    <w:rPr>
      <w:rFonts w:ascii="Times New Roman" w:hAnsi="Times New Roman" w:cs="Times New Roman"/>
      <w:b/>
      <w:bCs/>
      <w:sz w:val="30"/>
      <w:szCs w:val="30"/>
      <w:lang w:eastAsia="ru-RU"/>
    </w:rPr>
  </w:style>
  <w:style w:type="character" w:customStyle="1" w:styleId="Heading4Char">
    <w:name w:val="Heading 4 Char"/>
    <w:locked/>
    <w:rsid w:val="00AB22D0"/>
    <w:rPr>
      <w:rFonts w:ascii="Times New Roman" w:hAnsi="Times New Roman" w:cs="Times New Roman"/>
      <w:b/>
      <w:bCs/>
      <w:sz w:val="28"/>
      <w:szCs w:val="28"/>
      <w:lang w:eastAsia="ru-RU"/>
    </w:rPr>
  </w:style>
  <w:style w:type="character" w:customStyle="1" w:styleId="Heading5Char">
    <w:name w:val="Heading 5 Char"/>
    <w:locked/>
    <w:rsid w:val="00AB22D0"/>
    <w:rPr>
      <w:rFonts w:ascii="Times New Roman" w:hAnsi="Times New Roman" w:cs="Times New Roman"/>
      <w:sz w:val="20"/>
      <w:szCs w:val="20"/>
      <w:lang w:eastAsia="ru-RU"/>
    </w:rPr>
  </w:style>
  <w:style w:type="character" w:customStyle="1" w:styleId="Heading6Char">
    <w:name w:val="Heading 6 Char"/>
    <w:locked/>
    <w:rsid w:val="00AB22D0"/>
    <w:rPr>
      <w:rFonts w:ascii="Calibri" w:hAnsi="Calibri" w:cs="Times New Roman"/>
      <w:b/>
      <w:bCs/>
      <w:lang w:eastAsia="ru-RU"/>
    </w:rPr>
  </w:style>
  <w:style w:type="character" w:customStyle="1" w:styleId="Heading7Char">
    <w:name w:val="Heading 7 Char"/>
    <w:locked/>
    <w:rsid w:val="00AB22D0"/>
    <w:rPr>
      <w:rFonts w:ascii="Times New Roman" w:hAnsi="Times New Roman" w:cs="Times New Roman"/>
      <w:sz w:val="24"/>
      <w:szCs w:val="24"/>
      <w:lang w:eastAsia="ru-RU"/>
    </w:rPr>
  </w:style>
  <w:style w:type="character" w:customStyle="1" w:styleId="Heading8Char">
    <w:name w:val="Heading 8 Char"/>
    <w:locked/>
    <w:rsid w:val="00AB22D0"/>
    <w:rPr>
      <w:rFonts w:ascii="Times New Roman" w:hAnsi="Times New Roman" w:cs="Times New Roman"/>
      <w:i/>
      <w:iCs/>
      <w:sz w:val="24"/>
      <w:szCs w:val="24"/>
      <w:lang w:eastAsia="ru-RU"/>
    </w:rPr>
  </w:style>
  <w:style w:type="character" w:customStyle="1" w:styleId="FootnoteTextChar">
    <w:name w:val="Footnote Text Char"/>
    <w:semiHidden/>
    <w:locked/>
    <w:rsid w:val="00AB22D0"/>
    <w:rPr>
      <w:rFonts w:ascii="Times New Roman" w:hAnsi="Times New Roman" w:cs="Times New Roman"/>
      <w:sz w:val="20"/>
      <w:szCs w:val="20"/>
      <w:lang w:eastAsia="ru-RU"/>
    </w:rPr>
  </w:style>
  <w:style w:type="character" w:customStyle="1" w:styleId="BodyTextIndent3Char">
    <w:name w:val="Body Text Indent 3 Char"/>
    <w:locked/>
    <w:rsid w:val="00AB22D0"/>
    <w:rPr>
      <w:rFonts w:ascii="Times New Roman" w:hAnsi="Times New Roman" w:cs="Times New Roman"/>
      <w:sz w:val="16"/>
      <w:szCs w:val="16"/>
      <w:lang w:eastAsia="ru-RU"/>
    </w:rPr>
  </w:style>
  <w:style w:type="character" w:customStyle="1" w:styleId="BodyTextChar">
    <w:name w:val="Body Text Char"/>
    <w:aliases w:val="bt Char,Òàáë òåêñò Char"/>
    <w:locked/>
    <w:rsid w:val="00AB22D0"/>
    <w:rPr>
      <w:rFonts w:ascii="Times New Roman" w:hAnsi="Times New Roman" w:cs="Times New Roman"/>
      <w:sz w:val="24"/>
      <w:szCs w:val="24"/>
      <w:lang w:eastAsia="ru-RU"/>
    </w:rPr>
  </w:style>
  <w:style w:type="character" w:customStyle="1" w:styleId="FooterChar">
    <w:name w:val="Footer Char"/>
    <w:locked/>
    <w:rsid w:val="00AB22D0"/>
    <w:rPr>
      <w:rFonts w:ascii="Times New Roman" w:hAnsi="Times New Roman" w:cs="Times New Roman"/>
      <w:sz w:val="24"/>
      <w:szCs w:val="24"/>
      <w:lang w:eastAsia="ru-RU"/>
    </w:rPr>
  </w:style>
  <w:style w:type="character" w:customStyle="1" w:styleId="BodyTextIndentChar">
    <w:name w:val="Body Text Indent Char"/>
    <w:locked/>
    <w:rsid w:val="00AB22D0"/>
    <w:rPr>
      <w:rFonts w:ascii="Times New Roman" w:hAnsi="Times New Roman" w:cs="Times New Roman"/>
      <w:sz w:val="20"/>
      <w:szCs w:val="20"/>
      <w:lang w:eastAsia="ru-RU"/>
    </w:rPr>
  </w:style>
  <w:style w:type="character" w:customStyle="1" w:styleId="TitleChar">
    <w:name w:val="Title Char"/>
    <w:locked/>
    <w:rsid w:val="00AB22D0"/>
    <w:rPr>
      <w:rFonts w:ascii="Times New Roman" w:hAnsi="Times New Roman" w:cs="Times New Roman"/>
      <w:b/>
      <w:sz w:val="20"/>
      <w:szCs w:val="20"/>
      <w:lang w:eastAsia="ru-RU"/>
    </w:rPr>
  </w:style>
  <w:style w:type="character" w:customStyle="1" w:styleId="BalloonTextChar">
    <w:name w:val="Balloon Text Char"/>
    <w:semiHidden/>
    <w:locked/>
    <w:rsid w:val="00AB22D0"/>
    <w:rPr>
      <w:rFonts w:ascii="Tahoma" w:hAnsi="Tahoma" w:cs="Tahoma"/>
      <w:sz w:val="16"/>
      <w:szCs w:val="16"/>
      <w:lang w:eastAsia="ru-RU"/>
    </w:rPr>
  </w:style>
  <w:style w:type="character" w:customStyle="1" w:styleId="HeaderChar">
    <w:name w:val="Header Char"/>
    <w:locked/>
    <w:rsid w:val="00AB22D0"/>
    <w:rPr>
      <w:rFonts w:ascii="Times New Roman" w:hAnsi="Times New Roman" w:cs="Times New Roman"/>
      <w:sz w:val="24"/>
      <w:szCs w:val="24"/>
    </w:rPr>
  </w:style>
  <w:style w:type="paragraph" w:customStyle="1" w:styleId="1f4">
    <w:name w:val="Абзац списка1"/>
    <w:basedOn w:val="a0"/>
    <w:rsid w:val="00AB22D0"/>
    <w:pPr>
      <w:ind w:left="720"/>
      <w:contextualSpacing/>
    </w:pPr>
    <w:rPr>
      <w:rFonts w:ascii="Calibri" w:eastAsia="Times New Roman" w:hAnsi="Calibri" w:cs="Times New Roman"/>
      <w:lang w:eastAsia="en-US"/>
    </w:rPr>
  </w:style>
  <w:style w:type="character" w:customStyle="1" w:styleId="BodyText3Char">
    <w:name w:val="Body Text 3 Char"/>
    <w:locked/>
    <w:rsid w:val="00AB22D0"/>
    <w:rPr>
      <w:rFonts w:ascii="Times New Roman" w:hAnsi="Times New Roman" w:cs="Times New Roman"/>
      <w:sz w:val="16"/>
      <w:szCs w:val="16"/>
      <w:lang w:eastAsia="ru-RU"/>
    </w:rPr>
  </w:style>
  <w:style w:type="character" w:customStyle="1" w:styleId="DocumentMapChar">
    <w:name w:val="Document Map Char"/>
    <w:semiHidden/>
    <w:locked/>
    <w:rsid w:val="00AB22D0"/>
    <w:rPr>
      <w:rFonts w:ascii="Tahoma" w:hAnsi="Tahoma" w:cs="Tahoma"/>
      <w:sz w:val="16"/>
      <w:szCs w:val="16"/>
      <w:lang w:eastAsia="ru-RU"/>
    </w:rPr>
  </w:style>
  <w:style w:type="character" w:customStyle="1" w:styleId="CommentTextChar">
    <w:name w:val="Comment Text Char"/>
    <w:semiHidden/>
    <w:locked/>
    <w:rsid w:val="00AB22D0"/>
    <w:rPr>
      <w:rFonts w:ascii="Times New Roman" w:hAnsi="Times New Roman" w:cs="Times New Roman"/>
      <w:sz w:val="20"/>
      <w:szCs w:val="20"/>
      <w:lang w:eastAsia="ru-RU"/>
    </w:rPr>
  </w:style>
  <w:style w:type="character" w:customStyle="1" w:styleId="CommentSubjectChar">
    <w:name w:val="Comment Subject Char"/>
    <w:semiHidden/>
    <w:locked/>
    <w:rsid w:val="00AB22D0"/>
    <w:rPr>
      <w:rFonts w:ascii="Times New Roman" w:hAnsi="Times New Roman" w:cs="Times New Roman"/>
      <w:b/>
      <w:bCs/>
      <w:sz w:val="20"/>
      <w:szCs w:val="20"/>
      <w:lang w:eastAsia="ru-RU"/>
    </w:rPr>
  </w:style>
  <w:style w:type="paragraph" w:customStyle="1" w:styleId="1f5">
    <w:name w:val="Рецензия1"/>
    <w:hidden/>
    <w:semiHidden/>
    <w:rsid w:val="00AB22D0"/>
    <w:pPr>
      <w:spacing w:after="0" w:line="240" w:lineRule="auto"/>
    </w:pPr>
    <w:rPr>
      <w:rFonts w:ascii="Times New Roman" w:eastAsia="Calibri" w:hAnsi="Times New Roman" w:cs="Times New Roman"/>
      <w:sz w:val="24"/>
      <w:szCs w:val="24"/>
    </w:rPr>
  </w:style>
  <w:style w:type="paragraph" w:styleId="afffa">
    <w:name w:val="Body Text"/>
    <w:basedOn w:val="a0"/>
    <w:link w:val="afffb"/>
    <w:uiPriority w:val="99"/>
    <w:semiHidden/>
    <w:unhideWhenUsed/>
    <w:rsid w:val="00AB22D0"/>
    <w:pPr>
      <w:spacing w:after="120" w:line="240" w:lineRule="auto"/>
    </w:pPr>
    <w:rPr>
      <w:rFonts w:ascii="Times New Roman" w:eastAsia="Times New Roman" w:hAnsi="Times New Roman" w:cs="Times New Roman"/>
      <w:sz w:val="20"/>
      <w:szCs w:val="20"/>
    </w:rPr>
  </w:style>
  <w:style w:type="character" w:customStyle="1" w:styleId="afffb">
    <w:name w:val="Основной текст Знак"/>
    <w:basedOn w:val="a1"/>
    <w:link w:val="afffa"/>
    <w:uiPriority w:val="99"/>
    <w:semiHidden/>
    <w:rsid w:val="00AB22D0"/>
    <w:rPr>
      <w:rFonts w:ascii="Times New Roman" w:eastAsia="Times New Roman" w:hAnsi="Times New Roman" w:cs="Times New Roman"/>
      <w:sz w:val="20"/>
      <w:szCs w:val="20"/>
    </w:rPr>
  </w:style>
  <w:style w:type="paragraph" w:styleId="afffc">
    <w:name w:val="Body Text First Indent"/>
    <w:basedOn w:val="a0"/>
    <w:link w:val="afffd"/>
    <w:rsid w:val="00AB22D0"/>
    <w:pPr>
      <w:spacing w:after="120" w:line="240" w:lineRule="auto"/>
      <w:ind w:firstLine="210"/>
    </w:pPr>
    <w:rPr>
      <w:rFonts w:ascii="Times New Roman" w:eastAsia="Calibri" w:hAnsi="Times New Roman" w:cs="Times New Roman"/>
      <w:sz w:val="24"/>
      <w:szCs w:val="24"/>
    </w:rPr>
  </w:style>
  <w:style w:type="character" w:customStyle="1" w:styleId="afffd">
    <w:name w:val="Красная строка Знак"/>
    <w:basedOn w:val="afffb"/>
    <w:link w:val="afffc"/>
    <w:rsid w:val="00AB22D0"/>
    <w:rPr>
      <w:rFonts w:ascii="Times New Roman" w:eastAsia="Calibri" w:hAnsi="Times New Roman" w:cs="Times New Roman"/>
      <w:sz w:val="24"/>
      <w:szCs w:val="24"/>
    </w:rPr>
  </w:style>
  <w:style w:type="character" w:customStyle="1" w:styleId="SubtitleChar">
    <w:name w:val="Subtitle Char"/>
    <w:locked/>
    <w:rsid w:val="00AB22D0"/>
    <w:rPr>
      <w:rFonts w:ascii="Times New Roman" w:hAnsi="Times New Roman" w:cs="Times New Roman"/>
      <w:i/>
      <w:sz w:val="30"/>
      <w:szCs w:val="30"/>
      <w:u w:val="single"/>
      <w:lang w:eastAsia="ru-RU"/>
    </w:rPr>
  </w:style>
  <w:style w:type="paragraph" w:customStyle="1" w:styleId="81">
    <w:name w:val="Знак8"/>
    <w:basedOn w:val="a0"/>
    <w:rsid w:val="00AB22D0"/>
    <w:pPr>
      <w:widowControl w:val="0"/>
      <w:adjustRightInd w:val="0"/>
      <w:spacing w:after="0" w:line="360" w:lineRule="atLeast"/>
      <w:jc w:val="both"/>
      <w:textAlignment w:val="baseline"/>
    </w:pPr>
    <w:rPr>
      <w:rFonts w:ascii="Verdana" w:eastAsia="Calibri" w:hAnsi="Verdana" w:cs="Verdana"/>
      <w:sz w:val="20"/>
      <w:szCs w:val="20"/>
      <w:lang w:val="en-US" w:eastAsia="en-US"/>
    </w:rPr>
  </w:style>
  <w:style w:type="character" w:customStyle="1" w:styleId="wmi-callto">
    <w:name w:val="wmi-callto"/>
    <w:rsid w:val="00AB22D0"/>
  </w:style>
  <w:style w:type="character" w:customStyle="1" w:styleId="191">
    <w:name w:val="Знак Знак19"/>
    <w:locked/>
    <w:rsid w:val="00AB22D0"/>
    <w:rPr>
      <w:rFonts w:ascii="Arial" w:hAnsi="Arial" w:cs="Arial"/>
      <w:b/>
      <w:bCs/>
      <w:kern w:val="32"/>
      <w:sz w:val="32"/>
      <w:szCs w:val="32"/>
      <w:lang w:val="ru-RU" w:eastAsia="ru-RU" w:bidi="ar-SA"/>
    </w:rPr>
  </w:style>
  <w:style w:type="character" w:customStyle="1" w:styleId="161">
    <w:name w:val="Знак Знак16"/>
    <w:locked/>
    <w:rsid w:val="00AB22D0"/>
    <w:rPr>
      <w:rFonts w:ascii="Arial" w:hAnsi="Arial" w:cs="Arial"/>
      <w:b/>
      <w:bCs/>
      <w:i/>
      <w:iCs/>
      <w:sz w:val="28"/>
      <w:szCs w:val="28"/>
      <w:lang w:val="ru-RU" w:eastAsia="ru-RU" w:bidi="ar-SA"/>
    </w:rPr>
  </w:style>
  <w:style w:type="character" w:customStyle="1" w:styleId="150">
    <w:name w:val="Знак Знак15"/>
    <w:locked/>
    <w:rsid w:val="00AB22D0"/>
    <w:rPr>
      <w:rFonts w:ascii="Arial" w:hAnsi="Arial" w:cs="Arial"/>
      <w:b/>
      <w:bCs/>
      <w:sz w:val="26"/>
      <w:szCs w:val="26"/>
      <w:lang w:val="ru-RU" w:eastAsia="ru-RU" w:bidi="ar-SA"/>
    </w:rPr>
  </w:style>
  <w:style w:type="character" w:customStyle="1" w:styleId="14c">
    <w:name w:val="Знак Знак14"/>
    <w:locked/>
    <w:rsid w:val="00AB22D0"/>
    <w:rPr>
      <w:sz w:val="28"/>
      <w:lang w:val="ru-RU" w:eastAsia="ru-RU" w:bidi="ar-SA"/>
    </w:rPr>
  </w:style>
  <w:style w:type="character" w:customStyle="1" w:styleId="132">
    <w:name w:val="Знак Знак13"/>
    <w:locked/>
    <w:rsid w:val="00AB22D0"/>
    <w:rPr>
      <w:sz w:val="28"/>
      <w:lang w:val="ru-RU" w:eastAsia="ru-RU" w:bidi="ar-SA"/>
    </w:rPr>
  </w:style>
  <w:style w:type="character" w:customStyle="1" w:styleId="121">
    <w:name w:val="Знак Знак12"/>
    <w:locked/>
    <w:rsid w:val="00AB22D0"/>
    <w:rPr>
      <w:sz w:val="28"/>
      <w:lang w:val="ru-RU" w:eastAsia="ru-RU" w:bidi="ar-SA"/>
    </w:rPr>
  </w:style>
  <w:style w:type="character" w:customStyle="1" w:styleId="115">
    <w:name w:val="Знак Знак11"/>
    <w:locked/>
    <w:rsid w:val="00AB22D0"/>
    <w:rPr>
      <w:sz w:val="28"/>
      <w:lang w:val="ru-RU" w:eastAsia="ru-RU" w:bidi="ar-SA"/>
    </w:rPr>
  </w:style>
  <w:style w:type="character" w:customStyle="1" w:styleId="101">
    <w:name w:val="Знак Знак10"/>
    <w:locked/>
    <w:rsid w:val="00AB22D0"/>
    <w:rPr>
      <w:sz w:val="28"/>
      <w:lang w:val="ru-RU" w:eastAsia="ru-RU" w:bidi="ar-SA"/>
    </w:rPr>
  </w:style>
  <w:style w:type="character" w:customStyle="1" w:styleId="82">
    <w:name w:val="Знак Знак8"/>
    <w:locked/>
    <w:rsid w:val="00AB22D0"/>
    <w:rPr>
      <w:sz w:val="28"/>
      <w:lang w:val="ru-RU" w:eastAsia="ru-RU" w:bidi="ar-SA"/>
    </w:rPr>
  </w:style>
  <w:style w:type="character" w:customStyle="1" w:styleId="afffe">
    <w:name w:val="Знак Знак"/>
    <w:locked/>
    <w:rsid w:val="00AB22D0"/>
    <w:rPr>
      <w:lang w:val="ru-RU" w:eastAsia="ru-RU" w:bidi="ar-SA"/>
    </w:rPr>
  </w:style>
  <w:style w:type="character" w:customStyle="1" w:styleId="aff9">
    <w:name w:val="Название объекта Знак"/>
    <w:aliases w:val="рисунка Знак,Таблица_номер_справа_12 Знак,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1 Знак1"/>
    <w:link w:val="aff8"/>
    <w:uiPriority w:val="99"/>
    <w:locked/>
    <w:rsid w:val="00AB22D0"/>
    <w:rPr>
      <w:rFonts w:ascii="Times New Roman" w:eastAsia="Times New Roman" w:hAnsi="Times New Roman" w:cs="Times New Roman"/>
      <w:b/>
      <w:sz w:val="24"/>
      <w:szCs w:val="20"/>
    </w:rPr>
  </w:style>
  <w:style w:type="character" w:customStyle="1" w:styleId="2c">
    <w:name w:val="Знак Знак2"/>
    <w:locked/>
    <w:rsid w:val="00AB22D0"/>
    <w:rPr>
      <w:b/>
      <w:sz w:val="28"/>
      <w:lang w:val="ru-RU" w:eastAsia="ru-RU" w:bidi="ar-SA"/>
    </w:rPr>
  </w:style>
  <w:style w:type="character" w:customStyle="1" w:styleId="62">
    <w:name w:val="Знак Знак6"/>
    <w:locked/>
    <w:rsid w:val="00AB22D0"/>
    <w:rPr>
      <w:lang w:val="ru-RU" w:eastAsia="ru-RU" w:bidi="ar-SA"/>
    </w:rPr>
  </w:style>
  <w:style w:type="character" w:customStyle="1" w:styleId="71">
    <w:name w:val="Знак Знак7"/>
    <w:locked/>
    <w:rsid w:val="00AB22D0"/>
    <w:rPr>
      <w:lang w:val="ru-RU" w:eastAsia="ru-RU" w:bidi="ar-SA"/>
    </w:rPr>
  </w:style>
  <w:style w:type="character" w:customStyle="1" w:styleId="52">
    <w:name w:val="Знак Знак5"/>
    <w:locked/>
    <w:rsid w:val="00AB22D0"/>
    <w:rPr>
      <w:lang w:val="ru-RU" w:eastAsia="ru-RU" w:bidi="ar-SA"/>
    </w:rPr>
  </w:style>
  <w:style w:type="character" w:customStyle="1" w:styleId="38">
    <w:name w:val="Знак Знак3"/>
    <w:locked/>
    <w:rsid w:val="00AB22D0"/>
    <w:rPr>
      <w:sz w:val="28"/>
      <w:lang w:val="ru-RU" w:eastAsia="ru-RU" w:bidi="ar-SA"/>
    </w:rPr>
  </w:style>
  <w:style w:type="character" w:customStyle="1" w:styleId="Normal">
    <w:name w:val="Normal Знак"/>
    <w:link w:val="111"/>
    <w:locked/>
    <w:rsid w:val="00AB22D0"/>
    <w:rPr>
      <w:rFonts w:ascii="Times New Roman" w:eastAsia="Times New Roman" w:hAnsi="Times New Roman" w:cs="Times New Roman"/>
      <w:snapToGrid w:val="0"/>
      <w:sz w:val="24"/>
      <w:szCs w:val="20"/>
    </w:rPr>
  </w:style>
  <w:style w:type="paragraph" w:customStyle="1" w:styleId="Normal10-02">
    <w:name w:val="Normal + 10 пт полужирный По центру Слева:  -02 см Справ..."/>
    <w:basedOn w:val="a0"/>
    <w:rsid w:val="00AB22D0"/>
    <w:pPr>
      <w:spacing w:after="0" w:line="240" w:lineRule="auto"/>
      <w:ind w:left="-113" w:right="-113"/>
      <w:jc w:val="center"/>
    </w:pPr>
    <w:rPr>
      <w:rFonts w:ascii="Times New Roman" w:eastAsia="Times New Roman" w:hAnsi="Times New Roman" w:cs="Times New Roman"/>
      <w:b/>
      <w:bCs/>
      <w:sz w:val="20"/>
      <w:szCs w:val="20"/>
    </w:rPr>
  </w:style>
  <w:style w:type="paragraph" w:customStyle="1" w:styleId="zagol1">
    <w:name w:val="zagol1"/>
    <w:basedOn w:val="a0"/>
    <w:rsid w:val="00AB22D0"/>
    <w:pPr>
      <w:spacing w:before="100" w:beforeAutospacing="1" w:after="100" w:afterAutospacing="1" w:line="240" w:lineRule="auto"/>
      <w:jc w:val="center"/>
    </w:pPr>
    <w:rPr>
      <w:rFonts w:ascii="Verdana" w:eastAsia="Times New Roman" w:hAnsi="Verdana" w:cs="Times New Roman"/>
      <w:b/>
      <w:bCs/>
      <w:color w:val="336699"/>
      <w:sz w:val="24"/>
      <w:szCs w:val="24"/>
    </w:rPr>
  </w:style>
  <w:style w:type="character" w:customStyle="1" w:styleId="181">
    <w:name w:val="Знак Знак18"/>
    <w:rsid w:val="00AB22D0"/>
    <w:rPr>
      <w:sz w:val="28"/>
      <w:lang w:val="ru-RU" w:eastAsia="ru-RU" w:bidi="ar-SA"/>
    </w:rPr>
  </w:style>
  <w:style w:type="character" w:customStyle="1" w:styleId="171">
    <w:name w:val="Знак Знак17"/>
    <w:rsid w:val="00AB22D0"/>
    <w:rPr>
      <w:sz w:val="28"/>
      <w:lang w:val="ru-RU" w:eastAsia="ru-RU" w:bidi="ar-SA"/>
    </w:rPr>
  </w:style>
  <w:style w:type="character" w:customStyle="1" w:styleId="91">
    <w:name w:val="Знак Знак9"/>
    <w:rsid w:val="00AB22D0"/>
    <w:rPr>
      <w:sz w:val="28"/>
      <w:lang w:val="ru-RU" w:eastAsia="ru-RU" w:bidi="ar-SA"/>
    </w:rPr>
  </w:style>
  <w:style w:type="table" w:styleId="-3">
    <w:name w:val="Table Web 3"/>
    <w:basedOn w:val="a2"/>
    <w:rsid w:val="00AB22D0"/>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6">
    <w:name w:val="Светлый список1"/>
    <w:basedOn w:val="a2"/>
    <w:rsid w:val="00AB22D0"/>
    <w:pPr>
      <w:spacing w:after="0" w:line="240" w:lineRule="auto"/>
    </w:pPr>
    <w:rPr>
      <w:rFonts w:ascii="Calibri" w:eastAsia="Times New Roman" w:hAnsi="Calibri" w:cs="Times New Roman"/>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2Char1">
    <w:name w:val="Heading 2 Char1"/>
    <w:locked/>
    <w:rsid w:val="00AB22D0"/>
    <w:rPr>
      <w:rFonts w:ascii="Times New Roman" w:hAnsi="Times New Roman" w:cs="Times New Roman"/>
      <w:b/>
      <w:bCs/>
      <w:sz w:val="28"/>
      <w:szCs w:val="28"/>
    </w:rPr>
  </w:style>
  <w:style w:type="table" w:customStyle="1" w:styleId="63">
    <w:name w:val="Сетка таблицы6"/>
    <w:basedOn w:val="a2"/>
    <w:next w:val="a4"/>
    <w:uiPriority w:val="59"/>
    <w:rsid w:val="00AB22D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0"/>
    <w:link w:val="312"/>
    <w:rsid w:val="00AB22D0"/>
    <w:pPr>
      <w:suppressAutoHyphens/>
      <w:spacing w:after="120" w:line="240" w:lineRule="auto"/>
    </w:pPr>
    <w:rPr>
      <w:rFonts w:ascii="Times New Roman" w:eastAsia="Times New Roman" w:hAnsi="Times New Roman" w:cs="Times New Roman"/>
      <w:sz w:val="16"/>
      <w:szCs w:val="16"/>
      <w:lang w:eastAsia="ar-SA"/>
    </w:rPr>
  </w:style>
  <w:style w:type="character" w:customStyle="1" w:styleId="312">
    <w:name w:val="Основной текст 31 Знак"/>
    <w:link w:val="311"/>
    <w:locked/>
    <w:rsid w:val="00AB22D0"/>
    <w:rPr>
      <w:rFonts w:ascii="Times New Roman" w:eastAsia="Times New Roman" w:hAnsi="Times New Roman" w:cs="Times New Roman"/>
      <w:sz w:val="16"/>
      <w:szCs w:val="16"/>
      <w:lang w:eastAsia="ar-SA"/>
    </w:rPr>
  </w:style>
  <w:style w:type="character" w:customStyle="1" w:styleId="ArNar">
    <w:name w:val="Обычный ArNar Знак"/>
    <w:link w:val="ArNar0"/>
    <w:locked/>
    <w:rsid w:val="00AB22D0"/>
    <w:rPr>
      <w:rFonts w:ascii="Arial Narrow" w:hAnsi="Arial Narrow"/>
      <w:color w:val="000000"/>
    </w:rPr>
  </w:style>
  <w:style w:type="paragraph" w:customStyle="1" w:styleId="ArNar0">
    <w:name w:val="Обычный ArNar"/>
    <w:basedOn w:val="a0"/>
    <w:link w:val="ArNar"/>
    <w:rsid w:val="00AB22D0"/>
    <w:pPr>
      <w:spacing w:after="0" w:line="240" w:lineRule="auto"/>
      <w:ind w:firstLine="709"/>
      <w:jc w:val="both"/>
    </w:pPr>
    <w:rPr>
      <w:rFonts w:ascii="Arial Narrow" w:hAnsi="Arial Narrow"/>
      <w:color w:val="000000"/>
    </w:rPr>
  </w:style>
  <w:style w:type="character" w:customStyle="1" w:styleId="TimesNewRoman121">
    <w:name w:val="Стиль Times New Roman 12 пт По центру Знак1"/>
    <w:link w:val="TimesNewRoman12"/>
    <w:locked/>
    <w:rsid w:val="00AB22D0"/>
    <w:rPr>
      <w:rFonts w:ascii="Arial" w:hAnsi="Arial" w:cs="Arial"/>
      <w:spacing w:val="-4"/>
      <w:sz w:val="24"/>
    </w:rPr>
  </w:style>
  <w:style w:type="paragraph" w:customStyle="1" w:styleId="TimesNewRoman12">
    <w:name w:val="Стиль Times New Roman 12 пт По центру"/>
    <w:basedOn w:val="a0"/>
    <w:link w:val="TimesNewRoman121"/>
    <w:rsid w:val="00AB22D0"/>
    <w:pPr>
      <w:widowControl w:val="0"/>
      <w:spacing w:after="0" w:line="240" w:lineRule="auto"/>
      <w:jc w:val="center"/>
    </w:pPr>
    <w:rPr>
      <w:rFonts w:ascii="Arial" w:hAnsi="Arial" w:cs="Arial"/>
      <w:spacing w:val="-4"/>
      <w:sz w:val="24"/>
    </w:rPr>
  </w:style>
  <w:style w:type="character" w:customStyle="1" w:styleId="description2">
    <w:name w:val="description2"/>
    <w:rsid w:val="00AB22D0"/>
    <w:rPr>
      <w:vanish/>
      <w:webHidden w:val="0"/>
      <w:sz w:val="21"/>
      <w:szCs w:val="21"/>
      <w:specVanish/>
    </w:rPr>
  </w:style>
  <w:style w:type="paragraph" w:customStyle="1" w:styleId="122">
    <w:name w:val="Основной 12"/>
    <w:basedOn w:val="af6"/>
    <w:link w:val="123"/>
    <w:qFormat/>
    <w:rsid w:val="00AB22D0"/>
    <w:pPr>
      <w:spacing w:before="40"/>
    </w:pPr>
  </w:style>
  <w:style w:type="character" w:customStyle="1" w:styleId="123">
    <w:name w:val="Основной 12 Знак"/>
    <w:link w:val="122"/>
    <w:rsid w:val="00AB22D0"/>
    <w:rPr>
      <w:rFonts w:ascii="Times New Roman" w:eastAsia="Times New Roman" w:hAnsi="Times New Roman" w:cs="Times New Roman"/>
      <w:snapToGrid w:val="0"/>
      <w:sz w:val="24"/>
      <w:szCs w:val="24"/>
    </w:rPr>
  </w:style>
  <w:style w:type="paragraph" w:customStyle="1" w:styleId="124">
    <w:name w:val="Курсив 12"/>
    <w:basedOn w:val="148"/>
    <w:link w:val="125"/>
    <w:qFormat/>
    <w:rsid w:val="00AB22D0"/>
  </w:style>
  <w:style w:type="character" w:customStyle="1" w:styleId="125">
    <w:name w:val="Курсив 12 Знак"/>
    <w:link w:val="124"/>
    <w:rsid w:val="00AB22D0"/>
    <w:rPr>
      <w:rFonts w:ascii="Times New Roman" w:eastAsia="Times New Roman" w:hAnsi="Times New Roman" w:cs="Times New Roman"/>
      <w:i/>
      <w:sz w:val="24"/>
      <w:szCs w:val="24"/>
    </w:rPr>
  </w:style>
  <w:style w:type="paragraph" w:customStyle="1" w:styleId="affff">
    <w:name w:val="Табличный"/>
    <w:basedOn w:val="a0"/>
    <w:link w:val="affff0"/>
    <w:qFormat/>
    <w:rsid w:val="00AB22D0"/>
    <w:pPr>
      <w:spacing w:after="0" w:line="240" w:lineRule="auto"/>
    </w:pPr>
    <w:rPr>
      <w:rFonts w:ascii="Times New Roman" w:eastAsia="Calibri" w:hAnsi="Times New Roman" w:cs="Times New Roman"/>
      <w:sz w:val="26"/>
      <w:szCs w:val="26"/>
      <w:lang w:eastAsia="en-US"/>
    </w:rPr>
  </w:style>
  <w:style w:type="character" w:customStyle="1" w:styleId="affff0">
    <w:name w:val="Табличный Знак"/>
    <w:link w:val="affff"/>
    <w:rsid w:val="00AB22D0"/>
    <w:rPr>
      <w:rFonts w:ascii="Times New Roman" w:eastAsia="Calibri" w:hAnsi="Times New Roman" w:cs="Times New Roman"/>
      <w:sz w:val="26"/>
      <w:szCs w:val="26"/>
      <w:lang w:eastAsia="en-US"/>
    </w:rPr>
  </w:style>
  <w:style w:type="character" w:customStyle="1" w:styleId="affff1">
    <w:name w:val="Таблица_шапка Знак"/>
    <w:basedOn w:val="a1"/>
    <w:link w:val="affff2"/>
    <w:locked/>
    <w:rsid w:val="00AB22D0"/>
    <w:rPr>
      <w:rFonts w:ascii="Times New Roman" w:eastAsia="Times New Roman" w:hAnsi="Times New Roman" w:cs="Times New Roman"/>
      <w:b/>
      <w:sz w:val="20"/>
      <w:szCs w:val="24"/>
    </w:rPr>
  </w:style>
  <w:style w:type="paragraph" w:customStyle="1" w:styleId="affff2">
    <w:name w:val="Таблица_шапка"/>
    <w:basedOn w:val="a0"/>
    <w:link w:val="affff1"/>
    <w:qFormat/>
    <w:rsid w:val="00AB22D0"/>
    <w:pPr>
      <w:keepNext/>
      <w:widowControl w:val="0"/>
      <w:autoSpaceDE w:val="0"/>
      <w:autoSpaceDN w:val="0"/>
      <w:adjustRightInd w:val="0"/>
      <w:spacing w:after="0" w:line="240" w:lineRule="auto"/>
      <w:contextualSpacing/>
      <w:jc w:val="center"/>
    </w:pPr>
    <w:rPr>
      <w:rFonts w:ascii="Times New Roman" w:eastAsia="Times New Roman" w:hAnsi="Times New Roman" w:cs="Times New Roman"/>
      <w:b/>
      <w:sz w:val="20"/>
      <w:szCs w:val="24"/>
    </w:rPr>
  </w:style>
  <w:style w:type="character" w:customStyle="1" w:styleId="2d">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AB22D0"/>
    <w:rPr>
      <w:b/>
      <w:bCs/>
      <w:sz w:val="22"/>
      <w:szCs w:val="22"/>
    </w:rPr>
  </w:style>
  <w:style w:type="paragraph" w:customStyle="1" w:styleId="affff3">
    <w:name w:val="Абзац"/>
    <w:basedOn w:val="a0"/>
    <w:link w:val="affff4"/>
    <w:uiPriority w:val="99"/>
    <w:rsid w:val="00AB22D0"/>
    <w:pPr>
      <w:spacing w:after="0" w:line="240" w:lineRule="auto"/>
      <w:ind w:firstLine="567"/>
      <w:jc w:val="both"/>
    </w:pPr>
    <w:rPr>
      <w:rFonts w:ascii="Times New Roman" w:eastAsia="Times New Roman" w:hAnsi="Times New Roman" w:cs="Times New Roman"/>
      <w:sz w:val="24"/>
      <w:szCs w:val="24"/>
    </w:rPr>
  </w:style>
  <w:style w:type="character" w:customStyle="1" w:styleId="affff4">
    <w:name w:val="Абзац Знак"/>
    <w:link w:val="affff3"/>
    <w:uiPriority w:val="99"/>
    <w:locked/>
    <w:rsid w:val="00AB22D0"/>
    <w:rPr>
      <w:rFonts w:ascii="Times New Roman" w:eastAsia="Times New Roman" w:hAnsi="Times New Roman" w:cs="Times New Roman"/>
      <w:sz w:val="24"/>
      <w:szCs w:val="24"/>
    </w:rPr>
  </w:style>
  <w:style w:type="paragraph" w:customStyle="1" w:styleId="S">
    <w:name w:val="S_Титульный"/>
    <w:basedOn w:val="a0"/>
    <w:uiPriority w:val="99"/>
    <w:rsid w:val="00AB22D0"/>
    <w:pPr>
      <w:spacing w:after="0" w:line="360" w:lineRule="auto"/>
      <w:ind w:left="3240"/>
      <w:jc w:val="right"/>
    </w:pPr>
    <w:rPr>
      <w:rFonts w:ascii="Times New Roman" w:eastAsia="Times New Roman" w:hAnsi="Times New Roman" w:cs="Times New Roman"/>
      <w:b/>
      <w:bCs/>
      <w:sz w:val="32"/>
      <w:szCs w:val="32"/>
    </w:rPr>
  </w:style>
  <w:style w:type="paragraph" w:customStyle="1" w:styleId="S0">
    <w:name w:val="S_Обычный"/>
    <w:basedOn w:val="a0"/>
    <w:link w:val="S1"/>
    <w:uiPriority w:val="99"/>
    <w:rsid w:val="00AB22D0"/>
    <w:pPr>
      <w:spacing w:before="120" w:after="60" w:line="240" w:lineRule="auto"/>
      <w:ind w:firstLine="567"/>
      <w:jc w:val="both"/>
    </w:pPr>
    <w:rPr>
      <w:rFonts w:ascii="Times New Roman" w:eastAsia="Times New Roman" w:hAnsi="Times New Roman" w:cs="Times New Roman"/>
      <w:sz w:val="24"/>
      <w:szCs w:val="24"/>
      <w:lang w:eastAsia="ar-SA"/>
    </w:rPr>
  </w:style>
  <w:style w:type="character" w:customStyle="1" w:styleId="S1">
    <w:name w:val="S_Обычный Знак"/>
    <w:link w:val="S0"/>
    <w:uiPriority w:val="99"/>
    <w:locked/>
    <w:rsid w:val="00AB22D0"/>
    <w:rPr>
      <w:rFonts w:ascii="Times New Roman" w:eastAsia="Times New Roman" w:hAnsi="Times New Roman" w:cs="Times New Roman"/>
      <w:sz w:val="24"/>
      <w:szCs w:val="24"/>
      <w:lang w:eastAsia="ar-SA"/>
    </w:rPr>
  </w:style>
  <w:style w:type="paragraph" w:customStyle="1" w:styleId="affff5">
    <w:name w:val="ООО  «Институт Территориального Планирования"/>
    <w:basedOn w:val="a0"/>
    <w:link w:val="affff6"/>
    <w:uiPriority w:val="99"/>
    <w:rsid w:val="00AB22D0"/>
    <w:pPr>
      <w:spacing w:after="0" w:line="360" w:lineRule="auto"/>
      <w:ind w:left="709"/>
      <w:jc w:val="right"/>
    </w:pPr>
    <w:rPr>
      <w:rFonts w:ascii="Times New Roman" w:eastAsia="Times New Roman" w:hAnsi="Times New Roman" w:cs="Times New Roman"/>
      <w:sz w:val="24"/>
      <w:szCs w:val="24"/>
    </w:rPr>
  </w:style>
  <w:style w:type="character" w:customStyle="1" w:styleId="affff6">
    <w:name w:val="ООО  «Институт Территориального Планирования Знак"/>
    <w:link w:val="affff5"/>
    <w:uiPriority w:val="99"/>
    <w:locked/>
    <w:rsid w:val="00AB22D0"/>
    <w:rPr>
      <w:rFonts w:ascii="Times New Roman" w:eastAsia="Times New Roman" w:hAnsi="Times New Roman" w:cs="Times New Roman"/>
      <w:sz w:val="24"/>
      <w:szCs w:val="24"/>
    </w:rPr>
  </w:style>
  <w:style w:type="table" w:customStyle="1" w:styleId="72">
    <w:name w:val="Сетка таблицы7"/>
    <w:basedOn w:val="a2"/>
    <w:next w:val="a4"/>
    <w:uiPriority w:val="59"/>
    <w:rsid w:val="00AB22D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No Spacing"/>
    <w:aliases w:val="Бес интервала"/>
    <w:link w:val="affff8"/>
    <w:qFormat/>
    <w:rsid w:val="00AB22D0"/>
    <w:pPr>
      <w:spacing w:after="0" w:line="240" w:lineRule="auto"/>
    </w:pPr>
    <w:rPr>
      <w:rFonts w:ascii="Times New Roman" w:eastAsia="Times New Roman" w:hAnsi="Times New Roman" w:cs="Times New Roman"/>
      <w:sz w:val="24"/>
      <w:szCs w:val="24"/>
    </w:rPr>
  </w:style>
  <w:style w:type="character" w:customStyle="1" w:styleId="affff8">
    <w:name w:val="Без интервала Знак"/>
    <w:aliases w:val="Бес интервала Знак"/>
    <w:link w:val="affff7"/>
    <w:locked/>
    <w:rsid w:val="00AB22D0"/>
    <w:rPr>
      <w:rFonts w:ascii="Times New Roman" w:eastAsia="Times New Roman" w:hAnsi="Times New Roman" w:cs="Times New Roman"/>
      <w:sz w:val="24"/>
      <w:szCs w:val="24"/>
    </w:rPr>
  </w:style>
  <w:style w:type="paragraph" w:customStyle="1" w:styleId="1f7">
    <w:name w:val="Заголовок_1_РМН"/>
    <w:basedOn w:val="1"/>
    <w:qFormat/>
    <w:rsid w:val="00AB22D0"/>
    <w:pPr>
      <w:keepNext/>
      <w:spacing w:before="120" w:beforeAutospacing="0" w:after="120" w:afterAutospacing="0"/>
      <w:jc w:val="center"/>
    </w:pPr>
    <w:rPr>
      <w:rFonts w:eastAsiaTheme="majorEastAsia"/>
      <w:kern w:val="32"/>
      <w:sz w:val="28"/>
      <w:szCs w:val="32"/>
      <w:lang w:eastAsia="en-US"/>
    </w:rPr>
  </w:style>
  <w:style w:type="paragraph" w:customStyle="1" w:styleId="2e">
    <w:name w:val="Заголовок_2_РМН"/>
    <w:basedOn w:val="2"/>
    <w:qFormat/>
    <w:rsid w:val="00AB22D0"/>
    <w:pPr>
      <w:keepLines w:val="0"/>
      <w:spacing w:before="60" w:after="60"/>
      <w:jc w:val="center"/>
    </w:pPr>
    <w:rPr>
      <w:rFonts w:ascii="Times New Roman" w:hAnsi="Times New Roman" w:cs="Times New Roman"/>
      <w:iCs/>
      <w:color w:val="auto"/>
      <w:sz w:val="28"/>
      <w:szCs w:val="28"/>
      <w:lang w:eastAsia="en-US"/>
    </w:rPr>
  </w:style>
  <w:style w:type="paragraph" w:customStyle="1" w:styleId="affff9">
    <w:name w:val="Основной_РМН"/>
    <w:basedOn w:val="a0"/>
    <w:autoRedefine/>
    <w:qFormat/>
    <w:rsid w:val="00AB22D0"/>
    <w:pPr>
      <w:spacing w:after="0" w:line="240" w:lineRule="auto"/>
      <w:ind w:firstLine="567"/>
      <w:jc w:val="both"/>
    </w:pPr>
    <w:rPr>
      <w:rFonts w:ascii="Times New Roman" w:hAnsi="Times New Roman" w:cs="Times New Roman"/>
      <w:sz w:val="28"/>
      <w:szCs w:val="24"/>
      <w:shd w:val="clear" w:color="auto" w:fill="FFFFFF"/>
      <w:lang w:eastAsia="en-US"/>
    </w:rPr>
  </w:style>
  <w:style w:type="paragraph" w:customStyle="1" w:styleId="1f8">
    <w:name w:val="Название_РМН_1"/>
    <w:basedOn w:val="a0"/>
    <w:qFormat/>
    <w:rsid w:val="00AB22D0"/>
    <w:pPr>
      <w:keepNext/>
      <w:spacing w:before="240" w:after="240" w:line="240" w:lineRule="auto"/>
      <w:jc w:val="center"/>
      <w:outlineLvl w:val="0"/>
    </w:pPr>
    <w:rPr>
      <w:rFonts w:ascii="Times New Roman" w:eastAsiaTheme="majorEastAsia" w:hAnsi="Times New Roman" w:cs="Times New Roman"/>
      <w:b/>
      <w:bCs/>
      <w:kern w:val="32"/>
      <w:sz w:val="32"/>
      <w:szCs w:val="32"/>
      <w:lang w:eastAsia="en-US"/>
    </w:rPr>
  </w:style>
  <w:style w:type="paragraph" w:customStyle="1" w:styleId="39">
    <w:name w:val="Заголовок_3_РМН"/>
    <w:basedOn w:val="3"/>
    <w:qFormat/>
    <w:rsid w:val="00AB22D0"/>
    <w:pPr>
      <w:keepLines w:val="0"/>
      <w:spacing w:before="120" w:after="120"/>
      <w:jc w:val="center"/>
    </w:pPr>
    <w:rPr>
      <w:rFonts w:ascii="Times New Roman" w:hAnsi="Times New Roman" w:cs="Times New Roman"/>
      <w:color w:val="auto"/>
      <w:sz w:val="28"/>
      <w:szCs w:val="26"/>
      <w:lang w:eastAsia="en-US"/>
    </w:rPr>
  </w:style>
  <w:style w:type="paragraph" w:customStyle="1" w:styleId="44">
    <w:name w:val="Заголовок_4_РМН"/>
    <w:basedOn w:val="39"/>
    <w:autoRedefine/>
    <w:qFormat/>
    <w:rsid w:val="00AB22D0"/>
    <w:pPr>
      <w:jc w:val="both"/>
    </w:pPr>
    <w:rPr>
      <w:b w:val="0"/>
    </w:rPr>
  </w:style>
  <w:style w:type="paragraph" w:customStyle="1" w:styleId="headertext">
    <w:name w:val="headertext"/>
    <w:basedOn w:val="a0"/>
    <w:rsid w:val="00AB22D0"/>
    <w:pPr>
      <w:spacing w:before="100" w:beforeAutospacing="1" w:after="100" w:afterAutospacing="1" w:line="240" w:lineRule="auto"/>
    </w:pPr>
    <w:rPr>
      <w:rFonts w:ascii="Times New Roman" w:eastAsia="Times New Roman" w:hAnsi="Times New Roman" w:cs="Times New Roman"/>
      <w:sz w:val="24"/>
      <w:szCs w:val="24"/>
    </w:rPr>
  </w:style>
  <w:style w:type="paragraph" w:styleId="45">
    <w:name w:val="toc 4"/>
    <w:basedOn w:val="a0"/>
    <w:next w:val="a0"/>
    <w:autoRedefine/>
    <w:uiPriority w:val="39"/>
    <w:unhideWhenUsed/>
    <w:rsid w:val="00AB22D0"/>
    <w:pPr>
      <w:spacing w:after="100"/>
      <w:ind w:left="660"/>
    </w:pPr>
  </w:style>
  <w:style w:type="paragraph" w:styleId="53">
    <w:name w:val="toc 5"/>
    <w:basedOn w:val="a0"/>
    <w:next w:val="a0"/>
    <w:autoRedefine/>
    <w:uiPriority w:val="39"/>
    <w:unhideWhenUsed/>
    <w:rsid w:val="00AB22D0"/>
    <w:pPr>
      <w:spacing w:after="100"/>
      <w:ind w:left="880"/>
    </w:pPr>
  </w:style>
  <w:style w:type="paragraph" w:styleId="64">
    <w:name w:val="toc 6"/>
    <w:basedOn w:val="a0"/>
    <w:next w:val="a0"/>
    <w:autoRedefine/>
    <w:uiPriority w:val="39"/>
    <w:unhideWhenUsed/>
    <w:rsid w:val="00AB22D0"/>
    <w:pPr>
      <w:spacing w:after="100"/>
      <w:ind w:left="1100"/>
    </w:pPr>
  </w:style>
  <w:style w:type="paragraph" w:styleId="73">
    <w:name w:val="toc 7"/>
    <w:basedOn w:val="a0"/>
    <w:next w:val="a0"/>
    <w:autoRedefine/>
    <w:uiPriority w:val="39"/>
    <w:unhideWhenUsed/>
    <w:rsid w:val="00AB22D0"/>
    <w:pPr>
      <w:spacing w:after="100"/>
      <w:ind w:left="1320"/>
    </w:pPr>
  </w:style>
  <w:style w:type="paragraph" w:styleId="83">
    <w:name w:val="toc 8"/>
    <w:basedOn w:val="a0"/>
    <w:next w:val="a0"/>
    <w:autoRedefine/>
    <w:uiPriority w:val="39"/>
    <w:unhideWhenUsed/>
    <w:rsid w:val="00AB22D0"/>
    <w:pPr>
      <w:spacing w:after="100"/>
      <w:ind w:left="1540"/>
    </w:pPr>
  </w:style>
  <w:style w:type="paragraph" w:styleId="92">
    <w:name w:val="toc 9"/>
    <w:basedOn w:val="a0"/>
    <w:next w:val="a0"/>
    <w:autoRedefine/>
    <w:uiPriority w:val="39"/>
    <w:unhideWhenUsed/>
    <w:rsid w:val="00AB22D0"/>
    <w:pPr>
      <w:spacing w:after="100"/>
      <w:ind w:left="1760"/>
    </w:pPr>
  </w:style>
  <w:style w:type="paragraph" w:customStyle="1" w:styleId="msonormal0">
    <w:name w:val="msonormal"/>
    <w:basedOn w:val="a0"/>
    <w:rsid w:val="00A950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0"/>
    <w:rsid w:val="00A950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container">
    <w:name w:val="wacimagecontainer"/>
    <w:basedOn w:val="a1"/>
    <w:rsid w:val="00A95045"/>
  </w:style>
  <w:style w:type="character" w:customStyle="1" w:styleId="textrun">
    <w:name w:val="textrun"/>
    <w:basedOn w:val="a1"/>
    <w:rsid w:val="00A95045"/>
  </w:style>
  <w:style w:type="character" w:customStyle="1" w:styleId="normaltextrun">
    <w:name w:val="normaltextrun"/>
    <w:basedOn w:val="a1"/>
    <w:rsid w:val="00A95045"/>
  </w:style>
  <w:style w:type="character" w:customStyle="1" w:styleId="eop">
    <w:name w:val="eop"/>
    <w:basedOn w:val="a1"/>
    <w:rsid w:val="00A95045"/>
  </w:style>
  <w:style w:type="character" w:customStyle="1" w:styleId="spellingerror">
    <w:name w:val="spellingerror"/>
    <w:basedOn w:val="a1"/>
    <w:rsid w:val="00A95045"/>
  </w:style>
  <w:style w:type="character" w:customStyle="1" w:styleId="contextualspellingandgrammarerror">
    <w:name w:val="contextualspellingandgrammarerror"/>
    <w:basedOn w:val="a1"/>
    <w:rsid w:val="00A95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830738">
      <w:bodyDiv w:val="1"/>
      <w:marLeft w:val="0"/>
      <w:marRight w:val="0"/>
      <w:marTop w:val="0"/>
      <w:marBottom w:val="0"/>
      <w:divBdr>
        <w:top w:val="none" w:sz="0" w:space="0" w:color="auto"/>
        <w:left w:val="none" w:sz="0" w:space="0" w:color="auto"/>
        <w:bottom w:val="none" w:sz="0" w:space="0" w:color="auto"/>
        <w:right w:val="none" w:sz="0" w:space="0" w:color="auto"/>
      </w:divBdr>
    </w:div>
    <w:div w:id="1193424944">
      <w:bodyDiv w:val="1"/>
      <w:marLeft w:val="0"/>
      <w:marRight w:val="0"/>
      <w:marTop w:val="0"/>
      <w:marBottom w:val="0"/>
      <w:divBdr>
        <w:top w:val="none" w:sz="0" w:space="0" w:color="auto"/>
        <w:left w:val="none" w:sz="0" w:space="0" w:color="auto"/>
        <w:bottom w:val="none" w:sz="0" w:space="0" w:color="auto"/>
        <w:right w:val="none" w:sz="0" w:space="0" w:color="auto"/>
      </w:divBdr>
    </w:div>
    <w:div w:id="1199900509">
      <w:bodyDiv w:val="1"/>
      <w:marLeft w:val="0"/>
      <w:marRight w:val="0"/>
      <w:marTop w:val="0"/>
      <w:marBottom w:val="0"/>
      <w:divBdr>
        <w:top w:val="none" w:sz="0" w:space="0" w:color="auto"/>
        <w:left w:val="none" w:sz="0" w:space="0" w:color="auto"/>
        <w:bottom w:val="none" w:sz="0" w:space="0" w:color="auto"/>
        <w:right w:val="none" w:sz="0" w:space="0" w:color="auto"/>
      </w:divBdr>
    </w:div>
    <w:div w:id="1229536281">
      <w:bodyDiv w:val="1"/>
      <w:marLeft w:val="0"/>
      <w:marRight w:val="0"/>
      <w:marTop w:val="0"/>
      <w:marBottom w:val="0"/>
      <w:divBdr>
        <w:top w:val="none" w:sz="0" w:space="0" w:color="auto"/>
        <w:left w:val="none" w:sz="0" w:space="0" w:color="auto"/>
        <w:bottom w:val="none" w:sz="0" w:space="0" w:color="auto"/>
        <w:right w:val="none" w:sz="0" w:space="0" w:color="auto"/>
      </w:divBdr>
    </w:div>
    <w:div w:id="1356268655">
      <w:bodyDiv w:val="1"/>
      <w:marLeft w:val="0"/>
      <w:marRight w:val="0"/>
      <w:marTop w:val="0"/>
      <w:marBottom w:val="0"/>
      <w:divBdr>
        <w:top w:val="none" w:sz="0" w:space="0" w:color="auto"/>
        <w:left w:val="none" w:sz="0" w:space="0" w:color="auto"/>
        <w:bottom w:val="none" w:sz="0" w:space="0" w:color="auto"/>
        <w:right w:val="none" w:sz="0" w:space="0" w:color="auto"/>
      </w:divBdr>
    </w:div>
    <w:div w:id="16155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G:\%D0%9F%D0%A0%D0%90%D0%92%D0%98%D0%9B%D0%90%20%D0%91%D0%9B%D0%90%D0%93%D0%9E%D0%A3%D0%A1%D0%A2%D0%A0%D0%9E%D0%99%D0%A1%D0%A2%D0%92%D0%90\%D0%9F%D0%BE%D1%80%D1%8F%D0%B4%D0%BE%D0%BA%20%D1%80%D0%B0%D0%B7%D0%BC%D0%B5%D1%89%D0%B5%D0%BD%D0%B8%D1%8F%20%D1%81%D1%80%D0%B5%D0%B4%D1%81%D1%82%D0%B2%20%D0%BD%D0%B0%D1%80%D1%83%D0%B6%D0%BD%D0%BE%D0%B9%20%D1%80%D0%B5%D0%BA%D0%BB%D0%B0%D0%BC%D1%8B.docx" TargetMode="External"/><Relationship Id="rId4" Type="http://schemas.openxmlformats.org/officeDocument/2006/relationships/settings" Target="settings.xml"/><Relationship Id="rId9" Type="http://schemas.openxmlformats.org/officeDocument/2006/relationships/hyperlink" Target="http://consultantplus/offline/ref=7DF538EA984ADC501B2C0AED074DA86D34211953174461B2962D08F1937977CF33DA395FF0F0D25AE18DCB96C9i5F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5C88DA-53DF-4945-B6B5-DE99CF70B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4257</TotalTime>
  <Pages>117</Pages>
  <Words>33736</Words>
  <Characters>249654</Characters>
  <Application>Microsoft Office Word</Application>
  <DocSecurity>0</DocSecurity>
  <Lines>5201</Lines>
  <Paragraphs>1657</Paragraphs>
  <ScaleCrop>false</ScaleCrop>
  <HeadingPairs>
    <vt:vector size="2" baseType="variant">
      <vt:variant>
        <vt:lpstr>Название</vt:lpstr>
      </vt:variant>
      <vt:variant>
        <vt:i4>1</vt:i4>
      </vt:variant>
    </vt:vector>
  </HeadingPairs>
  <TitlesOfParts>
    <vt:vector size="1" baseType="lpstr">
      <vt:lpstr/>
    </vt:vector>
  </TitlesOfParts>
  <Company>КГКУ "КрУДор"</Company>
  <LinksUpToDate>false</LinksUpToDate>
  <CharactersWithSpaces>281733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Стручалина</dc:creator>
  <cp:lastModifiedBy>Tezikova</cp:lastModifiedBy>
  <cp:revision>60</cp:revision>
  <cp:lastPrinted>2024-07-01T08:38:00Z</cp:lastPrinted>
  <dcterms:created xsi:type="dcterms:W3CDTF">2020-10-16T02:01:00Z</dcterms:created>
  <dcterms:modified xsi:type="dcterms:W3CDTF">2025-04-01T08:33:00Z</dcterms:modified>
</cp:coreProperties>
</file>