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64" w:rsidRDefault="00996F64" w:rsidP="00996F64">
      <w:pPr>
        <w:jc w:val="center"/>
        <w:rPr>
          <w:color w:val="000000"/>
          <w:sz w:val="24"/>
        </w:rPr>
      </w:pPr>
      <w:r w:rsidRPr="00ED3779"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1963FA0C" wp14:editId="2B7C60C9">
            <wp:extent cx="4460875" cy="2393315"/>
            <wp:effectExtent l="0" t="0" r="0" b="698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F64" w:rsidRDefault="00996F64" w:rsidP="00996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96F64" w:rsidRPr="000736D4" w:rsidRDefault="00996F64" w:rsidP="00996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6F64" w:rsidRDefault="005F51F2" w:rsidP="00996F6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15.02.2024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58-р</w:t>
      </w:r>
    </w:p>
    <w:p w:rsidR="00ED7D96" w:rsidRPr="00C65A4B" w:rsidRDefault="00ED7D96" w:rsidP="00ED7D96">
      <w:pPr>
        <w:jc w:val="both"/>
        <w:rPr>
          <w:rFonts w:eastAsia="Calibri"/>
          <w:sz w:val="28"/>
          <w:szCs w:val="28"/>
        </w:rPr>
      </w:pPr>
      <w:r w:rsidRPr="00C65A4B">
        <w:rPr>
          <w:rFonts w:eastAsia="Calibri"/>
          <w:sz w:val="28"/>
          <w:szCs w:val="28"/>
        </w:rPr>
        <w:t xml:space="preserve">О создании в администрации Шарыповского </w:t>
      </w:r>
      <w:r>
        <w:rPr>
          <w:rFonts w:eastAsia="Calibri"/>
          <w:sz w:val="28"/>
          <w:szCs w:val="28"/>
        </w:rPr>
        <w:t>муниципального округа</w:t>
      </w:r>
      <w:r w:rsidRPr="00C65A4B">
        <w:rPr>
          <w:rFonts w:eastAsia="Calibri"/>
          <w:sz w:val="28"/>
          <w:szCs w:val="28"/>
        </w:rPr>
        <w:t xml:space="preserve"> постоянно действующего органа управления, специально уполномоченно</w:t>
      </w:r>
      <w:r>
        <w:rPr>
          <w:rFonts w:eastAsia="Calibri"/>
          <w:sz w:val="28"/>
          <w:szCs w:val="28"/>
        </w:rPr>
        <w:t>го</w:t>
      </w:r>
      <w:r w:rsidRPr="00C65A4B">
        <w:rPr>
          <w:rFonts w:eastAsia="Calibri"/>
          <w:sz w:val="28"/>
          <w:szCs w:val="28"/>
        </w:rPr>
        <w:t xml:space="preserve"> на решение задач в области защиты населения и территорий от чрезвычайных ситуаций и гражданской обороны</w:t>
      </w:r>
    </w:p>
    <w:p w:rsidR="00ED7D96" w:rsidRDefault="00ED7D96" w:rsidP="00ED7D96">
      <w:pPr>
        <w:ind w:firstLine="360"/>
        <w:jc w:val="both"/>
        <w:rPr>
          <w:b/>
          <w:bCs/>
          <w:sz w:val="28"/>
          <w:szCs w:val="28"/>
        </w:rPr>
      </w:pPr>
    </w:p>
    <w:p w:rsidR="00ED7D96" w:rsidRPr="00540449" w:rsidRDefault="00ED7D96" w:rsidP="00ED7D9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63B42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63B42">
        <w:rPr>
          <w:color w:val="000000"/>
          <w:sz w:val="28"/>
          <w:szCs w:val="28"/>
        </w:rPr>
        <w:t xml:space="preserve">соответствии с Федеральными </w:t>
      </w:r>
      <w:hyperlink r:id="rId8" w:history="1">
        <w:r w:rsidRPr="00263B42">
          <w:rPr>
            <w:color w:val="000000"/>
            <w:sz w:val="28"/>
            <w:szCs w:val="28"/>
          </w:rPr>
          <w:t>законам</w:t>
        </w:r>
      </w:hyperlink>
      <w:r w:rsidRPr="00263B42">
        <w:rPr>
          <w:color w:val="000000"/>
          <w:sz w:val="28"/>
          <w:szCs w:val="28"/>
        </w:rPr>
        <w:t>и от 12.02.1998 № 28-ФЗ «О гражданской обороне»,</w:t>
      </w:r>
      <w:r w:rsidRPr="00263B42">
        <w:rPr>
          <w:rStyle w:val="2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63B42">
        <w:rPr>
          <w:rFonts w:eastAsia="Calibri"/>
          <w:sz w:val="28"/>
          <w:szCs w:val="28"/>
        </w:rPr>
        <w:t>от 21.12.1994 № 68-ФЗ «О защите населения и территорий от чрезвычайных ситуаций природ</w:t>
      </w:r>
      <w:r w:rsidR="009E73B4">
        <w:rPr>
          <w:rFonts w:eastAsia="Calibri"/>
          <w:sz w:val="28"/>
          <w:szCs w:val="28"/>
        </w:rPr>
        <w:t xml:space="preserve">ного и техногенного характера», </w:t>
      </w:r>
      <w:r w:rsidRPr="00263B42">
        <w:rPr>
          <w:rFonts w:eastAsia="Calibri"/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E73B4">
        <w:rPr>
          <w:rFonts w:eastAsia="Calibri"/>
          <w:sz w:val="28"/>
          <w:szCs w:val="28"/>
        </w:rPr>
        <w:t>руководствуясь ст.</w:t>
      </w:r>
      <w:r w:rsidRPr="00540449">
        <w:rPr>
          <w:sz w:val="28"/>
          <w:szCs w:val="28"/>
        </w:rPr>
        <w:t>38 Устава Шарыповского</w:t>
      </w:r>
      <w:proofErr w:type="gramEnd"/>
      <w:r w:rsidRPr="00540449">
        <w:rPr>
          <w:sz w:val="28"/>
          <w:szCs w:val="28"/>
        </w:rPr>
        <w:t xml:space="preserve"> муниципального округа, </w:t>
      </w:r>
    </w:p>
    <w:p w:rsidR="009E73B4" w:rsidRDefault="00ED7D96" w:rsidP="00ED7D9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 w:rsidRPr="00263B42">
        <w:rPr>
          <w:rFonts w:eastAsia="Calibri"/>
          <w:sz w:val="28"/>
          <w:szCs w:val="28"/>
        </w:rPr>
        <w:t>Определить круг лиц, исполняющих функции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гражданской обороны</w:t>
      </w:r>
      <w:r w:rsidR="009E73B4">
        <w:rPr>
          <w:rFonts w:eastAsia="Calibri"/>
          <w:sz w:val="28"/>
          <w:szCs w:val="28"/>
        </w:rPr>
        <w:t xml:space="preserve">: </w:t>
      </w:r>
      <w:r w:rsidRPr="00263B42">
        <w:rPr>
          <w:rFonts w:eastAsia="Calibri"/>
          <w:sz w:val="28"/>
          <w:szCs w:val="28"/>
        </w:rPr>
        <w:t xml:space="preserve">заместитель главы </w:t>
      </w:r>
      <w:r>
        <w:rPr>
          <w:rFonts w:eastAsia="Calibri"/>
          <w:sz w:val="28"/>
          <w:szCs w:val="28"/>
        </w:rPr>
        <w:t xml:space="preserve">округа </w:t>
      </w:r>
      <w:r w:rsidRPr="00263B42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территориальному управлению - Деменев Юрий Анатольевич</w:t>
      </w:r>
      <w:r w:rsidRPr="00263B4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начальник отдела по контролю</w:t>
      </w:r>
      <w:r w:rsidR="00C07CC6">
        <w:rPr>
          <w:rFonts w:eastAsia="Calibri"/>
          <w:sz w:val="28"/>
          <w:szCs w:val="28"/>
        </w:rPr>
        <w:t xml:space="preserve"> и безопасности</w:t>
      </w:r>
      <w:r>
        <w:rPr>
          <w:rFonts w:eastAsia="Calibri"/>
          <w:sz w:val="28"/>
          <w:szCs w:val="28"/>
        </w:rPr>
        <w:t xml:space="preserve"> - Михайлов Юрий Геннадьевич, </w:t>
      </w:r>
      <w:r w:rsidRPr="00263B42">
        <w:rPr>
          <w:rFonts w:eastAsia="Calibri"/>
          <w:sz w:val="28"/>
          <w:szCs w:val="28"/>
        </w:rPr>
        <w:t xml:space="preserve">главный специалист по вопросам безопасности, гражданской обороны, чрезвычайным ситуациям и пожарной безопасности </w:t>
      </w:r>
      <w:r>
        <w:rPr>
          <w:rFonts w:eastAsia="Calibri"/>
          <w:sz w:val="28"/>
          <w:szCs w:val="28"/>
        </w:rPr>
        <w:t>- Куимова Юлия Андреевна.</w:t>
      </w:r>
      <w:proofErr w:type="gramEnd"/>
    </w:p>
    <w:p w:rsidR="009E73B4" w:rsidRPr="00C65A4B" w:rsidRDefault="009E73B4" w:rsidP="009E73B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Считать утратившим силу распоряжение администрации Шарыповского муниципального округа от 22.09.2020 № 295-р</w:t>
      </w:r>
      <w:r w:rsidR="00ED7D9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C65A4B">
        <w:rPr>
          <w:rFonts w:eastAsia="Calibri"/>
          <w:sz w:val="28"/>
          <w:szCs w:val="28"/>
        </w:rPr>
        <w:t xml:space="preserve">О создании в администрации Шарыповского </w:t>
      </w:r>
      <w:r>
        <w:rPr>
          <w:rFonts w:eastAsia="Calibri"/>
          <w:sz w:val="28"/>
          <w:szCs w:val="28"/>
        </w:rPr>
        <w:t>района</w:t>
      </w:r>
      <w:r w:rsidRPr="00C65A4B">
        <w:rPr>
          <w:rFonts w:eastAsia="Calibri"/>
          <w:sz w:val="28"/>
          <w:szCs w:val="28"/>
        </w:rPr>
        <w:t xml:space="preserve"> постоянно действующего органа управления, специально уполномоченно</w:t>
      </w:r>
      <w:r>
        <w:rPr>
          <w:rFonts w:eastAsia="Calibri"/>
          <w:sz w:val="28"/>
          <w:szCs w:val="28"/>
        </w:rPr>
        <w:t>го</w:t>
      </w:r>
      <w:r w:rsidRPr="00C65A4B">
        <w:rPr>
          <w:rFonts w:eastAsia="Calibri"/>
          <w:sz w:val="28"/>
          <w:szCs w:val="28"/>
        </w:rPr>
        <w:t xml:space="preserve"> на решение задач в области защиты населения и территорий от чрезвычайных ситуаций и гражданской обороны</w:t>
      </w:r>
      <w:r>
        <w:rPr>
          <w:rFonts w:eastAsia="Calibri"/>
          <w:sz w:val="28"/>
          <w:szCs w:val="28"/>
        </w:rPr>
        <w:t>».</w:t>
      </w:r>
    </w:p>
    <w:p w:rsidR="00ED7D96" w:rsidRDefault="00ED7D96" w:rsidP="00ED7D96">
      <w:pPr>
        <w:ind w:firstLine="708"/>
        <w:jc w:val="both"/>
        <w:rPr>
          <w:rFonts w:eastAsia="Calibri"/>
          <w:sz w:val="28"/>
          <w:szCs w:val="28"/>
        </w:rPr>
      </w:pPr>
    </w:p>
    <w:p w:rsidR="00ED7D96" w:rsidRDefault="000D6FA2" w:rsidP="00ED7D9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ED7D96">
        <w:rPr>
          <w:rFonts w:eastAsia="Calibri"/>
          <w:sz w:val="28"/>
          <w:szCs w:val="28"/>
        </w:rPr>
        <w:t xml:space="preserve">. </w:t>
      </w:r>
      <w:r w:rsidR="00ED7D96">
        <w:rPr>
          <w:rFonts w:eastAsia="Calibri"/>
          <w:sz w:val="28"/>
          <w:szCs w:val="28"/>
        </w:rPr>
        <w:tab/>
      </w:r>
      <w:proofErr w:type="gramStart"/>
      <w:r w:rsidR="00ED7D96" w:rsidRPr="002759B1">
        <w:rPr>
          <w:sz w:val="28"/>
          <w:szCs w:val="28"/>
        </w:rPr>
        <w:t>Контроль за</w:t>
      </w:r>
      <w:proofErr w:type="gramEnd"/>
      <w:r w:rsidR="00ED7D96" w:rsidRPr="002759B1">
        <w:rPr>
          <w:sz w:val="28"/>
          <w:szCs w:val="28"/>
        </w:rPr>
        <w:t xml:space="preserve"> исполнением </w:t>
      </w:r>
      <w:r w:rsidR="00ED7D96">
        <w:rPr>
          <w:sz w:val="28"/>
          <w:szCs w:val="28"/>
        </w:rPr>
        <w:t>распоряжения</w:t>
      </w:r>
      <w:r w:rsidR="00ED7D96" w:rsidRPr="002759B1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возложить на              Ю.А. Деменева,</w:t>
      </w:r>
      <w:r w:rsidR="00ED7D96" w:rsidRPr="002759B1">
        <w:rPr>
          <w:sz w:val="28"/>
          <w:szCs w:val="28"/>
        </w:rPr>
        <w:t xml:space="preserve"> </w:t>
      </w:r>
      <w:r w:rsidR="00ED7D96" w:rsidRPr="007B7263">
        <w:rPr>
          <w:sz w:val="28"/>
          <w:szCs w:val="28"/>
        </w:rPr>
        <w:t>заместител</w:t>
      </w:r>
      <w:r w:rsidR="00ED7D96">
        <w:rPr>
          <w:sz w:val="28"/>
          <w:szCs w:val="28"/>
        </w:rPr>
        <w:t>я</w:t>
      </w:r>
      <w:r w:rsidR="00ED7D96" w:rsidRPr="007B7263">
        <w:rPr>
          <w:sz w:val="28"/>
          <w:szCs w:val="28"/>
        </w:rPr>
        <w:t xml:space="preserve"> главы </w:t>
      </w:r>
      <w:r w:rsidR="00ED7D96">
        <w:rPr>
          <w:sz w:val="28"/>
          <w:szCs w:val="28"/>
        </w:rPr>
        <w:t xml:space="preserve">округа по территориальному управлению. </w:t>
      </w:r>
    </w:p>
    <w:p w:rsidR="00ED7D96" w:rsidRDefault="000D6FA2" w:rsidP="00ED7D96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D7D96">
        <w:rPr>
          <w:sz w:val="28"/>
          <w:szCs w:val="28"/>
        </w:rPr>
        <w:t>.</w:t>
      </w:r>
      <w:r w:rsidR="00ED7D96">
        <w:rPr>
          <w:sz w:val="28"/>
          <w:szCs w:val="28"/>
        </w:rPr>
        <w:tab/>
      </w:r>
      <w:r w:rsidR="00ED7D96" w:rsidRPr="00616F1F">
        <w:rPr>
          <w:rFonts w:eastAsia="Calibri"/>
          <w:sz w:val="28"/>
          <w:szCs w:val="28"/>
          <w:lang w:eastAsia="en-US"/>
        </w:rPr>
        <w:t>Распоряжение вступает в силу со дня его подписания.</w:t>
      </w:r>
    </w:p>
    <w:p w:rsidR="00ED7D96" w:rsidRPr="00D04D8F" w:rsidRDefault="00ED7D96" w:rsidP="00ED7D96">
      <w:pPr>
        <w:tabs>
          <w:tab w:val="left" w:pos="0"/>
          <w:tab w:val="left" w:pos="284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ED7D96" w:rsidRPr="00D04D8F" w:rsidRDefault="00ED7D96" w:rsidP="00ED7D96">
      <w:pPr>
        <w:tabs>
          <w:tab w:val="left" w:pos="0"/>
          <w:tab w:val="left" w:pos="284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</w:p>
    <w:p w:rsidR="00ED7D96" w:rsidRPr="00D04D8F" w:rsidRDefault="00ED7D96" w:rsidP="00ED7D96">
      <w:pPr>
        <w:tabs>
          <w:tab w:val="left" w:pos="0"/>
          <w:tab w:val="left" w:pos="284"/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Pr="00D04D8F">
        <w:rPr>
          <w:rFonts w:eastAsia="Calibri"/>
          <w:sz w:val="28"/>
          <w:szCs w:val="28"/>
          <w:lang w:eastAsia="en-US"/>
        </w:rPr>
        <w:t xml:space="preserve"> </w:t>
      </w:r>
      <w:r w:rsidR="009E73B4">
        <w:rPr>
          <w:rFonts w:eastAsia="Calibri"/>
          <w:sz w:val="28"/>
          <w:szCs w:val="28"/>
          <w:lang w:eastAsia="en-US"/>
        </w:rPr>
        <w:t xml:space="preserve">округа </w:t>
      </w:r>
      <w:r w:rsidRPr="00D04D8F">
        <w:rPr>
          <w:rFonts w:eastAsia="Calibri"/>
          <w:sz w:val="28"/>
          <w:szCs w:val="28"/>
          <w:lang w:eastAsia="en-US"/>
        </w:rPr>
        <w:t xml:space="preserve">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D04D8F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Г</w:t>
      </w:r>
      <w:r w:rsidRPr="00D04D8F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Качаев</w:t>
      </w:r>
    </w:p>
    <w:p w:rsidR="00ED7D96" w:rsidRDefault="00ED7D96" w:rsidP="00996F64">
      <w:pPr>
        <w:tabs>
          <w:tab w:val="left" w:pos="5812"/>
          <w:tab w:val="left" w:pos="5954"/>
          <w:tab w:val="left" w:pos="7230"/>
          <w:tab w:val="left" w:pos="7513"/>
        </w:tabs>
        <w:spacing w:line="480" w:lineRule="auto"/>
        <w:rPr>
          <w:sz w:val="26"/>
          <w:szCs w:val="26"/>
        </w:rPr>
        <w:sectPr w:rsidR="00ED7D96" w:rsidSect="00BE4D3A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996F64" w:rsidRDefault="00996F64" w:rsidP="00996F64">
      <w:pPr>
        <w:tabs>
          <w:tab w:val="left" w:pos="5812"/>
          <w:tab w:val="left" w:pos="5954"/>
          <w:tab w:val="left" w:pos="7230"/>
          <w:tab w:val="left" w:pos="7513"/>
        </w:tabs>
        <w:spacing w:line="480" w:lineRule="auto"/>
        <w:rPr>
          <w:sz w:val="26"/>
          <w:szCs w:val="26"/>
        </w:rPr>
      </w:pPr>
      <w:r w:rsidRPr="00DB0A09">
        <w:rPr>
          <w:sz w:val="26"/>
          <w:szCs w:val="26"/>
        </w:rPr>
        <w:lastRenderedPageBreak/>
        <w:t xml:space="preserve">Исполнитель                                                               </w:t>
      </w:r>
      <w:r w:rsidR="007535F9">
        <w:rPr>
          <w:sz w:val="26"/>
          <w:szCs w:val="26"/>
        </w:rPr>
        <w:t xml:space="preserve">                               Ю.А. Куимова</w:t>
      </w:r>
    </w:p>
    <w:p w:rsidR="00996F64" w:rsidRDefault="00996F64" w:rsidP="00996F64">
      <w:pPr>
        <w:tabs>
          <w:tab w:val="left" w:pos="5812"/>
          <w:tab w:val="left" w:pos="5954"/>
          <w:tab w:val="left" w:pos="7230"/>
          <w:tab w:val="left" w:pos="7513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535F9" w:rsidRDefault="00996F64" w:rsidP="007535F9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7535F9">
        <w:rPr>
          <w:sz w:val="26"/>
          <w:szCs w:val="26"/>
        </w:rPr>
        <w:t xml:space="preserve">главы округа </w:t>
      </w:r>
    </w:p>
    <w:p w:rsidR="00996F64" w:rsidRDefault="007535F9" w:rsidP="007535F9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 территориальному управлению</w:t>
      </w:r>
      <w:r w:rsidR="00996F6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Ю.А.  Деменев</w:t>
      </w:r>
    </w:p>
    <w:p w:rsidR="00996F64" w:rsidRDefault="00996F64" w:rsidP="00996F64">
      <w:pPr>
        <w:tabs>
          <w:tab w:val="left" w:pos="5812"/>
          <w:tab w:val="left" w:pos="5954"/>
          <w:tab w:val="left" w:pos="7230"/>
          <w:tab w:val="left" w:pos="7513"/>
        </w:tabs>
        <w:spacing w:line="480" w:lineRule="auto"/>
        <w:rPr>
          <w:sz w:val="26"/>
          <w:szCs w:val="26"/>
        </w:rPr>
      </w:pPr>
    </w:p>
    <w:p w:rsidR="0099418E" w:rsidRPr="0099418E" w:rsidRDefault="0099418E" w:rsidP="0099418E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  <w:r w:rsidRPr="0099418E">
        <w:rPr>
          <w:sz w:val="26"/>
          <w:szCs w:val="26"/>
        </w:rPr>
        <w:t xml:space="preserve">Начальник отдела по контролю и </w:t>
      </w:r>
    </w:p>
    <w:p w:rsidR="00996F64" w:rsidRDefault="0099418E" w:rsidP="0099418E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  <w:r w:rsidRPr="0099418E">
        <w:rPr>
          <w:sz w:val="26"/>
          <w:szCs w:val="26"/>
        </w:rPr>
        <w:t xml:space="preserve">безопасности администрации округа                                           </w:t>
      </w:r>
      <w:r>
        <w:rPr>
          <w:sz w:val="26"/>
          <w:szCs w:val="26"/>
        </w:rPr>
        <w:t xml:space="preserve">         </w:t>
      </w:r>
      <w:r w:rsidRPr="0099418E">
        <w:rPr>
          <w:sz w:val="26"/>
          <w:szCs w:val="26"/>
        </w:rPr>
        <w:t>Ю.Г. Михайлов</w:t>
      </w:r>
    </w:p>
    <w:p w:rsidR="00894D98" w:rsidRDefault="00894D98" w:rsidP="0099418E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</w:p>
    <w:p w:rsidR="00894D98" w:rsidRDefault="00894D98" w:rsidP="0099418E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</w:p>
    <w:p w:rsidR="00894D98" w:rsidRPr="00DB0A09" w:rsidRDefault="00894D98" w:rsidP="0099418E">
      <w:pPr>
        <w:tabs>
          <w:tab w:val="left" w:pos="5812"/>
          <w:tab w:val="left" w:pos="5954"/>
          <w:tab w:val="left" w:pos="7230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 xml:space="preserve">Отдел по правовой работе                                                                      </w:t>
      </w:r>
    </w:p>
    <w:p w:rsidR="00996F64" w:rsidRDefault="00996F64" w:rsidP="00996F64">
      <w:pPr>
        <w:pStyle w:val="a3"/>
        <w:rPr>
          <w:sz w:val="26"/>
          <w:szCs w:val="26"/>
        </w:rPr>
      </w:pPr>
    </w:p>
    <w:p w:rsidR="00996F64" w:rsidRDefault="00996F64" w:rsidP="00996F64">
      <w:pPr>
        <w:pStyle w:val="a3"/>
        <w:rPr>
          <w:sz w:val="26"/>
          <w:szCs w:val="26"/>
        </w:rPr>
      </w:pPr>
    </w:p>
    <w:p w:rsidR="00996F64" w:rsidRPr="00DB0A09" w:rsidRDefault="00996F64" w:rsidP="00996F64">
      <w:pPr>
        <w:pStyle w:val="a3"/>
        <w:rPr>
          <w:sz w:val="26"/>
          <w:szCs w:val="26"/>
        </w:rPr>
      </w:pPr>
      <w:r w:rsidRPr="00DB0A09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>документационного обеспечения</w:t>
      </w:r>
      <w:r w:rsidRPr="00DB0A09">
        <w:rPr>
          <w:sz w:val="26"/>
          <w:szCs w:val="26"/>
        </w:rPr>
        <w:t xml:space="preserve">                          </w:t>
      </w:r>
      <w:r w:rsidR="003F7715">
        <w:rPr>
          <w:sz w:val="26"/>
          <w:szCs w:val="26"/>
        </w:rPr>
        <w:t xml:space="preserve"> </w:t>
      </w:r>
      <w:r w:rsidRPr="00DB0A09">
        <w:rPr>
          <w:sz w:val="26"/>
          <w:szCs w:val="26"/>
        </w:rPr>
        <w:t>Н.Х. Шенкнехт</w:t>
      </w:r>
    </w:p>
    <w:p w:rsidR="00996F64" w:rsidRDefault="00996F64" w:rsidP="00996F64">
      <w:pPr>
        <w:pStyle w:val="a3"/>
        <w:rPr>
          <w:sz w:val="24"/>
          <w:szCs w:val="24"/>
        </w:rPr>
      </w:pPr>
    </w:p>
    <w:p w:rsidR="00996F64" w:rsidRDefault="00996F64" w:rsidP="00996F64">
      <w:pPr>
        <w:pStyle w:val="a3"/>
        <w:jc w:val="center"/>
        <w:rPr>
          <w:sz w:val="24"/>
          <w:szCs w:val="24"/>
        </w:rPr>
      </w:pPr>
    </w:p>
    <w:p w:rsidR="00996F64" w:rsidRDefault="00996F64" w:rsidP="00996F64">
      <w:pPr>
        <w:pStyle w:val="a3"/>
        <w:jc w:val="center"/>
        <w:rPr>
          <w:sz w:val="24"/>
          <w:szCs w:val="24"/>
        </w:rPr>
      </w:pPr>
    </w:p>
    <w:p w:rsidR="00996F64" w:rsidRDefault="00996F64" w:rsidP="00996F64">
      <w:pPr>
        <w:pStyle w:val="a3"/>
        <w:jc w:val="center"/>
        <w:rPr>
          <w:sz w:val="24"/>
          <w:szCs w:val="24"/>
        </w:rPr>
      </w:pPr>
    </w:p>
    <w:p w:rsidR="00996F64" w:rsidRDefault="00996F64" w:rsidP="00996F64"/>
    <w:p w:rsidR="00996F64" w:rsidRDefault="00996F64" w:rsidP="00996F64"/>
    <w:p w:rsidR="0036393A" w:rsidRDefault="0036393A"/>
    <w:sectPr w:rsidR="0036393A" w:rsidSect="00BE4D3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94A"/>
    <w:multiLevelType w:val="hybridMultilevel"/>
    <w:tmpl w:val="593EFE08"/>
    <w:lvl w:ilvl="0" w:tplc="1EF27C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64"/>
    <w:rsid w:val="000900D7"/>
    <w:rsid w:val="000D6FA2"/>
    <w:rsid w:val="000E4D46"/>
    <w:rsid w:val="00286D56"/>
    <w:rsid w:val="002D1C5E"/>
    <w:rsid w:val="0036393A"/>
    <w:rsid w:val="003F7715"/>
    <w:rsid w:val="00540449"/>
    <w:rsid w:val="005F51F2"/>
    <w:rsid w:val="006C2981"/>
    <w:rsid w:val="007535F9"/>
    <w:rsid w:val="007C1331"/>
    <w:rsid w:val="00894D98"/>
    <w:rsid w:val="008E2AF8"/>
    <w:rsid w:val="0099418E"/>
    <w:rsid w:val="00996F64"/>
    <w:rsid w:val="009E674B"/>
    <w:rsid w:val="009E73B4"/>
    <w:rsid w:val="00B25DD5"/>
    <w:rsid w:val="00B324B4"/>
    <w:rsid w:val="00C07CC6"/>
    <w:rsid w:val="00C138E5"/>
    <w:rsid w:val="00E163AA"/>
    <w:rsid w:val="00E405D9"/>
    <w:rsid w:val="00ED7D96"/>
    <w:rsid w:val="00F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9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96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99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4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Обычный (Интернет)"/>
    <w:basedOn w:val="a"/>
    <w:uiPriority w:val="99"/>
    <w:unhideWhenUsed/>
    <w:rsid w:val="00C138E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ED7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ED7D9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7D96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9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96F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99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4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Обычный (Интернет)"/>
    <w:basedOn w:val="a"/>
    <w:uiPriority w:val="99"/>
    <w:unhideWhenUsed/>
    <w:rsid w:val="00C138E5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rsid w:val="00ED7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ED7D9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7D96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CE311E196518574F5C8A641F309F69B4D703CA041AC4CE64204DCC1Y1O4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6B15-1691-41CE-8ADA-58C065D9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Skidanova</cp:lastModifiedBy>
  <cp:revision>20</cp:revision>
  <cp:lastPrinted>2024-02-16T03:12:00Z</cp:lastPrinted>
  <dcterms:created xsi:type="dcterms:W3CDTF">2023-11-27T03:05:00Z</dcterms:created>
  <dcterms:modified xsi:type="dcterms:W3CDTF">2025-05-28T10:03:00Z</dcterms:modified>
</cp:coreProperties>
</file>