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E4A21" w14:textId="266D1E86" w:rsidR="003D0B52" w:rsidRDefault="00191D24" w:rsidP="00191D24">
      <w:pPr>
        <w:suppressAutoHyphens/>
        <w:spacing w:after="0" w:line="240" w:lineRule="auto"/>
        <w:jc w:val="center"/>
        <w:rPr>
          <w:rFonts w:ascii="Times New Roman" w:eastAsia="Times New Roman" w:hAnsi="Times New Roman" w:cs="Times New Roman"/>
          <w:color w:val="000000" w:themeColor="text1"/>
          <w:sz w:val="24"/>
          <w:szCs w:val="24"/>
          <w:lang w:eastAsia="ru-RU"/>
        </w:rPr>
      </w:pPr>
      <w:r>
        <w:rPr>
          <w:b/>
          <w:noProof/>
          <w:sz w:val="28"/>
          <w:szCs w:val="28"/>
          <w:lang w:eastAsia="ru-RU"/>
        </w:rPr>
        <w:drawing>
          <wp:inline distT="0" distB="0" distL="0" distR="0" wp14:anchorId="4150795C" wp14:editId="5C9A5E4A">
            <wp:extent cx="5400675" cy="2428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428875"/>
                    </a:xfrm>
                    <a:prstGeom prst="rect">
                      <a:avLst/>
                    </a:prstGeom>
                    <a:noFill/>
                    <a:ln>
                      <a:noFill/>
                    </a:ln>
                  </pic:spPr>
                </pic:pic>
              </a:graphicData>
            </a:graphic>
          </wp:inline>
        </w:drawing>
      </w:r>
    </w:p>
    <w:p w14:paraId="53BD7335" w14:textId="77777777" w:rsidR="00191D24" w:rsidRDefault="00191D24" w:rsidP="00551765">
      <w:pPr>
        <w:suppressAutoHyphens/>
        <w:spacing w:after="0" w:line="240" w:lineRule="auto"/>
        <w:jc w:val="right"/>
        <w:rPr>
          <w:rFonts w:ascii="Times New Roman" w:eastAsia="Times New Roman" w:hAnsi="Times New Roman" w:cs="Times New Roman"/>
          <w:color w:val="000000" w:themeColor="text1"/>
          <w:sz w:val="24"/>
          <w:szCs w:val="24"/>
          <w:lang w:eastAsia="ru-RU"/>
        </w:rPr>
      </w:pPr>
    </w:p>
    <w:p w14:paraId="177935A6" w14:textId="50A8CD37" w:rsidR="007130FC" w:rsidRDefault="007130FC" w:rsidP="007130FC">
      <w:pPr>
        <w:suppressAutoHyphen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25.12.2024                                                                                             828-п</w:t>
      </w:r>
      <w:bookmarkStart w:id="0" w:name="_GoBack"/>
      <w:bookmarkEnd w:id="0"/>
    </w:p>
    <w:p w14:paraId="200BD66E" w14:textId="77777777" w:rsidR="007130FC" w:rsidRDefault="007130FC" w:rsidP="007130FC">
      <w:pPr>
        <w:suppressAutoHyphens/>
        <w:spacing w:after="0" w:line="240" w:lineRule="auto"/>
        <w:rPr>
          <w:rFonts w:ascii="Times New Roman" w:eastAsia="Times New Roman" w:hAnsi="Times New Roman" w:cs="Times New Roman"/>
          <w:color w:val="000000" w:themeColor="text1"/>
          <w:sz w:val="24"/>
          <w:szCs w:val="24"/>
          <w:lang w:eastAsia="ru-RU"/>
        </w:rPr>
      </w:pPr>
    </w:p>
    <w:p w14:paraId="48D06EFF" w14:textId="77777777" w:rsidR="003D0B52" w:rsidRPr="000248CE" w:rsidRDefault="003D0B52" w:rsidP="003D0B52">
      <w:pPr>
        <w:tabs>
          <w:tab w:val="left" w:pos="709"/>
          <w:tab w:val="right" w:pos="9355"/>
        </w:tabs>
        <w:spacing w:after="0" w:line="240" w:lineRule="auto"/>
        <w:contextualSpacing/>
        <w:jc w:val="both"/>
        <w:rPr>
          <w:rFonts w:ascii="Times New Roman" w:eastAsia="Calibri" w:hAnsi="Times New Roman" w:cs="Times New Roman"/>
          <w:sz w:val="26"/>
          <w:szCs w:val="26"/>
          <w:lang w:eastAsia="ru-RU"/>
        </w:rPr>
      </w:pPr>
      <w:r w:rsidRPr="00191D24">
        <w:rPr>
          <w:rFonts w:ascii="Times New Roman" w:eastAsia="Calibri" w:hAnsi="Times New Roman" w:cs="Times New Roman"/>
          <w:sz w:val="26"/>
          <w:szCs w:val="26"/>
          <w:lang w:eastAsia="ru-RU"/>
        </w:rPr>
        <w:t>О</w:t>
      </w:r>
      <w:r w:rsidRPr="000248CE">
        <w:rPr>
          <w:rFonts w:ascii="Times New Roman" w:eastAsia="Calibri" w:hAnsi="Times New Roman" w:cs="Times New Roman"/>
          <w:sz w:val="26"/>
          <w:szCs w:val="26"/>
          <w:lang w:eastAsia="ru-RU"/>
        </w:rPr>
        <w:t>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Шарыповского муниципального округа Красноярского края, муниципальной услуги «Прием заявлений о зачислении в муниципальные общеобразовательные организации, реализующие программы общего образования на территории Шарыповского муниципального округа Красноярского края»</w:t>
      </w:r>
    </w:p>
    <w:p w14:paraId="7F3F09FE" w14:textId="77777777" w:rsidR="003D0B52" w:rsidRPr="000248CE" w:rsidRDefault="003D0B52" w:rsidP="003D0B52">
      <w:pPr>
        <w:tabs>
          <w:tab w:val="left" w:pos="709"/>
          <w:tab w:val="right" w:pos="9355"/>
        </w:tabs>
        <w:spacing w:after="0" w:line="240" w:lineRule="auto"/>
        <w:contextualSpacing/>
        <w:jc w:val="both"/>
        <w:rPr>
          <w:rFonts w:ascii="Times New Roman" w:eastAsia="Calibri" w:hAnsi="Times New Roman" w:cs="Times New Roman"/>
          <w:sz w:val="26"/>
          <w:szCs w:val="26"/>
          <w:lang w:eastAsia="ru-RU"/>
        </w:rPr>
      </w:pPr>
    </w:p>
    <w:p w14:paraId="306F61EA" w14:textId="77777777" w:rsidR="003D0B52" w:rsidRPr="000248CE" w:rsidRDefault="003D0B52" w:rsidP="003D0B52">
      <w:pPr>
        <w:tabs>
          <w:tab w:val="left" w:pos="709"/>
          <w:tab w:val="right" w:pos="9355"/>
        </w:tabs>
        <w:spacing w:after="0" w:line="240" w:lineRule="auto"/>
        <w:contextualSpacing/>
        <w:jc w:val="both"/>
        <w:rPr>
          <w:rFonts w:ascii="Times New Roman" w:eastAsia="Calibri" w:hAnsi="Times New Roman" w:cs="Times New Roman"/>
          <w:sz w:val="26"/>
          <w:szCs w:val="26"/>
          <w:lang w:eastAsia="ru-RU"/>
        </w:rPr>
      </w:pPr>
      <w:r w:rsidRPr="000248CE">
        <w:rPr>
          <w:rFonts w:ascii="Times New Roman" w:eastAsia="Calibri" w:hAnsi="Times New Roman" w:cs="Times New Roman"/>
          <w:sz w:val="26"/>
          <w:szCs w:val="26"/>
          <w:lang w:eastAsia="ru-RU"/>
        </w:rPr>
        <w:tab/>
        <w:t>В целях реализации мероприятий по разработке и утверждению административных регламентов предоставления муниципальных услуг в Шарыповском муниципальном округе, в соответствии с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руководствуясь статьей 38 Устава Шарыповского муниципального округа,</w:t>
      </w:r>
    </w:p>
    <w:p w14:paraId="3C0C2599" w14:textId="77777777" w:rsidR="003D0B52" w:rsidRPr="000248CE" w:rsidRDefault="003D0B52" w:rsidP="003D0B52">
      <w:pPr>
        <w:tabs>
          <w:tab w:val="left" w:pos="709"/>
          <w:tab w:val="right" w:pos="9355"/>
        </w:tabs>
        <w:spacing w:after="0" w:line="240" w:lineRule="auto"/>
        <w:contextualSpacing/>
        <w:jc w:val="both"/>
        <w:rPr>
          <w:rFonts w:ascii="Times New Roman" w:eastAsia="Calibri" w:hAnsi="Times New Roman" w:cs="Times New Roman"/>
          <w:sz w:val="26"/>
          <w:szCs w:val="26"/>
          <w:lang w:eastAsia="ru-RU"/>
        </w:rPr>
      </w:pPr>
      <w:r w:rsidRPr="000248CE">
        <w:rPr>
          <w:rFonts w:ascii="Times New Roman" w:eastAsia="Calibri" w:hAnsi="Times New Roman" w:cs="Times New Roman"/>
          <w:sz w:val="26"/>
          <w:szCs w:val="26"/>
          <w:lang w:eastAsia="ru-RU"/>
        </w:rPr>
        <w:t>ПОСТАНОВЛЯЮ:</w:t>
      </w:r>
    </w:p>
    <w:p w14:paraId="390B4562" w14:textId="77777777" w:rsidR="003D0B52" w:rsidRPr="000248CE" w:rsidRDefault="003D0B52" w:rsidP="003D0B52">
      <w:pPr>
        <w:tabs>
          <w:tab w:val="left" w:pos="709"/>
          <w:tab w:val="right" w:pos="9355"/>
        </w:tabs>
        <w:spacing w:after="0" w:line="240" w:lineRule="auto"/>
        <w:contextualSpacing/>
        <w:jc w:val="both"/>
        <w:rPr>
          <w:rFonts w:ascii="Times New Roman" w:eastAsia="Calibri" w:hAnsi="Times New Roman" w:cs="Times New Roman"/>
          <w:sz w:val="26"/>
          <w:szCs w:val="26"/>
          <w:lang w:eastAsia="ru-RU"/>
        </w:rPr>
      </w:pPr>
      <w:r w:rsidRPr="000248CE">
        <w:rPr>
          <w:rFonts w:ascii="Times New Roman" w:eastAsia="Calibri" w:hAnsi="Times New Roman" w:cs="Times New Roman"/>
          <w:sz w:val="26"/>
          <w:szCs w:val="26"/>
          <w:lang w:eastAsia="ru-RU"/>
        </w:rPr>
        <w:tab/>
        <w:t>1. Утвердить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Шарыповского муниципального округа Красноярского края, муниципальной услуги «Прием заявлений о зачислении в муниципальные общеобразовательные организации, реализующие программы общего образования на территории Шарыповского муниципального округа Красноярского края».</w:t>
      </w:r>
    </w:p>
    <w:p w14:paraId="0071A289" w14:textId="77777777" w:rsidR="003D0B52" w:rsidRPr="000248CE" w:rsidRDefault="003D0B52" w:rsidP="003D0B52">
      <w:pPr>
        <w:tabs>
          <w:tab w:val="left" w:pos="709"/>
          <w:tab w:val="right" w:pos="9355"/>
        </w:tabs>
        <w:spacing w:after="0" w:line="240" w:lineRule="auto"/>
        <w:ind w:firstLine="709"/>
        <w:contextualSpacing/>
        <w:jc w:val="both"/>
        <w:rPr>
          <w:rFonts w:ascii="Times New Roman" w:eastAsia="Calibri" w:hAnsi="Times New Roman" w:cs="Times New Roman"/>
          <w:sz w:val="26"/>
          <w:szCs w:val="26"/>
          <w:lang w:eastAsia="ru-RU"/>
        </w:rPr>
      </w:pPr>
      <w:r w:rsidRPr="000248CE">
        <w:rPr>
          <w:rFonts w:ascii="Times New Roman" w:eastAsia="Calibri" w:hAnsi="Times New Roman" w:cs="Times New Roman"/>
          <w:sz w:val="26"/>
          <w:szCs w:val="26"/>
          <w:lang w:eastAsia="ru-RU"/>
        </w:rPr>
        <w:t xml:space="preserve">2. Признать утратившим силу постановление администрации Шарыповского муниципального округа от 06.05.2022 № 332-п «Об утверждении административного регламента предоставления муниципальной услуги «Прием заявлений и зачисление в муниципальные общеобразовательные учреждения, </w:t>
      </w:r>
      <w:r w:rsidRPr="000248CE">
        <w:rPr>
          <w:rFonts w:ascii="Times New Roman" w:eastAsia="Calibri" w:hAnsi="Times New Roman" w:cs="Times New Roman"/>
          <w:sz w:val="26"/>
          <w:szCs w:val="26"/>
          <w:lang w:eastAsia="ru-RU"/>
        </w:rPr>
        <w:lastRenderedPageBreak/>
        <w:t>расположенные на территории Шарыповского муниципального округа Красноярского края».</w:t>
      </w:r>
    </w:p>
    <w:p w14:paraId="227524C2" w14:textId="77777777" w:rsidR="003D0B52" w:rsidRPr="000248CE" w:rsidRDefault="003D0B52" w:rsidP="003D0B52">
      <w:pPr>
        <w:tabs>
          <w:tab w:val="left" w:pos="709"/>
          <w:tab w:val="right" w:pos="9355"/>
        </w:tabs>
        <w:spacing w:after="0" w:line="240" w:lineRule="auto"/>
        <w:contextualSpacing/>
        <w:jc w:val="both"/>
        <w:rPr>
          <w:rFonts w:ascii="Times New Roman" w:eastAsia="Calibri" w:hAnsi="Times New Roman" w:cs="Times New Roman"/>
          <w:sz w:val="26"/>
          <w:szCs w:val="26"/>
          <w:lang w:eastAsia="ru-RU"/>
        </w:rPr>
      </w:pPr>
      <w:r w:rsidRPr="000248CE">
        <w:rPr>
          <w:rFonts w:ascii="Times New Roman" w:eastAsia="Calibri" w:hAnsi="Times New Roman" w:cs="Times New Roman"/>
          <w:sz w:val="26"/>
          <w:szCs w:val="26"/>
          <w:lang w:eastAsia="ru-RU"/>
        </w:rPr>
        <w:tab/>
        <w:t>3. Контроль за исполнением постановления возложить на А.В. Баха заместителя главы округа по социальным вопросам.</w:t>
      </w:r>
    </w:p>
    <w:p w14:paraId="030FE8CB" w14:textId="77777777" w:rsidR="003D0B52" w:rsidRPr="000248CE" w:rsidRDefault="003D0B52" w:rsidP="003D0B52">
      <w:pPr>
        <w:tabs>
          <w:tab w:val="left" w:pos="709"/>
          <w:tab w:val="right" w:pos="9355"/>
        </w:tabs>
        <w:spacing w:after="0" w:line="240" w:lineRule="auto"/>
        <w:contextualSpacing/>
        <w:jc w:val="both"/>
        <w:rPr>
          <w:rFonts w:ascii="Times New Roman" w:eastAsia="Calibri" w:hAnsi="Times New Roman" w:cs="Times New Roman"/>
          <w:sz w:val="26"/>
          <w:szCs w:val="26"/>
          <w:lang w:eastAsia="ru-RU"/>
        </w:rPr>
      </w:pPr>
      <w:r w:rsidRPr="000248CE">
        <w:rPr>
          <w:rFonts w:ascii="Times New Roman" w:eastAsia="Calibri" w:hAnsi="Times New Roman" w:cs="Times New Roman"/>
          <w:sz w:val="26"/>
          <w:szCs w:val="26"/>
          <w:lang w:eastAsia="ru-RU"/>
        </w:rPr>
        <w:tab/>
        <w:t xml:space="preserve">4. Постановление вступает в силу в день, следующий за днем его официального опубликования в печатном издании «Ведомости Шарыповского района», и подлежит размещению на официальном сайте Шарыповского муниципального округа в сети Интернет.    </w:t>
      </w:r>
    </w:p>
    <w:p w14:paraId="14626936" w14:textId="77777777" w:rsidR="003D0B52" w:rsidRPr="000248CE" w:rsidRDefault="003D0B52" w:rsidP="003D0B52">
      <w:pPr>
        <w:tabs>
          <w:tab w:val="left" w:pos="709"/>
          <w:tab w:val="right" w:pos="9355"/>
        </w:tabs>
        <w:spacing w:after="0" w:line="240" w:lineRule="auto"/>
        <w:contextualSpacing/>
        <w:jc w:val="both"/>
        <w:rPr>
          <w:rFonts w:ascii="Times New Roman" w:eastAsia="Times New Roman" w:hAnsi="Times New Roman" w:cs="Times New Roman"/>
          <w:sz w:val="26"/>
          <w:szCs w:val="26"/>
          <w:lang w:eastAsia="ru-RU"/>
        </w:rPr>
      </w:pPr>
    </w:p>
    <w:p w14:paraId="1E6AF3F5" w14:textId="77777777" w:rsidR="003D0B52" w:rsidRPr="000248CE" w:rsidRDefault="003D0B52" w:rsidP="003D0B52">
      <w:pPr>
        <w:tabs>
          <w:tab w:val="left" w:pos="709"/>
          <w:tab w:val="right" w:pos="9355"/>
        </w:tabs>
        <w:spacing w:after="0" w:line="240" w:lineRule="auto"/>
        <w:contextualSpacing/>
        <w:jc w:val="both"/>
        <w:rPr>
          <w:rFonts w:ascii="Times New Roman" w:eastAsia="Times New Roman" w:hAnsi="Times New Roman" w:cs="Times New Roman"/>
          <w:sz w:val="26"/>
          <w:szCs w:val="26"/>
          <w:lang w:eastAsia="ru-RU"/>
        </w:rPr>
      </w:pPr>
    </w:p>
    <w:p w14:paraId="081DBABD" w14:textId="348C840C" w:rsidR="003D0B52" w:rsidRPr="000248CE" w:rsidRDefault="003D0B52" w:rsidP="003D0B52">
      <w:pPr>
        <w:spacing w:after="0" w:line="240" w:lineRule="auto"/>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Глава округа                                     </w:t>
      </w:r>
      <w:r w:rsidR="00191D24" w:rsidRPr="000248CE">
        <w:rPr>
          <w:rFonts w:ascii="Times New Roman" w:hAnsi="Times New Roman" w:cs="Times New Roman"/>
          <w:sz w:val="26"/>
          <w:szCs w:val="26"/>
        </w:rPr>
        <w:t xml:space="preserve">                                                               </w:t>
      </w:r>
      <w:r w:rsidRPr="000248CE">
        <w:rPr>
          <w:rFonts w:ascii="Times New Roman" w:hAnsi="Times New Roman" w:cs="Times New Roman"/>
          <w:sz w:val="26"/>
          <w:szCs w:val="26"/>
        </w:rPr>
        <w:t>Г.В. Качаев</w:t>
      </w:r>
    </w:p>
    <w:p w14:paraId="7C60132E" w14:textId="77777777" w:rsidR="003D0B52" w:rsidRPr="000248CE" w:rsidRDefault="003D0B52"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0DB27F61"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13CD5680"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77C310F"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0272EE03"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0E21893D"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79A99B8"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107E6EF"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733366A"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2BB6750"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5A7723A1"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279EC0D7"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1058BA6C"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6F46B32"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59C12C36"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2CA05A8"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7B47E966"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10D1F96D"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25A7861"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3C8FA67"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103B211B"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771BA90"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710EF12A"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546C3B4"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6CEBC83"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2422CB8D"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5E7B185"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0492183B"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73B84BE6"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0044A6CD"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4BFBDD8"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2AE2EA3A"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5E40845E"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C22E70F"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12070D48"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3954D1D"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01BC0FBB"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26B42345"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7B9D998" w14:textId="77777777" w:rsidR="00191D24" w:rsidRPr="000248CE" w:rsidRDefault="00191D24" w:rsidP="003D0B52">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DB0DE09" w14:textId="77777777" w:rsidR="000248CE" w:rsidRPr="000248CE" w:rsidRDefault="000248CE" w:rsidP="000248CE">
      <w:pPr>
        <w:pStyle w:val="ConsPlusNormal"/>
        <w:ind w:firstLine="0"/>
        <w:jc w:val="both"/>
        <w:rPr>
          <w:rFonts w:ascii="Times New Roman" w:hAnsi="Times New Roman" w:cs="Times New Roman"/>
          <w:color w:val="000000" w:themeColor="text1"/>
          <w:sz w:val="26"/>
          <w:szCs w:val="26"/>
        </w:rPr>
      </w:pPr>
      <w:r w:rsidRPr="000248CE">
        <w:rPr>
          <w:rFonts w:ascii="Times New Roman" w:eastAsia="Times New Roman" w:hAnsi="Times New Roman" w:cs="Times New Roman"/>
          <w:color w:val="000000" w:themeColor="text1"/>
          <w:sz w:val="26"/>
          <w:szCs w:val="26"/>
        </w:rPr>
        <w:t xml:space="preserve">Исполнитель                                                                                               Т.А. Новикова </w:t>
      </w:r>
    </w:p>
    <w:p w14:paraId="4542DF1A" w14:textId="77777777" w:rsidR="000248CE" w:rsidRPr="000248CE" w:rsidRDefault="000248CE" w:rsidP="000248CE">
      <w:pPr>
        <w:tabs>
          <w:tab w:val="left" w:pos="1125"/>
        </w:tabs>
        <w:spacing w:after="0" w:line="240" w:lineRule="auto"/>
        <w:jc w:val="both"/>
        <w:rPr>
          <w:rFonts w:ascii="Times New Roman" w:eastAsia="Times New Roman" w:hAnsi="Times New Roman" w:cs="Times New Roman"/>
          <w:color w:val="000000" w:themeColor="text1"/>
          <w:sz w:val="26"/>
          <w:szCs w:val="26"/>
          <w:lang w:eastAsia="ru-RU"/>
        </w:rPr>
      </w:pPr>
      <w:r w:rsidRPr="000248CE">
        <w:rPr>
          <w:rFonts w:ascii="Times New Roman" w:eastAsia="Times New Roman" w:hAnsi="Times New Roman" w:cs="Times New Roman"/>
          <w:color w:val="000000" w:themeColor="text1"/>
          <w:sz w:val="26"/>
          <w:szCs w:val="26"/>
          <w:lang w:eastAsia="ru-RU"/>
        </w:rPr>
        <w:tab/>
      </w:r>
    </w:p>
    <w:p w14:paraId="3175CE80" w14:textId="77777777" w:rsidR="000248CE" w:rsidRPr="000248CE" w:rsidRDefault="000248CE" w:rsidP="000248CE">
      <w:pPr>
        <w:spacing w:after="0" w:line="240" w:lineRule="auto"/>
        <w:jc w:val="both"/>
        <w:rPr>
          <w:rFonts w:ascii="Times New Roman" w:eastAsia="Times New Roman" w:hAnsi="Times New Roman" w:cs="Times New Roman"/>
          <w:color w:val="000000" w:themeColor="text1"/>
          <w:sz w:val="26"/>
          <w:szCs w:val="26"/>
          <w:lang w:eastAsia="ru-RU"/>
        </w:rPr>
      </w:pPr>
      <w:r w:rsidRPr="000248CE">
        <w:rPr>
          <w:rFonts w:ascii="Times New Roman" w:eastAsia="Times New Roman" w:hAnsi="Times New Roman" w:cs="Times New Roman"/>
          <w:color w:val="000000" w:themeColor="text1"/>
          <w:sz w:val="26"/>
          <w:szCs w:val="26"/>
          <w:lang w:eastAsia="ru-RU"/>
        </w:rPr>
        <w:t>СОГЛАСОВАНО:</w:t>
      </w:r>
    </w:p>
    <w:p w14:paraId="0F7FC71D" w14:textId="77777777" w:rsidR="000248CE" w:rsidRPr="000248CE" w:rsidRDefault="000248CE" w:rsidP="000248CE">
      <w:pPr>
        <w:spacing w:after="0" w:line="240" w:lineRule="auto"/>
        <w:jc w:val="both"/>
        <w:rPr>
          <w:rFonts w:ascii="Times New Roman" w:eastAsia="Times New Roman" w:hAnsi="Times New Roman" w:cs="Times New Roman"/>
          <w:color w:val="000000" w:themeColor="text1"/>
          <w:sz w:val="26"/>
          <w:szCs w:val="26"/>
          <w:lang w:eastAsia="ru-RU"/>
        </w:rPr>
      </w:pPr>
    </w:p>
    <w:p w14:paraId="3406695F" w14:textId="4AC5CA13" w:rsidR="000248CE" w:rsidRPr="000248CE" w:rsidRDefault="000248CE" w:rsidP="000248CE">
      <w:pPr>
        <w:spacing w:after="0" w:line="240" w:lineRule="auto"/>
        <w:rPr>
          <w:rFonts w:ascii="Times New Roman" w:eastAsia="Times New Roman" w:hAnsi="Times New Roman" w:cs="Times New Roman"/>
          <w:sz w:val="26"/>
          <w:szCs w:val="26"/>
          <w:lang w:eastAsia="ru-RU"/>
        </w:rPr>
      </w:pPr>
      <w:r w:rsidRPr="000248CE">
        <w:rPr>
          <w:rFonts w:ascii="Times New Roman" w:eastAsia="Times New Roman" w:hAnsi="Times New Roman" w:cs="Times New Roman"/>
          <w:sz w:val="26"/>
          <w:szCs w:val="26"/>
          <w:lang w:eastAsia="ru-RU"/>
        </w:rPr>
        <w:t xml:space="preserve">Руководитель МКУ УО ШМО </w:t>
      </w:r>
      <w:r w:rsidRPr="000248CE">
        <w:rPr>
          <w:rFonts w:ascii="Times New Roman" w:eastAsia="Times New Roman" w:hAnsi="Times New Roman" w:cs="Times New Roman"/>
          <w:sz w:val="26"/>
          <w:szCs w:val="26"/>
          <w:lang w:eastAsia="ru-RU"/>
        </w:rPr>
        <w:tab/>
      </w:r>
      <w:r w:rsidRPr="000248CE">
        <w:rPr>
          <w:rFonts w:ascii="Times New Roman" w:eastAsia="Times New Roman" w:hAnsi="Times New Roman" w:cs="Times New Roman"/>
          <w:sz w:val="26"/>
          <w:szCs w:val="26"/>
          <w:lang w:eastAsia="ru-RU"/>
        </w:rPr>
        <w:tab/>
      </w:r>
      <w:r w:rsidRPr="000248CE">
        <w:rPr>
          <w:rFonts w:ascii="Times New Roman" w:eastAsia="Times New Roman" w:hAnsi="Times New Roman" w:cs="Times New Roman"/>
          <w:sz w:val="26"/>
          <w:szCs w:val="26"/>
          <w:lang w:eastAsia="ru-RU"/>
        </w:rPr>
        <w:tab/>
      </w:r>
      <w:r w:rsidRPr="000248CE">
        <w:rPr>
          <w:rFonts w:ascii="Times New Roman" w:eastAsia="Times New Roman" w:hAnsi="Times New Roman" w:cs="Times New Roman"/>
          <w:sz w:val="26"/>
          <w:szCs w:val="26"/>
          <w:lang w:eastAsia="ru-RU"/>
        </w:rPr>
        <w:tab/>
        <w:t xml:space="preserve">                            С.В. Погорелова</w:t>
      </w:r>
    </w:p>
    <w:p w14:paraId="75052013" w14:textId="77777777" w:rsidR="000248CE" w:rsidRPr="000248CE" w:rsidRDefault="000248CE" w:rsidP="000248CE">
      <w:pPr>
        <w:spacing w:after="0" w:line="240" w:lineRule="auto"/>
        <w:rPr>
          <w:rFonts w:ascii="Times New Roman" w:eastAsia="Times New Roman" w:hAnsi="Times New Roman" w:cs="Times New Roman"/>
          <w:sz w:val="26"/>
          <w:szCs w:val="26"/>
          <w:lang w:eastAsia="ru-RU"/>
        </w:rPr>
      </w:pPr>
    </w:p>
    <w:p w14:paraId="60AC6C71" w14:textId="20E61C3D" w:rsidR="000248CE" w:rsidRPr="000248CE" w:rsidRDefault="000248CE" w:rsidP="000248CE">
      <w:pPr>
        <w:tabs>
          <w:tab w:val="left" w:pos="4065"/>
        </w:tabs>
        <w:spacing w:after="0" w:line="240" w:lineRule="auto"/>
        <w:rPr>
          <w:rFonts w:ascii="Times New Roman" w:eastAsia="Times New Roman" w:hAnsi="Times New Roman" w:cs="Times New Roman"/>
          <w:sz w:val="26"/>
          <w:szCs w:val="26"/>
          <w:lang w:eastAsia="ru-RU"/>
        </w:rPr>
      </w:pPr>
      <w:r w:rsidRPr="000248CE">
        <w:rPr>
          <w:rFonts w:ascii="Times New Roman" w:eastAsia="Times New Roman" w:hAnsi="Times New Roman" w:cs="Times New Roman"/>
          <w:sz w:val="26"/>
          <w:szCs w:val="26"/>
          <w:lang w:eastAsia="ru-RU"/>
        </w:rPr>
        <w:t>Юрисконсульт</w:t>
      </w:r>
      <w:r w:rsidRPr="000248CE">
        <w:rPr>
          <w:rFonts w:ascii="Times New Roman" w:eastAsia="Times New Roman" w:hAnsi="Times New Roman" w:cs="Times New Roman"/>
          <w:sz w:val="26"/>
          <w:szCs w:val="26"/>
          <w:lang w:eastAsia="ru-RU"/>
        </w:rPr>
        <w:tab/>
      </w:r>
      <w:r w:rsidRPr="000248CE">
        <w:rPr>
          <w:rFonts w:ascii="Times New Roman" w:eastAsia="Times New Roman" w:hAnsi="Times New Roman" w:cs="Times New Roman"/>
          <w:sz w:val="26"/>
          <w:szCs w:val="26"/>
          <w:lang w:eastAsia="ru-RU"/>
        </w:rPr>
        <w:tab/>
      </w:r>
      <w:r w:rsidRPr="000248CE">
        <w:rPr>
          <w:rFonts w:ascii="Times New Roman" w:eastAsia="Times New Roman" w:hAnsi="Times New Roman" w:cs="Times New Roman"/>
          <w:sz w:val="26"/>
          <w:szCs w:val="26"/>
          <w:lang w:eastAsia="ru-RU"/>
        </w:rPr>
        <w:tab/>
      </w:r>
      <w:r w:rsidRPr="000248CE">
        <w:rPr>
          <w:rFonts w:ascii="Times New Roman" w:eastAsia="Times New Roman" w:hAnsi="Times New Roman" w:cs="Times New Roman"/>
          <w:sz w:val="26"/>
          <w:szCs w:val="26"/>
          <w:lang w:eastAsia="ru-RU"/>
        </w:rPr>
        <w:tab/>
      </w:r>
      <w:r w:rsidRPr="000248CE">
        <w:rPr>
          <w:rFonts w:ascii="Times New Roman" w:eastAsia="Times New Roman" w:hAnsi="Times New Roman" w:cs="Times New Roman"/>
          <w:sz w:val="26"/>
          <w:szCs w:val="26"/>
          <w:lang w:eastAsia="ru-RU"/>
        </w:rPr>
        <w:tab/>
        <w:t xml:space="preserve">           К.Д. Дранишникова </w:t>
      </w:r>
    </w:p>
    <w:p w14:paraId="05496797" w14:textId="77777777" w:rsidR="000248CE" w:rsidRPr="000248CE" w:rsidRDefault="000248CE" w:rsidP="000248CE">
      <w:pPr>
        <w:tabs>
          <w:tab w:val="left" w:pos="4065"/>
        </w:tabs>
        <w:spacing w:after="0" w:line="240" w:lineRule="auto"/>
        <w:rPr>
          <w:rFonts w:ascii="Times New Roman" w:eastAsia="Times New Roman" w:hAnsi="Times New Roman" w:cs="Times New Roman"/>
          <w:sz w:val="26"/>
          <w:szCs w:val="26"/>
          <w:lang w:eastAsia="ru-RU"/>
        </w:rPr>
      </w:pPr>
    </w:p>
    <w:p w14:paraId="15F67E66" w14:textId="77777777" w:rsidR="000248CE" w:rsidRPr="000248CE" w:rsidRDefault="000248CE" w:rsidP="000248CE">
      <w:pPr>
        <w:tabs>
          <w:tab w:val="left" w:pos="4065"/>
        </w:tabs>
        <w:spacing w:after="0" w:line="240" w:lineRule="auto"/>
        <w:rPr>
          <w:rFonts w:ascii="Times New Roman" w:eastAsia="Times New Roman" w:hAnsi="Times New Roman" w:cs="Times New Roman"/>
          <w:sz w:val="26"/>
          <w:szCs w:val="26"/>
          <w:lang w:eastAsia="ru-RU"/>
        </w:rPr>
      </w:pPr>
      <w:r w:rsidRPr="000248CE">
        <w:rPr>
          <w:rFonts w:ascii="Times New Roman" w:eastAsia="Times New Roman" w:hAnsi="Times New Roman" w:cs="Times New Roman"/>
          <w:sz w:val="26"/>
          <w:szCs w:val="26"/>
          <w:lang w:eastAsia="ru-RU"/>
        </w:rPr>
        <w:t xml:space="preserve">Заместитель главы округа </w:t>
      </w:r>
    </w:p>
    <w:p w14:paraId="6C17D0B6" w14:textId="5922B77B" w:rsidR="000248CE" w:rsidRPr="000248CE" w:rsidRDefault="000248CE" w:rsidP="000248CE">
      <w:pPr>
        <w:tabs>
          <w:tab w:val="left" w:pos="4065"/>
        </w:tabs>
        <w:spacing w:after="0" w:line="240" w:lineRule="auto"/>
        <w:rPr>
          <w:rFonts w:ascii="Times New Roman" w:eastAsia="Times New Roman" w:hAnsi="Times New Roman" w:cs="Times New Roman"/>
          <w:sz w:val="26"/>
          <w:szCs w:val="26"/>
          <w:lang w:eastAsia="ru-RU"/>
        </w:rPr>
      </w:pPr>
      <w:r w:rsidRPr="000248CE">
        <w:rPr>
          <w:rFonts w:ascii="Times New Roman" w:eastAsia="Times New Roman" w:hAnsi="Times New Roman" w:cs="Times New Roman"/>
          <w:sz w:val="26"/>
          <w:szCs w:val="26"/>
          <w:lang w:eastAsia="ru-RU"/>
        </w:rPr>
        <w:t>по социальным вопросам                                                                                     А.В. Бах</w:t>
      </w:r>
    </w:p>
    <w:p w14:paraId="51C9087C" w14:textId="77777777" w:rsidR="000248CE" w:rsidRPr="000248CE" w:rsidRDefault="000248CE" w:rsidP="000248CE">
      <w:pPr>
        <w:spacing w:after="0" w:line="240" w:lineRule="auto"/>
        <w:jc w:val="both"/>
        <w:rPr>
          <w:rFonts w:ascii="Times New Roman" w:eastAsia="Times New Roman" w:hAnsi="Times New Roman" w:cs="Times New Roman"/>
          <w:color w:val="000000" w:themeColor="text1"/>
          <w:sz w:val="26"/>
          <w:szCs w:val="26"/>
          <w:lang w:eastAsia="ru-RU"/>
        </w:rPr>
      </w:pPr>
    </w:p>
    <w:p w14:paraId="28576A4B" w14:textId="36D601C3" w:rsidR="000248CE" w:rsidRPr="000248CE" w:rsidRDefault="000248CE" w:rsidP="000248CE">
      <w:pPr>
        <w:spacing w:after="0" w:line="240" w:lineRule="auto"/>
        <w:jc w:val="both"/>
        <w:rPr>
          <w:rFonts w:ascii="Times New Roman" w:hAnsi="Times New Roman" w:cs="Times New Roman"/>
          <w:color w:val="000000"/>
          <w:sz w:val="26"/>
          <w:szCs w:val="26"/>
        </w:rPr>
      </w:pPr>
      <w:r w:rsidRPr="000248CE">
        <w:rPr>
          <w:rFonts w:ascii="Times New Roman" w:hAnsi="Times New Roman" w:cs="Times New Roman"/>
          <w:color w:val="000000"/>
          <w:sz w:val="26"/>
          <w:szCs w:val="26"/>
        </w:rPr>
        <w:t>Начальник отдела по правовой работе                                                   А.В. Расторгуев</w:t>
      </w:r>
    </w:p>
    <w:p w14:paraId="3C9592A4" w14:textId="77777777" w:rsidR="000248CE" w:rsidRPr="000248CE" w:rsidRDefault="000248CE" w:rsidP="000248CE">
      <w:pPr>
        <w:spacing w:after="0" w:line="240" w:lineRule="auto"/>
        <w:jc w:val="both"/>
        <w:rPr>
          <w:rFonts w:ascii="Times New Roman" w:eastAsia="Times New Roman" w:hAnsi="Times New Roman" w:cs="Times New Roman"/>
          <w:color w:val="000000" w:themeColor="text1"/>
          <w:sz w:val="26"/>
          <w:szCs w:val="26"/>
          <w:lang w:eastAsia="ru-RU"/>
        </w:rPr>
      </w:pPr>
      <w:r w:rsidRPr="000248CE">
        <w:rPr>
          <w:rFonts w:ascii="Times New Roman" w:eastAsia="Times New Roman" w:hAnsi="Times New Roman" w:cs="Times New Roman"/>
          <w:color w:val="000000" w:themeColor="text1"/>
          <w:sz w:val="26"/>
          <w:szCs w:val="26"/>
          <w:lang w:eastAsia="ru-RU"/>
        </w:rPr>
        <w:t xml:space="preserve">                                                              </w:t>
      </w:r>
    </w:p>
    <w:p w14:paraId="51277DC9" w14:textId="4B0E791F" w:rsidR="000248CE" w:rsidRPr="000248CE" w:rsidRDefault="000248CE" w:rsidP="000248CE">
      <w:pPr>
        <w:spacing w:after="0" w:line="240" w:lineRule="auto"/>
        <w:jc w:val="both"/>
        <w:rPr>
          <w:rFonts w:ascii="Times New Roman" w:eastAsia="Times New Roman" w:hAnsi="Times New Roman" w:cs="Times New Roman"/>
          <w:color w:val="000000" w:themeColor="text1"/>
          <w:sz w:val="26"/>
          <w:szCs w:val="26"/>
          <w:lang w:eastAsia="ru-RU"/>
        </w:rPr>
      </w:pPr>
      <w:r w:rsidRPr="000248CE">
        <w:rPr>
          <w:rFonts w:ascii="Times New Roman" w:eastAsia="Times New Roman" w:hAnsi="Times New Roman" w:cs="Times New Roman"/>
          <w:color w:val="000000" w:themeColor="text1"/>
          <w:sz w:val="26"/>
          <w:szCs w:val="26"/>
          <w:lang w:eastAsia="ru-RU"/>
        </w:rPr>
        <w:t>Отдел по правовой работе                                                                                А.Г. Ляхов</w:t>
      </w:r>
    </w:p>
    <w:p w14:paraId="73116A8C" w14:textId="77777777" w:rsidR="000248CE" w:rsidRPr="000248CE" w:rsidRDefault="000248CE" w:rsidP="000248CE">
      <w:pPr>
        <w:spacing w:after="0" w:line="240" w:lineRule="auto"/>
        <w:jc w:val="both"/>
        <w:rPr>
          <w:rFonts w:ascii="Times New Roman" w:eastAsia="Times New Roman" w:hAnsi="Times New Roman" w:cs="Times New Roman"/>
          <w:color w:val="000000" w:themeColor="text1"/>
          <w:sz w:val="26"/>
          <w:szCs w:val="26"/>
          <w:lang w:eastAsia="ru-RU"/>
        </w:rPr>
      </w:pPr>
    </w:p>
    <w:p w14:paraId="7E317797" w14:textId="77777777" w:rsidR="000248CE" w:rsidRPr="000248CE" w:rsidRDefault="000248CE" w:rsidP="000248CE">
      <w:pPr>
        <w:spacing w:after="0" w:line="240" w:lineRule="auto"/>
        <w:jc w:val="both"/>
        <w:rPr>
          <w:rFonts w:ascii="Times New Roman" w:eastAsia="Times New Roman" w:hAnsi="Times New Roman" w:cs="Times New Roman"/>
          <w:color w:val="000000" w:themeColor="text1"/>
          <w:sz w:val="26"/>
          <w:szCs w:val="26"/>
          <w:lang w:eastAsia="ru-RU"/>
        </w:rPr>
      </w:pPr>
      <w:r w:rsidRPr="000248CE">
        <w:rPr>
          <w:rFonts w:ascii="Times New Roman" w:eastAsia="Times New Roman" w:hAnsi="Times New Roman" w:cs="Times New Roman"/>
          <w:color w:val="000000" w:themeColor="text1"/>
          <w:sz w:val="26"/>
          <w:szCs w:val="26"/>
          <w:lang w:eastAsia="ru-RU"/>
        </w:rPr>
        <w:t xml:space="preserve">Отдел документационного обеспечения                                         </w:t>
      </w:r>
    </w:p>
    <w:p w14:paraId="60354E64"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23E5C566"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0D29A1E"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A6F5659"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C509249"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A08E152"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51B8E8B8"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DC4C432"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0A7747A"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732C3CA4"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031F54FF"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40C6006"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9CCB886"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DCFBE33"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5C09C58"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93AB270"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1BDC3DB1"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B378252"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4B8F6785"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57832A2A"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5DF566B8"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2A729C67"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09E6E30E"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79A13612"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8A45444"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134174C5"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512968A8"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CA0CC9F"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7FD6D68F"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6FF2343E"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9CB17F3"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3F628EA2" w14:textId="77777777" w:rsidR="000248CE" w:rsidRPr="000248CE" w:rsidRDefault="000248CE" w:rsidP="000248CE">
      <w:pPr>
        <w:suppressAutoHyphens/>
        <w:spacing w:after="0" w:line="240" w:lineRule="auto"/>
        <w:jc w:val="both"/>
        <w:rPr>
          <w:rFonts w:ascii="Times New Roman" w:eastAsia="Times New Roman" w:hAnsi="Times New Roman" w:cs="Times New Roman"/>
          <w:color w:val="000000" w:themeColor="text1"/>
          <w:sz w:val="26"/>
          <w:szCs w:val="26"/>
          <w:lang w:eastAsia="ru-RU"/>
        </w:rPr>
      </w:pPr>
    </w:p>
    <w:p w14:paraId="52810364" w14:textId="77777777" w:rsidR="00F3774E" w:rsidRPr="000248CE" w:rsidRDefault="00F3774E" w:rsidP="00551765">
      <w:pPr>
        <w:suppressAutoHyphens/>
        <w:spacing w:after="0" w:line="240" w:lineRule="auto"/>
        <w:jc w:val="right"/>
        <w:rPr>
          <w:rFonts w:ascii="Times New Roman" w:eastAsia="Times New Roman" w:hAnsi="Times New Roman" w:cs="Times New Roman"/>
          <w:color w:val="000000" w:themeColor="text1"/>
          <w:sz w:val="26"/>
          <w:szCs w:val="26"/>
          <w:lang w:eastAsia="ru-RU"/>
        </w:rPr>
      </w:pPr>
      <w:r w:rsidRPr="000248CE">
        <w:rPr>
          <w:rFonts w:ascii="Times New Roman" w:eastAsia="Times New Roman" w:hAnsi="Times New Roman" w:cs="Times New Roman"/>
          <w:color w:val="000000" w:themeColor="text1"/>
          <w:sz w:val="26"/>
          <w:szCs w:val="26"/>
          <w:lang w:eastAsia="ru-RU"/>
        </w:rPr>
        <w:t xml:space="preserve">Приложение </w:t>
      </w:r>
    </w:p>
    <w:p w14:paraId="3A6BE560" w14:textId="77777777" w:rsidR="00F3774E" w:rsidRPr="000248CE" w:rsidRDefault="00F3774E" w:rsidP="00551765">
      <w:pPr>
        <w:suppressAutoHyphens/>
        <w:spacing w:after="0" w:line="240" w:lineRule="auto"/>
        <w:jc w:val="right"/>
        <w:rPr>
          <w:rFonts w:ascii="Times New Roman" w:eastAsia="Times New Roman" w:hAnsi="Times New Roman" w:cs="Times New Roman"/>
          <w:color w:val="000000" w:themeColor="text1"/>
          <w:sz w:val="26"/>
          <w:szCs w:val="26"/>
          <w:lang w:eastAsia="ru-RU"/>
        </w:rPr>
      </w:pPr>
      <w:r w:rsidRPr="000248CE">
        <w:rPr>
          <w:rFonts w:ascii="Times New Roman" w:eastAsia="Times New Roman" w:hAnsi="Times New Roman" w:cs="Times New Roman"/>
          <w:color w:val="000000" w:themeColor="text1"/>
          <w:sz w:val="26"/>
          <w:szCs w:val="26"/>
          <w:lang w:eastAsia="ru-RU"/>
        </w:rPr>
        <w:t>к постановлению администрации</w:t>
      </w:r>
    </w:p>
    <w:p w14:paraId="584B69BE" w14:textId="77777777" w:rsidR="00F3774E" w:rsidRPr="000248CE" w:rsidRDefault="00F3774E" w:rsidP="00551765">
      <w:pPr>
        <w:suppressAutoHyphens/>
        <w:spacing w:after="0" w:line="240" w:lineRule="auto"/>
        <w:jc w:val="right"/>
        <w:rPr>
          <w:rFonts w:ascii="Times New Roman" w:eastAsia="Times New Roman" w:hAnsi="Times New Roman" w:cs="Times New Roman"/>
          <w:color w:val="000000" w:themeColor="text1"/>
          <w:sz w:val="26"/>
          <w:szCs w:val="26"/>
          <w:lang w:eastAsia="ru-RU"/>
        </w:rPr>
      </w:pPr>
      <w:r w:rsidRPr="000248CE">
        <w:rPr>
          <w:rFonts w:ascii="Times New Roman" w:eastAsia="Times New Roman" w:hAnsi="Times New Roman" w:cs="Times New Roman"/>
          <w:color w:val="000000" w:themeColor="text1"/>
          <w:sz w:val="26"/>
          <w:szCs w:val="26"/>
          <w:lang w:eastAsia="ru-RU"/>
        </w:rPr>
        <w:t>Шарыповского муниципального округа</w:t>
      </w:r>
    </w:p>
    <w:p w14:paraId="60247E01" w14:textId="77777777" w:rsidR="00ED5D6E" w:rsidRPr="000248CE" w:rsidRDefault="00F3774E" w:rsidP="00551765">
      <w:pPr>
        <w:pStyle w:val="ConsPlusNormal"/>
        <w:ind w:firstLine="0"/>
        <w:jc w:val="right"/>
        <w:rPr>
          <w:rFonts w:ascii="Times New Roman" w:hAnsi="Times New Roman" w:cs="Times New Roman"/>
          <w:color w:val="000000" w:themeColor="text1"/>
          <w:sz w:val="26"/>
          <w:szCs w:val="26"/>
          <w:shd w:val="clear" w:color="auto" w:fill="FFFFFF"/>
        </w:rPr>
      </w:pPr>
      <w:r w:rsidRPr="000248CE">
        <w:rPr>
          <w:rFonts w:ascii="Times New Roman" w:hAnsi="Times New Roman" w:cs="Times New Roman"/>
          <w:color w:val="000000" w:themeColor="text1"/>
          <w:sz w:val="26"/>
          <w:szCs w:val="26"/>
          <w:shd w:val="clear" w:color="auto" w:fill="FFFFFF"/>
        </w:rPr>
        <w:t xml:space="preserve">                                                                                    от _____________ № ______ </w:t>
      </w:r>
    </w:p>
    <w:p w14:paraId="7302E059" w14:textId="77777777" w:rsidR="00F3774E" w:rsidRPr="000248CE" w:rsidRDefault="00F3774E" w:rsidP="00F3774E">
      <w:pPr>
        <w:pStyle w:val="ConsPlusNormal"/>
        <w:ind w:firstLine="0"/>
        <w:jc w:val="both"/>
        <w:rPr>
          <w:rFonts w:ascii="Times New Roman" w:hAnsi="Times New Roman" w:cs="Times New Roman"/>
          <w:color w:val="000000" w:themeColor="text1"/>
          <w:sz w:val="26"/>
          <w:szCs w:val="26"/>
          <w:shd w:val="clear" w:color="auto" w:fill="FFFFFF"/>
        </w:rPr>
      </w:pPr>
    </w:p>
    <w:p w14:paraId="5065BD6D" w14:textId="77777777" w:rsidR="00F3774E" w:rsidRPr="000248CE" w:rsidRDefault="00F3774E" w:rsidP="00F3774E">
      <w:pPr>
        <w:pStyle w:val="ConsPlusNormal"/>
        <w:ind w:firstLine="0"/>
        <w:jc w:val="both"/>
        <w:rPr>
          <w:rFonts w:ascii="Times New Roman" w:hAnsi="Times New Roman" w:cs="Times New Roman"/>
          <w:color w:val="000000" w:themeColor="text1"/>
          <w:sz w:val="26"/>
          <w:szCs w:val="26"/>
          <w:shd w:val="clear" w:color="auto" w:fill="FFFFFF"/>
        </w:rPr>
      </w:pPr>
    </w:p>
    <w:p w14:paraId="6A20EB9E" w14:textId="77777777" w:rsidR="00F3774E" w:rsidRPr="000248CE" w:rsidRDefault="00F3774E" w:rsidP="00F3774E">
      <w:pPr>
        <w:pStyle w:val="ConsPlusNormal"/>
        <w:ind w:firstLine="0"/>
        <w:jc w:val="both"/>
        <w:rPr>
          <w:rFonts w:ascii="Times New Roman" w:hAnsi="Times New Roman" w:cs="Times New Roman"/>
          <w:color w:val="000000" w:themeColor="text1"/>
          <w:sz w:val="26"/>
          <w:szCs w:val="26"/>
          <w:shd w:val="clear" w:color="auto" w:fill="FFFFFF"/>
        </w:rPr>
      </w:pPr>
    </w:p>
    <w:p w14:paraId="0BFBF141" w14:textId="77777777" w:rsidR="00D36A27" w:rsidRPr="000248CE" w:rsidRDefault="00F3774E" w:rsidP="00F3774E">
      <w:pPr>
        <w:pStyle w:val="ConsPlusNormal"/>
        <w:ind w:firstLine="0"/>
        <w:jc w:val="center"/>
        <w:rPr>
          <w:rFonts w:ascii="Times New Roman" w:hAnsi="Times New Roman" w:cs="Times New Roman"/>
          <w:b/>
          <w:color w:val="000000" w:themeColor="text1"/>
          <w:sz w:val="26"/>
          <w:szCs w:val="26"/>
        </w:rPr>
      </w:pPr>
      <w:r w:rsidRPr="000248CE">
        <w:rPr>
          <w:rFonts w:ascii="Times New Roman" w:hAnsi="Times New Roman" w:cs="Times New Roman"/>
          <w:b/>
          <w:color w:val="000000" w:themeColor="text1"/>
          <w:sz w:val="26"/>
          <w:szCs w:val="26"/>
        </w:rPr>
        <w:t>Административный регламент</w:t>
      </w:r>
    </w:p>
    <w:p w14:paraId="5B6310D2" w14:textId="60759A43" w:rsidR="00F3774E" w:rsidRPr="000248CE" w:rsidRDefault="00F3774E" w:rsidP="00F3774E">
      <w:pPr>
        <w:pStyle w:val="ConsPlusNormal"/>
        <w:ind w:firstLine="0"/>
        <w:jc w:val="center"/>
        <w:rPr>
          <w:rFonts w:ascii="Times New Roman" w:hAnsi="Times New Roman" w:cs="Times New Roman"/>
          <w:b/>
          <w:color w:val="000000" w:themeColor="text1"/>
          <w:sz w:val="26"/>
          <w:szCs w:val="26"/>
          <w:shd w:val="clear" w:color="auto" w:fill="FFFFFF"/>
        </w:rPr>
      </w:pPr>
      <w:r w:rsidRPr="000248CE">
        <w:rPr>
          <w:rFonts w:ascii="Times New Roman" w:hAnsi="Times New Roman" w:cs="Times New Roman"/>
          <w:b/>
          <w:color w:val="000000" w:themeColor="text1"/>
          <w:sz w:val="26"/>
          <w:szCs w:val="26"/>
        </w:rPr>
        <w:t xml:space="preserve">предоставления муниципальной </w:t>
      </w:r>
      <w:r w:rsidRPr="000248CE">
        <w:rPr>
          <w:rFonts w:ascii="Times New Roman" w:hAnsi="Times New Roman" w:cs="Times New Roman"/>
          <w:b/>
          <w:color w:val="000000" w:themeColor="text1"/>
          <w:sz w:val="26"/>
          <w:szCs w:val="26"/>
          <w:shd w:val="clear" w:color="auto" w:fill="FFFFFF"/>
        </w:rPr>
        <w:t>образовательной организацией, реализующей образовательные программы начального общего, основного общего и среднего общего образования на территории Шарыповского муниципального округа, муниципальной услуги «Прием заявлений о зачислении в муниципальные общеобразовательные организации, реализующие программы общего образования на территории Шарыповского муниципального округа»</w:t>
      </w:r>
    </w:p>
    <w:p w14:paraId="028929B3" w14:textId="77777777" w:rsidR="00593855" w:rsidRPr="000248CE" w:rsidRDefault="00593855" w:rsidP="00F3774E">
      <w:pPr>
        <w:pStyle w:val="ConsPlusNormal"/>
        <w:ind w:firstLine="0"/>
        <w:jc w:val="center"/>
        <w:rPr>
          <w:rFonts w:ascii="Times New Roman" w:hAnsi="Times New Roman" w:cs="Times New Roman"/>
          <w:color w:val="000000" w:themeColor="text1"/>
          <w:sz w:val="26"/>
          <w:szCs w:val="26"/>
          <w:shd w:val="clear" w:color="auto" w:fill="FFFFFF"/>
        </w:rPr>
      </w:pPr>
    </w:p>
    <w:p w14:paraId="63117099" w14:textId="77777777" w:rsidR="00593855" w:rsidRPr="000248CE" w:rsidRDefault="00593855" w:rsidP="00593855">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0248CE">
        <w:rPr>
          <w:rFonts w:ascii="Times New Roman" w:hAnsi="Times New Roman" w:cs="Times New Roman"/>
          <w:b/>
          <w:bCs/>
          <w:color w:val="000000" w:themeColor="text1"/>
          <w:sz w:val="26"/>
          <w:szCs w:val="26"/>
        </w:rPr>
        <w:t>I. Общие положения</w:t>
      </w:r>
    </w:p>
    <w:p w14:paraId="2F197CBF" w14:textId="77777777" w:rsidR="00593855" w:rsidRPr="000248CE" w:rsidRDefault="00593855" w:rsidP="00593855">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7FD369B9" w14:textId="77777777" w:rsidR="00593855" w:rsidRPr="000248CE" w:rsidRDefault="00593855" w:rsidP="00593855">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0248CE">
        <w:rPr>
          <w:rFonts w:ascii="Times New Roman" w:hAnsi="Times New Roman" w:cs="Times New Roman"/>
          <w:b/>
          <w:bCs/>
          <w:color w:val="000000" w:themeColor="text1"/>
          <w:sz w:val="26"/>
          <w:szCs w:val="26"/>
        </w:rPr>
        <w:t>1. Предмет регулирования Административного регламента</w:t>
      </w:r>
    </w:p>
    <w:p w14:paraId="6C8BE334" w14:textId="77777777" w:rsidR="00593855" w:rsidRPr="000248CE" w:rsidRDefault="00593855" w:rsidP="00593855">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4D982B9D" w14:textId="1AABE8B0" w:rsidR="00593855" w:rsidRPr="000248CE" w:rsidRDefault="00593855" w:rsidP="0059385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1.1. </w:t>
      </w:r>
      <w:r w:rsidR="005E32D6" w:rsidRPr="000248CE">
        <w:rPr>
          <w:rFonts w:ascii="Times New Roman" w:hAnsi="Times New Roman" w:cs="Times New Roman"/>
          <w:color w:val="000000" w:themeColor="text1"/>
          <w:sz w:val="26"/>
          <w:szCs w:val="26"/>
        </w:rPr>
        <w:t>А</w:t>
      </w:r>
      <w:r w:rsidRPr="000248CE">
        <w:rPr>
          <w:rFonts w:ascii="Times New Roman" w:hAnsi="Times New Roman" w:cs="Times New Roman"/>
          <w:color w:val="000000" w:themeColor="text1"/>
          <w:sz w:val="26"/>
          <w:szCs w:val="26"/>
        </w:rPr>
        <w:t xml:space="preserve">дминистративный регламент регулирует отношения, возникающие в связи с предоставлением услуги </w:t>
      </w:r>
      <w:r w:rsidR="005E32D6" w:rsidRPr="000248CE">
        <w:rPr>
          <w:rFonts w:ascii="Times New Roman" w:hAnsi="Times New Roman" w:cs="Times New Roman"/>
          <w:color w:val="000000" w:themeColor="text1"/>
          <w:sz w:val="26"/>
          <w:szCs w:val="26"/>
          <w:shd w:val="clear" w:color="auto" w:fill="FFFFFF"/>
        </w:rPr>
        <w:t>«Прием заявлений о зачислении в муниципальные общеобразовательные организации, реализующие программы общего образования на территории Шарыповского муниципального округа»</w:t>
      </w:r>
      <w:r w:rsidR="00C80246" w:rsidRPr="000248CE">
        <w:rPr>
          <w:rFonts w:ascii="Times New Roman" w:hAnsi="Times New Roman" w:cs="Times New Roman"/>
          <w:color w:val="000000" w:themeColor="text1"/>
          <w:sz w:val="26"/>
          <w:szCs w:val="26"/>
        </w:rPr>
        <w:t xml:space="preserve"> </w:t>
      </w:r>
      <w:r w:rsidRPr="000248CE">
        <w:rPr>
          <w:rFonts w:ascii="Times New Roman" w:hAnsi="Times New Roman" w:cs="Times New Roman"/>
          <w:color w:val="000000" w:themeColor="text1"/>
          <w:sz w:val="26"/>
          <w:szCs w:val="26"/>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(бездействия) образовательных организаций и их должностных лиц при осуществлении полномочий по ее предоставлению.</w:t>
      </w:r>
    </w:p>
    <w:p w14:paraId="61CE0B43" w14:textId="77777777" w:rsidR="00593855" w:rsidRPr="000248CE" w:rsidRDefault="00593855" w:rsidP="0059385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и муниципальные образовательные организации, реализующие программы общего образования.</w:t>
      </w:r>
    </w:p>
    <w:p w14:paraId="3892F264" w14:textId="77777777" w:rsidR="00593855" w:rsidRPr="000248CE" w:rsidRDefault="00593855" w:rsidP="0059385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14:paraId="7869B320" w14:textId="77777777" w:rsidR="00593855" w:rsidRPr="000248CE" w:rsidRDefault="00593855" w:rsidP="00593855">
      <w:pPr>
        <w:autoSpaceDE w:val="0"/>
        <w:autoSpaceDN w:val="0"/>
        <w:adjustRightInd w:val="0"/>
        <w:spacing w:after="0" w:line="240" w:lineRule="auto"/>
        <w:ind w:firstLine="709"/>
        <w:jc w:val="center"/>
        <w:rPr>
          <w:rFonts w:ascii="Times New Roman" w:hAnsi="Times New Roman" w:cs="Times New Roman"/>
          <w:b/>
          <w:bCs/>
          <w:color w:val="000000" w:themeColor="text1"/>
          <w:sz w:val="26"/>
          <w:szCs w:val="26"/>
        </w:rPr>
      </w:pPr>
      <w:r w:rsidRPr="000248CE">
        <w:rPr>
          <w:rFonts w:ascii="Times New Roman" w:hAnsi="Times New Roman" w:cs="Times New Roman"/>
          <w:b/>
          <w:bCs/>
          <w:color w:val="000000" w:themeColor="text1"/>
          <w:sz w:val="26"/>
          <w:szCs w:val="26"/>
        </w:rPr>
        <w:t>2. Круг заявителей</w:t>
      </w:r>
    </w:p>
    <w:p w14:paraId="0A09D9CD" w14:textId="77777777" w:rsidR="00593855" w:rsidRPr="000248CE" w:rsidRDefault="00593855" w:rsidP="00593855">
      <w:pPr>
        <w:autoSpaceDE w:val="0"/>
        <w:autoSpaceDN w:val="0"/>
        <w:adjustRightInd w:val="0"/>
        <w:spacing w:after="0" w:line="240" w:lineRule="auto"/>
        <w:ind w:firstLine="709"/>
        <w:jc w:val="center"/>
        <w:rPr>
          <w:rFonts w:ascii="Times New Roman" w:hAnsi="Times New Roman" w:cs="Times New Roman"/>
          <w:b/>
          <w:bCs/>
          <w:color w:val="000000" w:themeColor="text1"/>
          <w:sz w:val="26"/>
          <w:szCs w:val="26"/>
        </w:rPr>
      </w:pPr>
    </w:p>
    <w:p w14:paraId="36F534A9" w14:textId="77777777" w:rsidR="00593855" w:rsidRPr="000248CE" w:rsidRDefault="00593855" w:rsidP="0059385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14:paraId="77F21128" w14:textId="77777777" w:rsidR="00593855" w:rsidRPr="000248CE" w:rsidRDefault="00593855" w:rsidP="0059385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2.2. Категории заявителей, имеющих право на получение Услуги:</w:t>
      </w:r>
    </w:p>
    <w:p w14:paraId="073ED86E" w14:textId="77777777" w:rsidR="00A81B12" w:rsidRPr="000248CE" w:rsidRDefault="00593855" w:rsidP="00B303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lastRenderedPageBreak/>
        <w:t xml:space="preserve">2.2.1. </w:t>
      </w:r>
      <w:r w:rsidR="00A81B12" w:rsidRPr="000248CE">
        <w:rPr>
          <w:rFonts w:ascii="Times New Roman" w:hAnsi="Times New Roman" w:cs="Times New Roman"/>
          <w:color w:val="000000" w:themeColor="text1"/>
          <w:sz w:val="26"/>
          <w:szCs w:val="26"/>
        </w:rPr>
        <w:t>Родители (законные представители), дети которых имеют внеочередное право на получение Услуги Организации,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пунктом 8 статьи 24 Федерального закона от 27 мая 1998 г. № 76-ФЗ «О статусе военнослужащих», статьей 28.1 Федерального закона от 3 июля 2016 г. № 226-ФЗ «О войсках национальной гвардии Российской Федерации».</w:t>
      </w:r>
    </w:p>
    <w:p w14:paraId="531AF72B" w14:textId="1101B72D" w:rsidR="00593855" w:rsidRPr="000248CE" w:rsidRDefault="00593855" w:rsidP="00B303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89118D" w:rsidRPr="000248CE">
        <w:rPr>
          <w:rFonts w:ascii="Times New Roman" w:hAnsi="Times New Roman" w:cs="Times New Roman"/>
          <w:color w:val="000000" w:themeColor="text1"/>
          <w:sz w:val="26"/>
          <w:szCs w:val="26"/>
        </w:rPr>
        <w:t>Шарыповского муниципального округа</w:t>
      </w:r>
      <w:r w:rsidR="00C80246" w:rsidRPr="000248CE">
        <w:rPr>
          <w:rFonts w:ascii="Times New Roman" w:hAnsi="Times New Roman" w:cs="Times New Roman"/>
          <w:color w:val="000000" w:themeColor="text1"/>
          <w:sz w:val="26"/>
          <w:szCs w:val="26"/>
        </w:rPr>
        <w:t xml:space="preserve"> Красноярского края</w:t>
      </w:r>
      <w:r w:rsidRPr="000248CE">
        <w:rPr>
          <w:rFonts w:ascii="Times New Roman" w:hAnsi="Times New Roman" w:cs="Times New Roman"/>
          <w:color w:val="000000" w:themeColor="text1"/>
          <w:sz w:val="26"/>
          <w:szCs w:val="26"/>
        </w:rPr>
        <w:t>, имеющие первоочередное право на получение Услуги Организации, предусмотренное в абзаце втором части 6 статьи 19 Федерал</w:t>
      </w:r>
      <w:r w:rsidR="002C6C9C" w:rsidRPr="000248CE">
        <w:rPr>
          <w:rFonts w:ascii="Times New Roman" w:hAnsi="Times New Roman" w:cs="Times New Roman"/>
          <w:color w:val="000000" w:themeColor="text1"/>
          <w:sz w:val="26"/>
          <w:szCs w:val="26"/>
        </w:rPr>
        <w:t>ьного закона от 27 мая 1998 г. №</w:t>
      </w:r>
      <w:r w:rsidRPr="000248CE">
        <w:rPr>
          <w:rFonts w:ascii="Times New Roman" w:hAnsi="Times New Roman" w:cs="Times New Roman"/>
          <w:color w:val="000000" w:themeColor="text1"/>
          <w:sz w:val="26"/>
          <w:szCs w:val="26"/>
        </w:rPr>
        <w:t xml:space="preserve"> 76-ФЗ "О статусе военнослужащих", частью 6 статьи 46 Федерального закона от 7 февраля    </w:t>
      </w:r>
      <w:r w:rsidR="002C6C9C" w:rsidRPr="000248CE">
        <w:rPr>
          <w:rFonts w:ascii="Times New Roman" w:hAnsi="Times New Roman" w:cs="Times New Roman"/>
          <w:color w:val="000000" w:themeColor="text1"/>
          <w:sz w:val="26"/>
          <w:szCs w:val="26"/>
        </w:rPr>
        <w:t xml:space="preserve"> 2011 г. №</w:t>
      </w:r>
      <w:r w:rsidRPr="000248CE">
        <w:rPr>
          <w:rFonts w:ascii="Times New Roman" w:hAnsi="Times New Roman" w:cs="Times New Roman"/>
          <w:color w:val="000000" w:themeColor="text1"/>
          <w:sz w:val="26"/>
          <w:szCs w:val="26"/>
        </w:rPr>
        <w:t xml:space="preserve"> 3-ФЗ "О полиции", дети сотрудников органов внутренних дел, не являющихся сотрудниками полиции, и дети, указанные в части 14 статьи 3 Федеральног</w:t>
      </w:r>
      <w:r w:rsidR="002C6C9C" w:rsidRPr="000248CE">
        <w:rPr>
          <w:rFonts w:ascii="Times New Roman" w:hAnsi="Times New Roman" w:cs="Times New Roman"/>
          <w:color w:val="000000" w:themeColor="text1"/>
          <w:sz w:val="26"/>
          <w:szCs w:val="26"/>
        </w:rPr>
        <w:t>о закона от 30 декабря 2012 г. №</w:t>
      </w:r>
      <w:r w:rsidR="00B303BB" w:rsidRPr="000248CE">
        <w:rPr>
          <w:rFonts w:ascii="Times New Roman" w:hAnsi="Times New Roman" w:cs="Times New Roman"/>
          <w:color w:val="000000" w:themeColor="text1"/>
          <w:sz w:val="26"/>
          <w:szCs w:val="26"/>
        </w:rPr>
        <w:t xml:space="preserve"> 283-ФЗ "О социальных гарантиях </w:t>
      </w:r>
      <w:r w:rsidRPr="000248CE">
        <w:rPr>
          <w:rFonts w:ascii="Times New Roman" w:hAnsi="Times New Roman" w:cs="Times New Roman"/>
          <w:color w:val="000000" w:themeColor="text1"/>
          <w:sz w:val="26"/>
          <w:szCs w:val="26"/>
        </w:rPr>
        <w:t>сотрудникам некоторых федеральных органов исполнительной власти и внесении изменений в законодательные акты Российской Федерации".</w:t>
      </w:r>
    </w:p>
    <w:p w14:paraId="4C890171" w14:textId="77777777" w:rsidR="00593855" w:rsidRPr="000248CE" w:rsidRDefault="00593855" w:rsidP="0059385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w:t>
      </w:r>
      <w:r w:rsidR="002C6C9C" w:rsidRPr="000248CE">
        <w:rPr>
          <w:rFonts w:ascii="Times New Roman" w:hAnsi="Times New Roman" w:cs="Times New Roman"/>
          <w:color w:val="000000" w:themeColor="text1"/>
          <w:sz w:val="26"/>
          <w:szCs w:val="26"/>
        </w:rPr>
        <w:t>о закона от 29 декабря 2012 г. №</w:t>
      </w:r>
      <w:r w:rsidRPr="000248CE">
        <w:rPr>
          <w:rFonts w:ascii="Times New Roman" w:hAnsi="Times New Roman" w:cs="Times New Roman"/>
          <w:color w:val="000000" w:themeColor="text1"/>
          <w:sz w:val="26"/>
          <w:szCs w:val="26"/>
        </w:rPr>
        <w:t xml:space="preserve"> 273-ФЗ "Об образовании в Российской Федерации" (далее - Закон об образовании).</w:t>
      </w:r>
    </w:p>
    <w:p w14:paraId="3F091734" w14:textId="52E1A7AE" w:rsidR="00593855" w:rsidRPr="000248CE" w:rsidRDefault="00593855" w:rsidP="0059385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B303BB" w:rsidRPr="000248CE">
        <w:rPr>
          <w:rFonts w:ascii="Times New Roman" w:hAnsi="Times New Roman" w:cs="Times New Roman"/>
          <w:color w:val="000000" w:themeColor="text1"/>
          <w:sz w:val="26"/>
          <w:szCs w:val="26"/>
        </w:rPr>
        <w:t>Шарыповского муниципального округа</w:t>
      </w:r>
      <w:r w:rsidR="00C80246" w:rsidRPr="000248CE">
        <w:rPr>
          <w:rFonts w:ascii="Times New Roman" w:hAnsi="Times New Roman" w:cs="Times New Roman"/>
          <w:color w:val="000000" w:themeColor="text1"/>
          <w:sz w:val="26"/>
          <w:szCs w:val="26"/>
        </w:rPr>
        <w:t xml:space="preserve"> Красноярского края</w:t>
      </w:r>
      <w:r w:rsidR="00B303BB" w:rsidRPr="000248CE">
        <w:rPr>
          <w:rFonts w:ascii="Times New Roman" w:hAnsi="Times New Roman" w:cs="Times New Roman"/>
          <w:color w:val="000000" w:themeColor="text1"/>
          <w:sz w:val="26"/>
          <w:szCs w:val="26"/>
        </w:rPr>
        <w:t xml:space="preserve"> </w:t>
      </w:r>
      <w:r w:rsidRPr="000248CE">
        <w:rPr>
          <w:rFonts w:ascii="Times New Roman" w:hAnsi="Times New Roman" w:cs="Times New Roman"/>
          <w:color w:val="000000" w:themeColor="text1"/>
          <w:sz w:val="26"/>
          <w:szCs w:val="26"/>
        </w:rPr>
        <w:t xml:space="preserve">и проживающие на территории, </w:t>
      </w:r>
      <w:r w:rsidR="00856EC1" w:rsidRPr="000248CE">
        <w:rPr>
          <w:rFonts w:ascii="Times New Roman" w:hAnsi="Times New Roman" w:cs="Times New Roman"/>
          <w:color w:val="000000" w:themeColor="text1"/>
          <w:sz w:val="26"/>
          <w:szCs w:val="26"/>
        </w:rPr>
        <w:t>за которой закреплена Организация</w:t>
      </w:r>
      <w:r w:rsidRPr="000248CE">
        <w:rPr>
          <w:rFonts w:ascii="Times New Roman" w:hAnsi="Times New Roman" w:cs="Times New Roman"/>
          <w:color w:val="000000" w:themeColor="text1"/>
          <w:sz w:val="26"/>
          <w:szCs w:val="26"/>
        </w:rPr>
        <w:t>.</w:t>
      </w:r>
    </w:p>
    <w:p w14:paraId="5ACC06D9" w14:textId="77777777" w:rsidR="00593855" w:rsidRPr="000248CE" w:rsidRDefault="00593855" w:rsidP="00A557B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2.2.5. Родители (законные представители), дети которых не проживают на территории,</w:t>
      </w:r>
      <w:r w:rsidR="00A557B2" w:rsidRPr="000248CE">
        <w:rPr>
          <w:rFonts w:ascii="Times New Roman" w:hAnsi="Times New Roman" w:cs="Times New Roman"/>
          <w:color w:val="000000" w:themeColor="text1"/>
          <w:sz w:val="26"/>
          <w:szCs w:val="26"/>
        </w:rPr>
        <w:t xml:space="preserve"> </w:t>
      </w:r>
      <w:r w:rsidRPr="000248CE">
        <w:rPr>
          <w:rFonts w:ascii="Times New Roman" w:hAnsi="Times New Roman" w:cs="Times New Roman"/>
          <w:color w:val="000000" w:themeColor="text1"/>
          <w:sz w:val="26"/>
          <w:szCs w:val="26"/>
        </w:rPr>
        <w:t>закрепленной за Организацией.</w:t>
      </w:r>
    </w:p>
    <w:p w14:paraId="602F8E51" w14:textId="77777777" w:rsidR="00593855" w:rsidRPr="000248CE" w:rsidRDefault="00593855" w:rsidP="00A557B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2.2.6. Совершеннолетние лица, не получившие начального общего, основного общего и (или)</w:t>
      </w:r>
      <w:r w:rsidR="00A557B2" w:rsidRPr="000248CE">
        <w:rPr>
          <w:rFonts w:ascii="Times New Roman" w:hAnsi="Times New Roman" w:cs="Times New Roman"/>
          <w:color w:val="000000" w:themeColor="text1"/>
          <w:sz w:val="26"/>
          <w:szCs w:val="26"/>
        </w:rPr>
        <w:t xml:space="preserve"> </w:t>
      </w:r>
      <w:r w:rsidRPr="000248CE">
        <w:rPr>
          <w:rFonts w:ascii="Times New Roman" w:hAnsi="Times New Roman" w:cs="Times New Roman"/>
          <w:color w:val="000000" w:themeColor="text1"/>
          <w:sz w:val="26"/>
          <w:szCs w:val="26"/>
        </w:rPr>
        <w:t>среднего общего образования и имеющие право на получен</w:t>
      </w:r>
      <w:r w:rsidR="00A557B2" w:rsidRPr="000248CE">
        <w:rPr>
          <w:rFonts w:ascii="Times New Roman" w:hAnsi="Times New Roman" w:cs="Times New Roman"/>
          <w:color w:val="000000" w:themeColor="text1"/>
          <w:sz w:val="26"/>
          <w:szCs w:val="26"/>
        </w:rPr>
        <w:t xml:space="preserve">ие образования соответствующего </w:t>
      </w:r>
      <w:r w:rsidRPr="000248CE">
        <w:rPr>
          <w:rFonts w:ascii="Times New Roman" w:hAnsi="Times New Roman" w:cs="Times New Roman"/>
          <w:color w:val="000000" w:themeColor="text1"/>
          <w:sz w:val="26"/>
          <w:szCs w:val="26"/>
        </w:rPr>
        <w:t>уровня, зарегистрированные органами регистрационног</w:t>
      </w:r>
      <w:r w:rsidR="00A557B2" w:rsidRPr="000248CE">
        <w:rPr>
          <w:rFonts w:ascii="Times New Roman" w:hAnsi="Times New Roman" w:cs="Times New Roman"/>
          <w:color w:val="000000" w:themeColor="text1"/>
          <w:sz w:val="26"/>
          <w:szCs w:val="26"/>
        </w:rPr>
        <w:t xml:space="preserve">о учета по месту жительства или </w:t>
      </w:r>
      <w:r w:rsidRPr="000248CE">
        <w:rPr>
          <w:rFonts w:ascii="Times New Roman" w:hAnsi="Times New Roman" w:cs="Times New Roman"/>
          <w:color w:val="000000" w:themeColor="text1"/>
          <w:sz w:val="26"/>
          <w:szCs w:val="26"/>
        </w:rPr>
        <w:t xml:space="preserve">пребывания на территории </w:t>
      </w:r>
      <w:r w:rsidR="004F45BE" w:rsidRPr="000248CE">
        <w:rPr>
          <w:rFonts w:ascii="Times New Roman" w:hAnsi="Times New Roman" w:cs="Times New Roman"/>
          <w:color w:val="000000" w:themeColor="text1"/>
          <w:sz w:val="26"/>
          <w:szCs w:val="26"/>
        </w:rPr>
        <w:t xml:space="preserve">Шарыповского муниципального округа </w:t>
      </w:r>
      <w:r w:rsidR="00C80246" w:rsidRPr="000248CE">
        <w:rPr>
          <w:rFonts w:ascii="Times New Roman" w:hAnsi="Times New Roman" w:cs="Times New Roman"/>
          <w:color w:val="000000" w:themeColor="text1"/>
          <w:sz w:val="26"/>
          <w:szCs w:val="26"/>
        </w:rPr>
        <w:t xml:space="preserve">Красноярского края </w:t>
      </w:r>
      <w:r w:rsidRPr="000248CE">
        <w:rPr>
          <w:rFonts w:ascii="Times New Roman" w:hAnsi="Times New Roman" w:cs="Times New Roman"/>
          <w:color w:val="000000" w:themeColor="text1"/>
          <w:sz w:val="26"/>
          <w:szCs w:val="26"/>
        </w:rPr>
        <w:t>и проживающие на территории, закрепленной за Организацией.</w:t>
      </w:r>
    </w:p>
    <w:p w14:paraId="1B73B150" w14:textId="77777777" w:rsidR="00593855" w:rsidRPr="000248CE" w:rsidRDefault="00593855" w:rsidP="00A557B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2.2.7. Совершеннолетние лица, не получившие начального общего, основного общего и (или)</w:t>
      </w:r>
      <w:r w:rsidR="00A557B2" w:rsidRPr="000248CE">
        <w:rPr>
          <w:rFonts w:ascii="Times New Roman" w:hAnsi="Times New Roman" w:cs="Times New Roman"/>
          <w:color w:val="000000" w:themeColor="text1"/>
          <w:sz w:val="26"/>
          <w:szCs w:val="26"/>
        </w:rPr>
        <w:t xml:space="preserve"> </w:t>
      </w:r>
      <w:r w:rsidRPr="000248CE">
        <w:rPr>
          <w:rFonts w:ascii="Times New Roman" w:hAnsi="Times New Roman" w:cs="Times New Roman"/>
          <w:color w:val="000000" w:themeColor="text1"/>
          <w:sz w:val="26"/>
          <w:szCs w:val="26"/>
        </w:rPr>
        <w:t>среднего общего образования и имеющие право на получен</w:t>
      </w:r>
      <w:r w:rsidR="00A557B2" w:rsidRPr="000248CE">
        <w:rPr>
          <w:rFonts w:ascii="Times New Roman" w:hAnsi="Times New Roman" w:cs="Times New Roman"/>
          <w:color w:val="000000" w:themeColor="text1"/>
          <w:sz w:val="26"/>
          <w:szCs w:val="26"/>
        </w:rPr>
        <w:t xml:space="preserve">ие образования соответствующего </w:t>
      </w:r>
      <w:r w:rsidRPr="000248CE">
        <w:rPr>
          <w:rFonts w:ascii="Times New Roman" w:hAnsi="Times New Roman" w:cs="Times New Roman"/>
          <w:color w:val="000000" w:themeColor="text1"/>
          <w:sz w:val="26"/>
          <w:szCs w:val="26"/>
        </w:rPr>
        <w:t>уровня, зарегистрированные органами регистрационног</w:t>
      </w:r>
      <w:r w:rsidR="00A557B2" w:rsidRPr="000248CE">
        <w:rPr>
          <w:rFonts w:ascii="Times New Roman" w:hAnsi="Times New Roman" w:cs="Times New Roman"/>
          <w:color w:val="000000" w:themeColor="text1"/>
          <w:sz w:val="26"/>
          <w:szCs w:val="26"/>
        </w:rPr>
        <w:t xml:space="preserve">о учета по месту жительства или </w:t>
      </w:r>
      <w:r w:rsidRPr="000248CE">
        <w:rPr>
          <w:rFonts w:ascii="Times New Roman" w:hAnsi="Times New Roman" w:cs="Times New Roman"/>
          <w:color w:val="000000" w:themeColor="text1"/>
          <w:sz w:val="26"/>
          <w:szCs w:val="26"/>
        </w:rPr>
        <w:t xml:space="preserve">пребывания на территории </w:t>
      </w:r>
      <w:r w:rsidR="004F45BE" w:rsidRPr="000248CE">
        <w:rPr>
          <w:rFonts w:ascii="Times New Roman" w:hAnsi="Times New Roman" w:cs="Times New Roman"/>
          <w:color w:val="000000" w:themeColor="text1"/>
          <w:sz w:val="26"/>
          <w:szCs w:val="26"/>
        </w:rPr>
        <w:t>Шарыповского муниципального округа</w:t>
      </w:r>
      <w:r w:rsidR="00C80246" w:rsidRPr="000248CE">
        <w:rPr>
          <w:rFonts w:ascii="Times New Roman" w:hAnsi="Times New Roman" w:cs="Times New Roman"/>
          <w:color w:val="000000" w:themeColor="text1"/>
          <w:sz w:val="26"/>
          <w:szCs w:val="26"/>
        </w:rPr>
        <w:t xml:space="preserve"> Красноярского края</w:t>
      </w:r>
      <w:r w:rsidR="004F45BE" w:rsidRPr="000248CE">
        <w:rPr>
          <w:rFonts w:ascii="Times New Roman" w:hAnsi="Times New Roman" w:cs="Times New Roman"/>
          <w:color w:val="000000" w:themeColor="text1"/>
          <w:sz w:val="26"/>
          <w:szCs w:val="26"/>
        </w:rPr>
        <w:t xml:space="preserve"> </w:t>
      </w:r>
      <w:r w:rsidRPr="000248CE">
        <w:rPr>
          <w:rFonts w:ascii="Times New Roman" w:hAnsi="Times New Roman" w:cs="Times New Roman"/>
          <w:color w:val="000000" w:themeColor="text1"/>
          <w:sz w:val="26"/>
          <w:szCs w:val="26"/>
        </w:rPr>
        <w:t>и не проживающие на территории, закрепленной за Организацией.</w:t>
      </w:r>
    </w:p>
    <w:p w14:paraId="40661584" w14:textId="77777777" w:rsidR="0051652A" w:rsidRPr="000248CE" w:rsidRDefault="0051652A" w:rsidP="00F3774E">
      <w:pPr>
        <w:tabs>
          <w:tab w:val="left" w:pos="2340"/>
        </w:tabs>
        <w:jc w:val="center"/>
        <w:rPr>
          <w:rFonts w:ascii="Times New Roman" w:hAnsi="Times New Roman" w:cs="Times New Roman"/>
          <w:color w:val="000000" w:themeColor="text1"/>
          <w:sz w:val="26"/>
          <w:szCs w:val="26"/>
          <w:lang w:eastAsia="ru-RU"/>
        </w:rPr>
      </w:pPr>
    </w:p>
    <w:p w14:paraId="27543F6C" w14:textId="77777777" w:rsidR="005A66C2" w:rsidRPr="000248CE" w:rsidRDefault="005A66C2" w:rsidP="005A66C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0248CE">
        <w:rPr>
          <w:rFonts w:ascii="Times New Roman" w:hAnsi="Times New Roman" w:cs="Times New Roman"/>
          <w:b/>
          <w:bCs/>
          <w:color w:val="000000" w:themeColor="text1"/>
          <w:sz w:val="26"/>
          <w:szCs w:val="26"/>
        </w:rPr>
        <w:t>3. Требования к порядку информирования</w:t>
      </w:r>
    </w:p>
    <w:p w14:paraId="6611DD3C" w14:textId="77777777" w:rsidR="005A66C2" w:rsidRPr="000248CE" w:rsidRDefault="005A66C2" w:rsidP="005A66C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0248CE">
        <w:rPr>
          <w:rFonts w:ascii="Times New Roman" w:hAnsi="Times New Roman" w:cs="Times New Roman"/>
          <w:b/>
          <w:bCs/>
          <w:color w:val="000000" w:themeColor="text1"/>
          <w:sz w:val="26"/>
          <w:szCs w:val="26"/>
        </w:rPr>
        <w:t>о предоставлении Услуги</w:t>
      </w:r>
    </w:p>
    <w:p w14:paraId="5661402E" w14:textId="77777777" w:rsidR="005A66C2" w:rsidRPr="000248CE" w:rsidRDefault="005A66C2" w:rsidP="005A66C2">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6BE80870" w14:textId="77777777" w:rsidR="005A66C2" w:rsidRPr="000248CE" w:rsidRDefault="005A66C2" w:rsidP="005E32D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lastRenderedPageBreak/>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w:t>
      </w:r>
      <w:r w:rsidR="005E32D6" w:rsidRPr="000248CE">
        <w:rPr>
          <w:rFonts w:ascii="Times New Roman" w:hAnsi="Times New Roman" w:cs="Times New Roman"/>
          <w:color w:val="000000" w:themeColor="text1"/>
          <w:sz w:val="26"/>
          <w:szCs w:val="26"/>
        </w:rPr>
        <w:t xml:space="preserve"> </w:t>
      </w:r>
      <w:r w:rsidRPr="000248CE">
        <w:rPr>
          <w:rFonts w:ascii="Times New Roman" w:hAnsi="Times New Roman" w:cs="Times New Roman"/>
          <w:color w:val="000000" w:themeColor="text1"/>
          <w:sz w:val="26"/>
          <w:szCs w:val="26"/>
        </w:rPr>
        <w:t>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14:paraId="3F98A7D3" w14:textId="21E8B40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w:t>
      </w:r>
      <w:r w:rsidR="004F45BE" w:rsidRPr="000248CE">
        <w:rPr>
          <w:rFonts w:ascii="Times New Roman" w:hAnsi="Times New Roman" w:cs="Times New Roman"/>
          <w:color w:val="000000" w:themeColor="text1"/>
          <w:sz w:val="26"/>
          <w:szCs w:val="26"/>
        </w:rPr>
        <w:t>муниципальных услуг</w:t>
      </w:r>
      <w:r w:rsidR="008B2CBD" w:rsidRPr="000248CE">
        <w:rPr>
          <w:rFonts w:ascii="Times New Roman" w:hAnsi="Times New Roman" w:cs="Times New Roman"/>
          <w:color w:val="000000" w:themeColor="text1"/>
          <w:sz w:val="26"/>
          <w:szCs w:val="26"/>
        </w:rPr>
        <w:t xml:space="preserve"> (функций)</w:t>
      </w:r>
      <w:r w:rsidRPr="000248CE">
        <w:rPr>
          <w:rFonts w:ascii="Times New Roman" w:hAnsi="Times New Roman" w:cs="Times New Roman"/>
          <w:color w:val="000000" w:themeColor="text1"/>
          <w:sz w:val="26"/>
          <w:szCs w:val="26"/>
        </w:rPr>
        <w:t>" (далее - Реестр госуда</w:t>
      </w:r>
      <w:r w:rsidR="004F45BE" w:rsidRPr="000248CE">
        <w:rPr>
          <w:rFonts w:ascii="Times New Roman" w:hAnsi="Times New Roman" w:cs="Times New Roman"/>
          <w:color w:val="000000" w:themeColor="text1"/>
          <w:sz w:val="26"/>
          <w:szCs w:val="26"/>
        </w:rPr>
        <w:t>рственных и муниципальных услуг</w:t>
      </w:r>
      <w:r w:rsidR="008B2CBD" w:rsidRPr="000248CE">
        <w:rPr>
          <w:rFonts w:ascii="Times New Roman" w:hAnsi="Times New Roman" w:cs="Times New Roman"/>
          <w:color w:val="000000" w:themeColor="text1"/>
          <w:sz w:val="26"/>
          <w:szCs w:val="26"/>
        </w:rPr>
        <w:t xml:space="preserve"> (функций)</w:t>
      </w:r>
      <w:r w:rsidRPr="000248CE">
        <w:rPr>
          <w:rFonts w:ascii="Times New Roman" w:hAnsi="Times New Roman" w:cs="Times New Roman"/>
          <w:color w:val="000000" w:themeColor="text1"/>
          <w:sz w:val="26"/>
          <w:szCs w:val="26"/>
        </w:rPr>
        <w:t>, в открытом доступе в федеральной государственной информационной системе "Единый портал государственных</w:t>
      </w:r>
      <w:r w:rsidR="004F45BE" w:rsidRPr="000248CE">
        <w:rPr>
          <w:rFonts w:ascii="Times New Roman" w:hAnsi="Times New Roman" w:cs="Times New Roman"/>
          <w:color w:val="000000" w:themeColor="text1"/>
          <w:sz w:val="26"/>
          <w:szCs w:val="26"/>
        </w:rPr>
        <w:t xml:space="preserve"> и муниципальных услуг</w:t>
      </w:r>
      <w:r w:rsidRPr="000248CE">
        <w:rPr>
          <w:rFonts w:ascii="Times New Roman" w:hAnsi="Times New Roman" w:cs="Times New Roman"/>
          <w:color w:val="000000" w:themeColor="text1"/>
          <w:sz w:val="26"/>
          <w:szCs w:val="26"/>
        </w:rPr>
        <w:t xml:space="preserve">" (https://www.gosuslugi.ru/), в </w:t>
      </w:r>
      <w:r w:rsidR="00F05C87" w:rsidRPr="000248CE">
        <w:rPr>
          <w:rFonts w:ascii="Times New Roman" w:hAnsi="Times New Roman" w:cs="Times New Roman"/>
          <w:color w:val="000000" w:themeColor="text1"/>
          <w:sz w:val="26"/>
          <w:szCs w:val="26"/>
        </w:rPr>
        <w:t xml:space="preserve">региональном портале государственных и муниципальных услуг Красноярского края </w:t>
      </w:r>
      <w:r w:rsidRPr="000248CE">
        <w:rPr>
          <w:rFonts w:ascii="Times New Roman" w:hAnsi="Times New Roman" w:cs="Times New Roman"/>
          <w:color w:val="000000" w:themeColor="text1"/>
          <w:sz w:val="26"/>
          <w:szCs w:val="26"/>
        </w:rPr>
        <w:t>(далее - Портал, Порталы),</w:t>
      </w:r>
      <w:r w:rsidR="00101B99" w:rsidRPr="000248CE">
        <w:rPr>
          <w:rFonts w:ascii="Times New Roman" w:hAnsi="Times New Roman" w:cs="Times New Roman"/>
          <w:color w:val="000000" w:themeColor="text1"/>
          <w:sz w:val="26"/>
          <w:szCs w:val="26"/>
        </w:rPr>
        <w:t xml:space="preserve"> на официальном сайте</w:t>
      </w:r>
      <w:r w:rsidRPr="000248CE">
        <w:rPr>
          <w:rFonts w:ascii="Times New Roman" w:hAnsi="Times New Roman" w:cs="Times New Roman"/>
          <w:color w:val="000000" w:themeColor="text1"/>
          <w:sz w:val="26"/>
          <w:szCs w:val="26"/>
        </w:rPr>
        <w:t xml:space="preserve"> </w:t>
      </w:r>
      <w:r w:rsidR="00101B99" w:rsidRPr="000248CE">
        <w:rPr>
          <w:rFonts w:ascii="Times New Roman" w:hAnsi="Times New Roman" w:cs="Times New Roman"/>
          <w:color w:val="000000" w:themeColor="text1"/>
          <w:sz w:val="26"/>
          <w:szCs w:val="26"/>
        </w:rPr>
        <w:t>муниципального казенного учреждения «Управление образования Шарыповского муниципального округа (далее – Управление образования):</w:t>
      </w:r>
      <w:r w:rsidR="00F77B33" w:rsidRPr="000248CE">
        <w:rPr>
          <w:rFonts w:ascii="Times New Roman" w:hAnsi="Times New Roman" w:cs="Times New Roman"/>
          <w:color w:val="000000" w:themeColor="text1"/>
          <w:sz w:val="26"/>
          <w:szCs w:val="26"/>
        </w:rPr>
        <w:t xml:space="preserve"> </w:t>
      </w:r>
      <w:r w:rsidR="004F45BE" w:rsidRPr="000248CE">
        <w:rPr>
          <w:rFonts w:ascii="Times New Roman" w:hAnsi="Times New Roman" w:cs="Times New Roman"/>
          <w:color w:val="000000" w:themeColor="text1"/>
          <w:sz w:val="26"/>
          <w:szCs w:val="26"/>
        </w:rPr>
        <w:t>http://www.uo.shr24.ru</w:t>
      </w:r>
      <w:r w:rsidRPr="000248CE">
        <w:rPr>
          <w:rFonts w:ascii="Times New Roman" w:hAnsi="Times New Roman" w:cs="Times New Roman"/>
          <w:color w:val="000000" w:themeColor="text1"/>
          <w:sz w:val="26"/>
          <w:szCs w:val="26"/>
        </w:rPr>
        <w:t>,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14:paraId="5E6B1C4C" w14:textId="77777777" w:rsidR="005A66C2" w:rsidRPr="000248CE" w:rsidRDefault="005A66C2" w:rsidP="00D819D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3.3. Организация размещает на официальном сайте в информационно</w:t>
      </w:r>
      <w:r w:rsidR="00D819D3" w:rsidRPr="000248CE">
        <w:rPr>
          <w:rFonts w:ascii="Times New Roman" w:hAnsi="Times New Roman" w:cs="Times New Roman"/>
          <w:color w:val="000000" w:themeColor="text1"/>
          <w:sz w:val="26"/>
          <w:szCs w:val="26"/>
        </w:rPr>
        <w:t xml:space="preserve"> </w:t>
      </w:r>
      <w:r w:rsidRPr="000248CE">
        <w:rPr>
          <w:rFonts w:ascii="Times New Roman" w:hAnsi="Times New Roman" w:cs="Times New Roman"/>
          <w:color w:val="000000" w:themeColor="text1"/>
          <w:sz w:val="26"/>
          <w:szCs w:val="26"/>
        </w:rPr>
        <w:t>телекоммуникационной сети "Интернет" и информационном стенде:</w:t>
      </w:r>
    </w:p>
    <w:p w14:paraId="4E2976DC" w14:textId="7B7E72B4" w:rsidR="005A66C2" w:rsidRPr="000248CE" w:rsidRDefault="005A66C2" w:rsidP="005930D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3.3.1. </w:t>
      </w:r>
      <w:r w:rsidR="007D68B2" w:rsidRPr="000248CE">
        <w:rPr>
          <w:rFonts w:ascii="Times New Roman" w:hAnsi="Times New Roman" w:cs="Times New Roman"/>
          <w:color w:val="000000" w:themeColor="text1"/>
          <w:sz w:val="26"/>
          <w:szCs w:val="26"/>
        </w:rPr>
        <w:t>постановление</w:t>
      </w:r>
      <w:r w:rsidRPr="000248CE">
        <w:rPr>
          <w:rFonts w:ascii="Times New Roman" w:hAnsi="Times New Roman" w:cs="Times New Roman"/>
          <w:color w:val="000000" w:themeColor="text1"/>
          <w:sz w:val="26"/>
          <w:szCs w:val="26"/>
        </w:rPr>
        <w:t xml:space="preserve"> </w:t>
      </w:r>
      <w:r w:rsidR="007D68B2" w:rsidRPr="000248CE">
        <w:rPr>
          <w:rFonts w:ascii="Times New Roman" w:hAnsi="Times New Roman" w:cs="Times New Roman"/>
          <w:color w:val="000000" w:themeColor="text1"/>
          <w:sz w:val="26"/>
          <w:szCs w:val="26"/>
        </w:rPr>
        <w:t>администрации</w:t>
      </w:r>
      <w:r w:rsidRPr="000248CE">
        <w:rPr>
          <w:rFonts w:ascii="Times New Roman" w:hAnsi="Times New Roman" w:cs="Times New Roman"/>
          <w:color w:val="000000" w:themeColor="text1"/>
          <w:sz w:val="26"/>
          <w:szCs w:val="26"/>
        </w:rPr>
        <w:t xml:space="preserve"> </w:t>
      </w:r>
      <w:r w:rsidR="005930D2" w:rsidRPr="000248CE">
        <w:rPr>
          <w:rFonts w:ascii="Times New Roman" w:hAnsi="Times New Roman" w:cs="Times New Roman"/>
          <w:color w:val="000000" w:themeColor="text1"/>
          <w:sz w:val="26"/>
          <w:szCs w:val="26"/>
        </w:rPr>
        <w:t>Шарыповского муниципального округа</w:t>
      </w:r>
      <w:r w:rsidR="00C80246" w:rsidRPr="000248CE">
        <w:rPr>
          <w:rFonts w:ascii="Times New Roman" w:hAnsi="Times New Roman" w:cs="Times New Roman"/>
          <w:color w:val="000000" w:themeColor="text1"/>
          <w:sz w:val="26"/>
          <w:szCs w:val="26"/>
        </w:rPr>
        <w:t xml:space="preserve"> Красноярского края</w:t>
      </w:r>
      <w:r w:rsidR="007D68B2" w:rsidRPr="000248CE">
        <w:rPr>
          <w:rFonts w:ascii="Times New Roman" w:hAnsi="Times New Roman" w:cs="Times New Roman"/>
          <w:color w:val="000000" w:themeColor="text1"/>
          <w:sz w:val="26"/>
          <w:szCs w:val="26"/>
        </w:rPr>
        <w:t xml:space="preserve"> «О закреплении муниципальных общеобразовательных учреждений за территориями муниципального образования Шарыповский муниципальный округ»</w:t>
      </w:r>
      <w:r w:rsidR="005930D2" w:rsidRPr="000248CE">
        <w:rPr>
          <w:rFonts w:ascii="Times New Roman" w:hAnsi="Times New Roman" w:cs="Times New Roman"/>
          <w:color w:val="000000" w:themeColor="text1"/>
          <w:sz w:val="26"/>
          <w:szCs w:val="26"/>
        </w:rPr>
        <w:t xml:space="preserve">, </w:t>
      </w:r>
      <w:r w:rsidR="00AA629D" w:rsidRPr="000248CE">
        <w:rPr>
          <w:rFonts w:ascii="Times New Roman" w:hAnsi="Times New Roman" w:cs="Times New Roman"/>
          <w:color w:val="000000" w:themeColor="text1"/>
          <w:sz w:val="26"/>
          <w:szCs w:val="26"/>
        </w:rPr>
        <w:t>издаваемое</w:t>
      </w:r>
      <w:r w:rsidRPr="000248CE">
        <w:rPr>
          <w:rFonts w:ascii="Times New Roman" w:hAnsi="Times New Roman" w:cs="Times New Roman"/>
          <w:color w:val="000000" w:themeColor="text1"/>
          <w:sz w:val="26"/>
          <w:szCs w:val="26"/>
        </w:rPr>
        <w:t xml:space="preserve"> не позднее 15 м</w:t>
      </w:r>
      <w:r w:rsidR="005930D2" w:rsidRPr="000248CE">
        <w:rPr>
          <w:rFonts w:ascii="Times New Roman" w:hAnsi="Times New Roman" w:cs="Times New Roman"/>
          <w:color w:val="000000" w:themeColor="text1"/>
          <w:sz w:val="26"/>
          <w:szCs w:val="26"/>
        </w:rPr>
        <w:t>арта текущего года</w:t>
      </w:r>
      <w:r w:rsidR="007F1FA6" w:rsidRPr="000248CE">
        <w:rPr>
          <w:rFonts w:ascii="Times New Roman" w:hAnsi="Times New Roman" w:cs="Times New Roman"/>
          <w:color w:val="000000" w:themeColor="text1"/>
          <w:sz w:val="26"/>
          <w:szCs w:val="26"/>
        </w:rPr>
        <w:t xml:space="preserve"> </w:t>
      </w:r>
      <w:r w:rsidR="005930D2" w:rsidRPr="000248CE">
        <w:rPr>
          <w:rFonts w:ascii="Times New Roman" w:hAnsi="Times New Roman" w:cs="Times New Roman"/>
          <w:color w:val="000000" w:themeColor="text1"/>
          <w:sz w:val="26"/>
          <w:szCs w:val="26"/>
        </w:rPr>
        <w:t xml:space="preserve">в течение 10 </w:t>
      </w:r>
      <w:r w:rsidRPr="000248CE">
        <w:rPr>
          <w:rFonts w:ascii="Times New Roman" w:hAnsi="Times New Roman" w:cs="Times New Roman"/>
          <w:color w:val="000000" w:themeColor="text1"/>
          <w:sz w:val="26"/>
          <w:szCs w:val="26"/>
        </w:rPr>
        <w:t>календарных дней с момента издания;</w:t>
      </w:r>
    </w:p>
    <w:p w14:paraId="27C1BB4D"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14:paraId="4E3B4998"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53833724"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3.3.4. образец заявления о приеме на обучение в Организацию;</w:t>
      </w:r>
    </w:p>
    <w:p w14:paraId="6BE741A2"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w:t>
      </w:r>
      <w:r w:rsidR="00101B99" w:rsidRPr="000248CE">
        <w:rPr>
          <w:rFonts w:ascii="Times New Roman" w:hAnsi="Times New Roman" w:cs="Times New Roman"/>
          <w:color w:val="000000" w:themeColor="text1"/>
          <w:sz w:val="26"/>
          <w:szCs w:val="26"/>
        </w:rPr>
        <w:t>Организации, Управления образования.</w:t>
      </w:r>
    </w:p>
    <w:p w14:paraId="21CDD0B9"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3.4. На Порталах и официальн</w:t>
      </w:r>
      <w:r w:rsidR="004857EA" w:rsidRPr="000248CE">
        <w:rPr>
          <w:rFonts w:ascii="Times New Roman" w:hAnsi="Times New Roman" w:cs="Times New Roman"/>
          <w:color w:val="000000" w:themeColor="text1"/>
          <w:sz w:val="26"/>
          <w:szCs w:val="26"/>
        </w:rPr>
        <w:t>ом сайте</w:t>
      </w:r>
      <w:r w:rsidR="005E32D6" w:rsidRPr="000248CE">
        <w:rPr>
          <w:rFonts w:ascii="Times New Roman" w:hAnsi="Times New Roman" w:cs="Times New Roman"/>
          <w:color w:val="000000" w:themeColor="text1"/>
          <w:sz w:val="26"/>
          <w:szCs w:val="26"/>
        </w:rPr>
        <w:t xml:space="preserve"> Управления образования,</w:t>
      </w:r>
      <w:r w:rsidRPr="000248CE">
        <w:rPr>
          <w:rFonts w:ascii="Times New Roman" w:hAnsi="Times New Roman" w:cs="Times New Roman"/>
          <w:color w:val="000000" w:themeColor="text1"/>
          <w:sz w:val="26"/>
          <w:szCs w:val="26"/>
        </w:rPr>
        <w:t xml:space="preserve"> Организации в целях информирования заявителей по вопросам предоставления Услуги размещается следующая информация:</w:t>
      </w:r>
    </w:p>
    <w:p w14:paraId="6FCD2032" w14:textId="77777777" w:rsidR="005A66C2" w:rsidRPr="000248CE" w:rsidRDefault="005A66C2" w:rsidP="007A3F5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2B5919F2"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3.4.2. перечень групп лиц, имеющих право на получение Услуги;</w:t>
      </w:r>
    </w:p>
    <w:p w14:paraId="14453574"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3.4.3. срок предоставления Услуги;</w:t>
      </w:r>
    </w:p>
    <w:p w14:paraId="3E206321"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3.4.4. результаты предоставления Услуги, порядок представления документа, являющегося результатом предоставления Услуги;</w:t>
      </w:r>
    </w:p>
    <w:p w14:paraId="7B87C778"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lastRenderedPageBreak/>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22FC48AC"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437CAE8C"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3.4.7. формы заявлений, используемые при предоставлении Услуги.</w:t>
      </w:r>
    </w:p>
    <w:p w14:paraId="21411651" w14:textId="43A65A6C"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3.5. На официальном сайте </w:t>
      </w:r>
      <w:r w:rsidR="00403142" w:rsidRPr="000248CE">
        <w:rPr>
          <w:rFonts w:ascii="Times New Roman" w:hAnsi="Times New Roman" w:cs="Times New Roman"/>
          <w:color w:val="000000" w:themeColor="text1"/>
          <w:sz w:val="26"/>
          <w:szCs w:val="26"/>
        </w:rPr>
        <w:t>Управления образования</w:t>
      </w:r>
      <w:r w:rsidRPr="000248CE">
        <w:rPr>
          <w:rFonts w:ascii="Times New Roman" w:hAnsi="Times New Roman" w:cs="Times New Roman"/>
          <w:color w:val="000000" w:themeColor="text1"/>
          <w:sz w:val="26"/>
          <w:szCs w:val="26"/>
        </w:rPr>
        <w:t xml:space="preserve"> и Организации дополнительно размещаются:</w:t>
      </w:r>
    </w:p>
    <w:p w14:paraId="5901D2A7" w14:textId="5748A1DA"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3.5.1. полное наименование и почтовый адрес Организации, </w:t>
      </w:r>
      <w:r w:rsidR="00403142" w:rsidRPr="000248CE">
        <w:rPr>
          <w:rFonts w:ascii="Times New Roman" w:hAnsi="Times New Roman" w:cs="Times New Roman"/>
          <w:color w:val="000000" w:themeColor="text1"/>
          <w:sz w:val="26"/>
          <w:szCs w:val="26"/>
        </w:rPr>
        <w:t>Управления образования</w:t>
      </w:r>
      <w:r w:rsidRPr="000248CE">
        <w:rPr>
          <w:rFonts w:ascii="Times New Roman" w:hAnsi="Times New Roman" w:cs="Times New Roman"/>
          <w:color w:val="000000" w:themeColor="text1"/>
          <w:sz w:val="26"/>
          <w:szCs w:val="26"/>
        </w:rPr>
        <w:t>;</w:t>
      </w:r>
    </w:p>
    <w:p w14:paraId="35FB3778"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3.5.2. номера телефонов-автоинформаторов (при наличии), справочные номера телефонов Организации;</w:t>
      </w:r>
    </w:p>
    <w:p w14:paraId="018BD887"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3.5.3. режим работы Организации, график работы работников Организации, график личного приема заявителей;</w:t>
      </w:r>
    </w:p>
    <w:p w14:paraId="6CFE7607"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3.5.4. выдержки из нормативных правовых актов, содержащих нормы, регулирующие деятельность Организации по предоставлению Услуги;</w:t>
      </w:r>
    </w:p>
    <w:p w14:paraId="7902D337"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7C6DE747"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3.5.6. порядок и способы предварительной записи по вопросам предоставления Услуги, на получение Услуги;</w:t>
      </w:r>
    </w:p>
    <w:p w14:paraId="1F4E8A34"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3.5.7. текст Административного регламента с приложениями;</w:t>
      </w:r>
    </w:p>
    <w:p w14:paraId="2318A6AA"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3.5.8. краткое описание порядка предоставления Услуги;</w:t>
      </w:r>
    </w:p>
    <w:p w14:paraId="03BE7CF6"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3DCC9B7F"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14:paraId="6D761E77"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677BB86F"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Информирование по телефону о порядке предоставления Услуги осуществляется в соответствии с режимом и графиком работы Организации.</w:t>
      </w:r>
    </w:p>
    <w:p w14:paraId="105F683F"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372EFE45"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20DD7E8D" w14:textId="77777777" w:rsidR="005A66C2" w:rsidRPr="000248CE" w:rsidRDefault="005A66C2" w:rsidP="005A66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6C4CA6C2" w14:textId="77777777" w:rsidR="005A66C2" w:rsidRPr="000248CE" w:rsidRDefault="005A66C2" w:rsidP="008E6FBC">
      <w:pPr>
        <w:pStyle w:val="a8"/>
        <w:numPr>
          <w:ilvl w:val="0"/>
          <w:numId w:val="35"/>
        </w:numPr>
        <w:autoSpaceDE w:val="0"/>
        <w:autoSpaceDN w:val="0"/>
        <w:adjustRightInd w:val="0"/>
        <w:spacing w:after="0" w:line="240" w:lineRule="auto"/>
        <w:ind w:hanging="720"/>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lastRenderedPageBreak/>
        <w:t>изложить обращение в письменной форме;</w:t>
      </w:r>
    </w:p>
    <w:p w14:paraId="53A661E0" w14:textId="77777777" w:rsidR="005A66C2" w:rsidRPr="000248CE" w:rsidRDefault="005A66C2" w:rsidP="008E6FBC">
      <w:pPr>
        <w:pStyle w:val="a8"/>
        <w:numPr>
          <w:ilvl w:val="0"/>
          <w:numId w:val="35"/>
        </w:numPr>
        <w:autoSpaceDE w:val="0"/>
        <w:autoSpaceDN w:val="0"/>
        <w:adjustRightInd w:val="0"/>
        <w:spacing w:after="0" w:line="240" w:lineRule="auto"/>
        <w:ind w:hanging="720"/>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назначить другое время для консультаций.</w:t>
      </w:r>
    </w:p>
    <w:p w14:paraId="3105C2E4" w14:textId="77777777" w:rsidR="005A66C2" w:rsidRPr="000248CE"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512699D" w14:textId="77777777" w:rsidR="005A66C2" w:rsidRPr="000248CE"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Продолжительность информирования по телефону не должна превышать 10 минут.</w:t>
      </w:r>
    </w:p>
    <w:p w14:paraId="6E6A7C22" w14:textId="77777777" w:rsidR="005A66C2" w:rsidRPr="000248CE"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062904DD" w14:textId="77777777" w:rsidR="005A66C2" w:rsidRPr="000248CE"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3.7.1. о перечне лиц, имеющих право на получение Услуги;</w:t>
      </w:r>
    </w:p>
    <w:p w14:paraId="6EAC43F6"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248CE">
        <w:rPr>
          <w:rFonts w:ascii="Times New Roman" w:hAnsi="Times New Roman" w:cs="Times New Roman"/>
          <w:color w:val="000000" w:themeColor="text1"/>
          <w:sz w:val="26"/>
          <w:szCs w:val="26"/>
        </w:rPr>
        <w:t>3.7.2. о нормативных правовых актах, регулирующих вопро</w:t>
      </w:r>
      <w:r w:rsidRPr="00191D24">
        <w:rPr>
          <w:rFonts w:ascii="Times New Roman" w:hAnsi="Times New Roman" w:cs="Times New Roman"/>
          <w:color w:val="000000" w:themeColor="text1"/>
          <w:sz w:val="26"/>
          <w:szCs w:val="26"/>
        </w:rPr>
        <w:t>сы предоставления Услуги (наименование, дата и номер принятия нормативного правового акта);</w:t>
      </w:r>
    </w:p>
    <w:p w14:paraId="61B81E9D"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3.7.3. о перечне документов, необходимых для получения Услуги;</w:t>
      </w:r>
    </w:p>
    <w:p w14:paraId="6F7B5CC0"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3.7.4. о сроках предоставления Услуги;</w:t>
      </w:r>
    </w:p>
    <w:p w14:paraId="6AA22B48"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3.7.5. об основаниях для отказа в приеме документов, необходимых для предоставления Услуги;</w:t>
      </w:r>
    </w:p>
    <w:p w14:paraId="6A635AF8"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3.7.6. об основаниях для приостановления предоставления Услуги, для отказа в</w:t>
      </w:r>
      <w:r w:rsidR="004F746B"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предоставлении Услуги;</w:t>
      </w:r>
    </w:p>
    <w:p w14:paraId="00A5D8EE" w14:textId="349F5F96"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3.7.7. о месте размещения информации по вопросам предоставления Услуги на Порталах,</w:t>
      </w:r>
      <w:r w:rsidR="004F746B"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официальны</w:t>
      </w:r>
      <w:r w:rsidR="004F746B" w:rsidRPr="00191D24">
        <w:rPr>
          <w:rFonts w:ascii="Times New Roman" w:hAnsi="Times New Roman" w:cs="Times New Roman"/>
          <w:color w:val="000000" w:themeColor="text1"/>
          <w:sz w:val="26"/>
          <w:szCs w:val="26"/>
        </w:rPr>
        <w:t xml:space="preserve">х сайтах </w:t>
      </w:r>
      <w:r w:rsidR="0075016F" w:rsidRPr="00191D24">
        <w:rPr>
          <w:rFonts w:ascii="Times New Roman" w:hAnsi="Times New Roman" w:cs="Times New Roman"/>
          <w:color w:val="000000" w:themeColor="text1"/>
          <w:sz w:val="26"/>
          <w:szCs w:val="26"/>
        </w:rPr>
        <w:t xml:space="preserve">Управления образования </w:t>
      </w:r>
      <w:r w:rsidR="004F746B" w:rsidRPr="00191D24">
        <w:rPr>
          <w:rFonts w:ascii="Times New Roman" w:hAnsi="Times New Roman" w:cs="Times New Roman"/>
          <w:color w:val="000000" w:themeColor="text1"/>
          <w:sz w:val="26"/>
          <w:szCs w:val="26"/>
        </w:rPr>
        <w:t xml:space="preserve">и </w:t>
      </w:r>
      <w:r w:rsidRPr="00191D24">
        <w:rPr>
          <w:rFonts w:ascii="Times New Roman" w:hAnsi="Times New Roman" w:cs="Times New Roman"/>
          <w:color w:val="000000" w:themeColor="text1"/>
          <w:sz w:val="26"/>
          <w:szCs w:val="26"/>
        </w:rPr>
        <w:t>Организации.</w:t>
      </w:r>
    </w:p>
    <w:p w14:paraId="757FC719"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3.8. Организация разрабатывает информационные материалы по порядку предоставления</w:t>
      </w:r>
      <w:r w:rsidR="004F746B"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Услуги и размещает их в помещениях Организации, предназна</w:t>
      </w:r>
      <w:r w:rsidR="004F746B" w:rsidRPr="00191D24">
        <w:rPr>
          <w:rFonts w:ascii="Times New Roman" w:hAnsi="Times New Roman" w:cs="Times New Roman"/>
          <w:color w:val="000000" w:themeColor="text1"/>
          <w:sz w:val="26"/>
          <w:szCs w:val="26"/>
        </w:rPr>
        <w:t xml:space="preserve">ченных для приема заявителей, а </w:t>
      </w:r>
      <w:r w:rsidRPr="00191D24">
        <w:rPr>
          <w:rFonts w:ascii="Times New Roman" w:hAnsi="Times New Roman" w:cs="Times New Roman"/>
          <w:color w:val="000000" w:themeColor="text1"/>
          <w:sz w:val="26"/>
          <w:szCs w:val="26"/>
        </w:rPr>
        <w:t>также иных организациях всех форм собственности по согласов</w:t>
      </w:r>
      <w:r w:rsidR="004F746B" w:rsidRPr="00191D24">
        <w:rPr>
          <w:rFonts w:ascii="Times New Roman" w:hAnsi="Times New Roman" w:cs="Times New Roman"/>
          <w:color w:val="000000" w:themeColor="text1"/>
          <w:sz w:val="26"/>
          <w:szCs w:val="26"/>
        </w:rPr>
        <w:t xml:space="preserve">анию с указанными организациями </w:t>
      </w:r>
      <w:r w:rsidRPr="00191D24">
        <w:rPr>
          <w:rFonts w:ascii="Times New Roman" w:hAnsi="Times New Roman" w:cs="Times New Roman"/>
          <w:color w:val="000000" w:themeColor="text1"/>
          <w:sz w:val="26"/>
          <w:szCs w:val="26"/>
        </w:rPr>
        <w:t>и обеспечивает их своевременную актуализацию.</w:t>
      </w:r>
    </w:p>
    <w:p w14:paraId="42060378"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3.9. Доступ к информации о сроках и порядке предоставления Услуги осуществляется без</w:t>
      </w:r>
      <w:r w:rsidR="004F746B"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выполнения заявителем каких-либо требований, в том числе</w:t>
      </w:r>
      <w:r w:rsidR="004F746B" w:rsidRPr="00191D24">
        <w:rPr>
          <w:rFonts w:ascii="Times New Roman" w:hAnsi="Times New Roman" w:cs="Times New Roman"/>
          <w:color w:val="000000" w:themeColor="text1"/>
          <w:sz w:val="26"/>
          <w:szCs w:val="26"/>
        </w:rPr>
        <w:t xml:space="preserve"> без использования программного </w:t>
      </w:r>
      <w:r w:rsidRPr="00191D24">
        <w:rPr>
          <w:rFonts w:ascii="Times New Roman" w:hAnsi="Times New Roman" w:cs="Times New Roman"/>
          <w:color w:val="000000" w:themeColor="text1"/>
          <w:sz w:val="26"/>
          <w:szCs w:val="26"/>
        </w:rPr>
        <w:t>обеспечения, установка которого на технические средст</w:t>
      </w:r>
      <w:r w:rsidR="004F746B" w:rsidRPr="00191D24">
        <w:rPr>
          <w:rFonts w:ascii="Times New Roman" w:hAnsi="Times New Roman" w:cs="Times New Roman"/>
          <w:color w:val="000000" w:themeColor="text1"/>
          <w:sz w:val="26"/>
          <w:szCs w:val="26"/>
        </w:rPr>
        <w:t xml:space="preserve">ва заявителя требует заключения </w:t>
      </w:r>
      <w:r w:rsidRPr="00191D24">
        <w:rPr>
          <w:rFonts w:ascii="Times New Roman" w:hAnsi="Times New Roman" w:cs="Times New Roman"/>
          <w:color w:val="000000" w:themeColor="text1"/>
          <w:sz w:val="26"/>
          <w:szCs w:val="26"/>
        </w:rPr>
        <w:t>лицензионного или иного соглашения с правооблада</w:t>
      </w:r>
      <w:r w:rsidR="004F746B" w:rsidRPr="00191D24">
        <w:rPr>
          <w:rFonts w:ascii="Times New Roman" w:hAnsi="Times New Roman" w:cs="Times New Roman"/>
          <w:color w:val="000000" w:themeColor="text1"/>
          <w:sz w:val="26"/>
          <w:szCs w:val="26"/>
        </w:rPr>
        <w:t xml:space="preserve">телем программного обеспечения, </w:t>
      </w:r>
      <w:r w:rsidRPr="00191D24">
        <w:rPr>
          <w:rFonts w:ascii="Times New Roman" w:hAnsi="Times New Roman" w:cs="Times New Roman"/>
          <w:color w:val="000000" w:themeColor="text1"/>
          <w:sz w:val="26"/>
          <w:szCs w:val="26"/>
        </w:rPr>
        <w:t>предусматривающего взимание пла</w:t>
      </w:r>
      <w:r w:rsidR="004F746B" w:rsidRPr="00191D24">
        <w:rPr>
          <w:rFonts w:ascii="Times New Roman" w:hAnsi="Times New Roman" w:cs="Times New Roman"/>
          <w:color w:val="000000" w:themeColor="text1"/>
          <w:sz w:val="26"/>
          <w:szCs w:val="26"/>
        </w:rPr>
        <w:t xml:space="preserve">ты, регистрацию или авторизацию заявителя, или </w:t>
      </w:r>
      <w:r w:rsidRPr="00191D24">
        <w:rPr>
          <w:rFonts w:ascii="Times New Roman" w:hAnsi="Times New Roman" w:cs="Times New Roman"/>
          <w:color w:val="000000" w:themeColor="text1"/>
          <w:sz w:val="26"/>
          <w:szCs w:val="26"/>
        </w:rPr>
        <w:t>предоставление им персональных данных.</w:t>
      </w:r>
    </w:p>
    <w:p w14:paraId="7BBFDB7F"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3.10. Консультирование по вопросам предоставления Услуги, услуг, которые являются</w:t>
      </w:r>
      <w:r w:rsidR="004F746B"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необходимыми и обязательными для предоставлени</w:t>
      </w:r>
      <w:r w:rsidR="004F746B" w:rsidRPr="00191D24">
        <w:rPr>
          <w:rFonts w:ascii="Times New Roman" w:hAnsi="Times New Roman" w:cs="Times New Roman"/>
          <w:color w:val="000000" w:themeColor="text1"/>
          <w:sz w:val="26"/>
          <w:szCs w:val="26"/>
        </w:rPr>
        <w:t xml:space="preserve">я Услуги, информирование о ходе </w:t>
      </w:r>
      <w:r w:rsidRPr="00191D24">
        <w:rPr>
          <w:rFonts w:ascii="Times New Roman" w:hAnsi="Times New Roman" w:cs="Times New Roman"/>
          <w:color w:val="000000" w:themeColor="text1"/>
          <w:sz w:val="26"/>
          <w:szCs w:val="26"/>
        </w:rPr>
        <w:t>предоставления указанных услуг работниками Организации осуществляется бесплатно.</w:t>
      </w:r>
    </w:p>
    <w:p w14:paraId="0A548D3A" w14:textId="77777777" w:rsidR="005A66C2" w:rsidRPr="00191D24" w:rsidRDefault="005A66C2" w:rsidP="004F746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3.11. Информация о ходе рассмотрения заявления о предоставлении Услуги и о результатах</w:t>
      </w:r>
      <w:r w:rsidR="004F746B"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предоставления Услуги может быть получена заявителем (его пр</w:t>
      </w:r>
      <w:r w:rsidR="004F746B" w:rsidRPr="00191D24">
        <w:rPr>
          <w:rFonts w:ascii="Times New Roman" w:hAnsi="Times New Roman" w:cs="Times New Roman"/>
          <w:color w:val="000000" w:themeColor="text1"/>
          <w:sz w:val="26"/>
          <w:szCs w:val="26"/>
        </w:rPr>
        <w:t xml:space="preserve">едставителем) в личном кабинете </w:t>
      </w:r>
      <w:r w:rsidRPr="00191D24">
        <w:rPr>
          <w:rFonts w:ascii="Times New Roman" w:hAnsi="Times New Roman" w:cs="Times New Roman"/>
          <w:color w:val="000000" w:themeColor="text1"/>
          <w:sz w:val="26"/>
          <w:szCs w:val="26"/>
        </w:rPr>
        <w:t>на Портале, а также в соответствующей Организации пр</w:t>
      </w:r>
      <w:r w:rsidR="004F746B" w:rsidRPr="00191D24">
        <w:rPr>
          <w:rFonts w:ascii="Times New Roman" w:hAnsi="Times New Roman" w:cs="Times New Roman"/>
          <w:color w:val="000000" w:themeColor="text1"/>
          <w:sz w:val="26"/>
          <w:szCs w:val="26"/>
        </w:rPr>
        <w:t xml:space="preserve">и обращении заявителя лично, по </w:t>
      </w:r>
      <w:r w:rsidRPr="00191D24">
        <w:rPr>
          <w:rFonts w:ascii="Times New Roman" w:hAnsi="Times New Roman" w:cs="Times New Roman"/>
          <w:color w:val="000000" w:themeColor="text1"/>
          <w:sz w:val="26"/>
          <w:szCs w:val="26"/>
        </w:rPr>
        <w:t>телефону, посредством электронной почты.</w:t>
      </w:r>
    </w:p>
    <w:p w14:paraId="68BAA7BC"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r w:rsidRPr="00191D24">
        <w:rPr>
          <w:rFonts w:ascii="Times New Roman" w:hAnsi="Times New Roman" w:cs="Times New Roman"/>
          <w:color w:val="000000" w:themeColor="text1"/>
          <w:sz w:val="26"/>
          <w:szCs w:val="26"/>
        </w:rPr>
        <w:lastRenderedPageBreak/>
        <w:t>включенных в перечень услуг, которые являются необходимыми и обязательными для предоставления Услуги.</w:t>
      </w:r>
    </w:p>
    <w:p w14:paraId="5BC1C3F1" w14:textId="77777777" w:rsidR="00E00FB9" w:rsidRPr="00191D24" w:rsidRDefault="00E00FB9" w:rsidP="00E00FB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3386DCED" w14:textId="77777777" w:rsidR="00E00FB9" w:rsidRPr="00191D24" w:rsidRDefault="00E00FB9"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II. Стандарт предоставления Услуги</w:t>
      </w:r>
    </w:p>
    <w:p w14:paraId="57D64AE9" w14:textId="77777777" w:rsidR="00E00FB9" w:rsidRPr="00191D24" w:rsidRDefault="00E00FB9"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5304AC2D" w14:textId="77777777" w:rsidR="00E00FB9" w:rsidRPr="00191D24" w:rsidRDefault="00E00FB9"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4. Наименование Услуги</w:t>
      </w:r>
    </w:p>
    <w:p w14:paraId="754E2AE3" w14:textId="77777777" w:rsidR="00E00FB9" w:rsidRPr="00191D24" w:rsidRDefault="00E00FB9"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52D03FEC" w14:textId="78AECA86"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4.1. Услуга "Прием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 </w:t>
      </w:r>
      <w:r w:rsidR="00340C20" w:rsidRPr="00191D24">
        <w:rPr>
          <w:rFonts w:ascii="Times New Roman" w:hAnsi="Times New Roman" w:cs="Times New Roman"/>
          <w:color w:val="000000" w:themeColor="text1"/>
          <w:sz w:val="26"/>
          <w:szCs w:val="26"/>
        </w:rPr>
        <w:t>Шарыповского муниципального округа</w:t>
      </w:r>
      <w:r w:rsidR="00F77B33" w:rsidRPr="00191D24">
        <w:rPr>
          <w:rFonts w:ascii="Times New Roman" w:hAnsi="Times New Roman" w:cs="Times New Roman"/>
          <w:color w:val="000000" w:themeColor="text1"/>
          <w:sz w:val="26"/>
          <w:szCs w:val="26"/>
        </w:rPr>
        <w:t>»</w:t>
      </w:r>
      <w:r w:rsidR="00340C20" w:rsidRPr="00191D24">
        <w:rPr>
          <w:rFonts w:ascii="Times New Roman" w:hAnsi="Times New Roman" w:cs="Times New Roman"/>
          <w:color w:val="000000" w:themeColor="text1"/>
          <w:sz w:val="26"/>
          <w:szCs w:val="26"/>
        </w:rPr>
        <w:t>.</w:t>
      </w:r>
    </w:p>
    <w:p w14:paraId="1A312B83" w14:textId="77777777" w:rsidR="00E00FB9" w:rsidRPr="00191D24" w:rsidRDefault="00E00FB9" w:rsidP="00E00FB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6B5EEDD8" w14:textId="77777777" w:rsidR="00E00FB9" w:rsidRPr="00191D24" w:rsidRDefault="00E00FB9"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5. Наименование организаций, предоставляющих Услугу</w:t>
      </w:r>
    </w:p>
    <w:p w14:paraId="33D76C95" w14:textId="77777777" w:rsidR="00BE1CA4" w:rsidRPr="00191D24" w:rsidRDefault="00BE1CA4"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6A6D665E" w14:textId="1B55EA64"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5.1. Услуга предоставляется </w:t>
      </w:r>
      <w:r w:rsidR="00BE1CA4" w:rsidRPr="00191D24">
        <w:rPr>
          <w:rFonts w:ascii="Times New Roman" w:hAnsi="Times New Roman" w:cs="Times New Roman"/>
          <w:color w:val="000000" w:themeColor="text1"/>
          <w:sz w:val="26"/>
          <w:szCs w:val="26"/>
        </w:rPr>
        <w:t>муниципальной</w:t>
      </w:r>
      <w:r w:rsidRPr="00191D24">
        <w:rPr>
          <w:rFonts w:ascii="Times New Roman" w:hAnsi="Times New Roman" w:cs="Times New Roman"/>
          <w:color w:val="000000" w:themeColor="text1"/>
          <w:sz w:val="26"/>
          <w:szCs w:val="26"/>
        </w:rPr>
        <w:t xml:space="preserve"> образовательной организацией, подведомственной </w:t>
      </w:r>
      <w:r w:rsidR="00A6181A" w:rsidRPr="00191D24">
        <w:rPr>
          <w:rFonts w:ascii="Times New Roman" w:hAnsi="Times New Roman" w:cs="Times New Roman"/>
          <w:color w:val="000000" w:themeColor="text1"/>
          <w:sz w:val="26"/>
          <w:szCs w:val="26"/>
        </w:rPr>
        <w:t>М</w:t>
      </w:r>
      <w:r w:rsidR="00BE1CA4" w:rsidRPr="00191D24">
        <w:rPr>
          <w:rFonts w:ascii="Times New Roman" w:hAnsi="Times New Roman" w:cs="Times New Roman"/>
          <w:color w:val="000000" w:themeColor="text1"/>
          <w:sz w:val="26"/>
          <w:szCs w:val="26"/>
        </w:rPr>
        <w:t>униципальному казенному учреждению «Управление образования Шарыповского муниципального округа»</w:t>
      </w:r>
      <w:r w:rsidR="003F0CC7" w:rsidRPr="00191D24">
        <w:rPr>
          <w:rFonts w:ascii="Times New Roman" w:hAnsi="Times New Roman" w:cs="Times New Roman"/>
          <w:color w:val="000000" w:themeColor="text1"/>
          <w:sz w:val="26"/>
          <w:szCs w:val="26"/>
        </w:rPr>
        <w:t>.</w:t>
      </w:r>
    </w:p>
    <w:p w14:paraId="01FD26FA" w14:textId="77777777" w:rsidR="00E00FB9" w:rsidRPr="00191D24" w:rsidRDefault="00E00FB9" w:rsidP="00E00FB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67CCFDD7" w14:textId="77777777" w:rsidR="00E00FB9" w:rsidRPr="00191D24" w:rsidRDefault="00E00FB9"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6. Описание результата предоставления Услуги</w:t>
      </w:r>
    </w:p>
    <w:p w14:paraId="3E3303B7" w14:textId="77777777" w:rsidR="00E00FB9" w:rsidRPr="00191D24" w:rsidRDefault="00E00FB9"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46224F75"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6.1. Результатом предоставления Услуги являются:</w:t>
      </w:r>
    </w:p>
    <w:p w14:paraId="2D4F1C63"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4F00D67C"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Решение о приеме заявления оформляется по форме согла</w:t>
      </w:r>
      <w:r w:rsidR="006326B2" w:rsidRPr="00191D24">
        <w:rPr>
          <w:rFonts w:ascii="Times New Roman" w:hAnsi="Times New Roman" w:cs="Times New Roman"/>
          <w:color w:val="000000" w:themeColor="text1"/>
          <w:sz w:val="26"/>
          <w:szCs w:val="26"/>
        </w:rPr>
        <w:t>сно Приложению №</w:t>
      </w:r>
      <w:r w:rsidRPr="00191D24">
        <w:rPr>
          <w:rFonts w:ascii="Times New Roman" w:hAnsi="Times New Roman" w:cs="Times New Roman"/>
          <w:color w:val="000000" w:themeColor="text1"/>
          <w:sz w:val="26"/>
          <w:szCs w:val="26"/>
        </w:rPr>
        <w:t xml:space="preserve"> 1 к настоящему Административному регламенту.</w:t>
      </w:r>
    </w:p>
    <w:p w14:paraId="6E3128B0"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Решение об отказе в приеме заявления оформляется по форме </w:t>
      </w:r>
      <w:r w:rsidR="006326B2" w:rsidRPr="00191D24">
        <w:rPr>
          <w:rFonts w:ascii="Times New Roman" w:hAnsi="Times New Roman" w:cs="Times New Roman"/>
          <w:color w:val="000000" w:themeColor="text1"/>
          <w:sz w:val="26"/>
          <w:szCs w:val="26"/>
        </w:rPr>
        <w:t>согласно Приложению №</w:t>
      </w:r>
      <w:r w:rsidRPr="00191D24">
        <w:rPr>
          <w:rFonts w:ascii="Times New Roman" w:hAnsi="Times New Roman" w:cs="Times New Roman"/>
          <w:color w:val="000000" w:themeColor="text1"/>
          <w:sz w:val="26"/>
          <w:szCs w:val="26"/>
        </w:rPr>
        <w:t xml:space="preserve"> 2 к настоящему Административному регламенту;</w:t>
      </w:r>
    </w:p>
    <w:p w14:paraId="6EF2D960"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758A3860"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Решение о приеме на обучение в общеобразовательную организацию оформляется по форме </w:t>
      </w:r>
      <w:r w:rsidR="006326B2" w:rsidRPr="00191D24">
        <w:rPr>
          <w:rFonts w:ascii="Times New Roman" w:hAnsi="Times New Roman" w:cs="Times New Roman"/>
          <w:color w:val="000000" w:themeColor="text1"/>
          <w:sz w:val="26"/>
          <w:szCs w:val="26"/>
        </w:rPr>
        <w:t>согласно Приложению №</w:t>
      </w:r>
      <w:r w:rsidRPr="00191D24">
        <w:rPr>
          <w:rFonts w:ascii="Times New Roman" w:hAnsi="Times New Roman" w:cs="Times New Roman"/>
          <w:color w:val="000000" w:themeColor="text1"/>
          <w:sz w:val="26"/>
          <w:szCs w:val="26"/>
        </w:rPr>
        <w:t xml:space="preserve"> 3 к настоящему Административному регламенту.</w:t>
      </w:r>
    </w:p>
    <w:p w14:paraId="52A1A87F" w14:textId="77777777" w:rsidR="006326B2" w:rsidRPr="00191D24" w:rsidRDefault="00E00FB9" w:rsidP="006326B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Решение об отказе в предоставлении Услуги оформляется по форме </w:t>
      </w:r>
      <w:r w:rsidR="006326B2" w:rsidRPr="00191D24">
        <w:rPr>
          <w:rFonts w:ascii="Times New Roman" w:hAnsi="Times New Roman" w:cs="Times New Roman"/>
          <w:color w:val="000000" w:themeColor="text1"/>
          <w:sz w:val="26"/>
          <w:szCs w:val="26"/>
        </w:rPr>
        <w:t>согласно Приложению №</w:t>
      </w:r>
      <w:r w:rsidRPr="00191D24">
        <w:rPr>
          <w:rFonts w:ascii="Times New Roman" w:hAnsi="Times New Roman" w:cs="Times New Roman"/>
          <w:color w:val="000000" w:themeColor="text1"/>
          <w:sz w:val="26"/>
          <w:szCs w:val="26"/>
        </w:rPr>
        <w:t xml:space="preserve"> 4 к настоящем</w:t>
      </w:r>
      <w:r w:rsidR="006326B2" w:rsidRPr="00191D24">
        <w:rPr>
          <w:rFonts w:ascii="Times New Roman" w:hAnsi="Times New Roman" w:cs="Times New Roman"/>
          <w:color w:val="000000" w:themeColor="text1"/>
          <w:sz w:val="26"/>
          <w:szCs w:val="26"/>
        </w:rPr>
        <w:t>у Административному регламенту;</w:t>
      </w:r>
    </w:p>
    <w:p w14:paraId="1EC9E016" w14:textId="77777777" w:rsidR="00E00FB9" w:rsidRPr="00191D24" w:rsidRDefault="00E00FB9" w:rsidP="006326B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6.1.3. уведомление о приеме на обучение или о мотивированном отказе в приеме на обучение в случае направления заявления через Портал.</w:t>
      </w:r>
    </w:p>
    <w:p w14:paraId="41A67E90" w14:textId="3933162C"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6.2. Организация в течение трех рабочих дней со дня издания распорядительного акта о приеме на обучение</w:t>
      </w:r>
      <w:r w:rsidR="00F77B33" w:rsidRPr="00191D24">
        <w:rPr>
          <w:rFonts w:ascii="Times New Roman" w:hAnsi="Times New Roman" w:cs="Times New Roman"/>
          <w:color w:val="000000" w:themeColor="text1"/>
          <w:sz w:val="26"/>
          <w:szCs w:val="26"/>
        </w:rPr>
        <w:t xml:space="preserve"> </w:t>
      </w:r>
      <w:r w:rsidR="00CA39A1" w:rsidRPr="00191D24">
        <w:rPr>
          <w:rFonts w:ascii="Times New Roman" w:hAnsi="Times New Roman" w:cs="Times New Roman"/>
          <w:color w:val="000000" w:themeColor="text1"/>
          <w:sz w:val="26"/>
          <w:szCs w:val="26"/>
        </w:rPr>
        <w:t xml:space="preserve">или принятия решения об отказе </w:t>
      </w:r>
      <w:r w:rsidRPr="00191D24">
        <w:rPr>
          <w:rFonts w:ascii="Times New Roman" w:hAnsi="Times New Roman" w:cs="Times New Roman"/>
          <w:color w:val="000000" w:themeColor="text1"/>
          <w:sz w:val="26"/>
          <w:szCs w:val="26"/>
        </w:rPr>
        <w:t>направляет заявителю один из результатов.</w:t>
      </w:r>
    </w:p>
    <w:p w14:paraId="0607D2C8" w14:textId="77777777" w:rsidR="00CA39A1" w:rsidRPr="00191D24" w:rsidRDefault="00CA39A1" w:rsidP="00CA39A1">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191D24">
        <w:rPr>
          <w:rFonts w:ascii="Times New Roman" w:hAnsi="Times New Roman" w:cs="Times New Roman"/>
          <w:sz w:val="26"/>
          <w:szCs w:val="26"/>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52DF17C" w14:textId="77777777" w:rsidR="00CA39A1" w:rsidRPr="00191D24" w:rsidRDefault="00CA39A1" w:rsidP="00CA39A1">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08497BD9" w14:textId="5DF24259" w:rsidR="00CA39A1" w:rsidRPr="00191D24" w:rsidRDefault="00CA39A1" w:rsidP="00CA39A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sz w:val="26"/>
          <w:szCs w:val="2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B523A99" w14:textId="77777777" w:rsidR="00E00FB9" w:rsidRPr="00191D24" w:rsidRDefault="00E00FB9" w:rsidP="00E00FB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0C9EC2B9" w14:textId="77777777" w:rsidR="00E00FB9" w:rsidRPr="00191D24" w:rsidRDefault="00E00FB9" w:rsidP="00E00FB9">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7. Срок и порядок регистрации заявления о предоставлении Услуги</w:t>
      </w:r>
    </w:p>
    <w:p w14:paraId="41A0DD18" w14:textId="77777777" w:rsidR="00E00FB9" w:rsidRPr="00191D24" w:rsidRDefault="00E00FB9" w:rsidP="00E00FB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534EA9CD"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14:paraId="0BD4ED46"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029F5B11"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36755D57" w14:textId="77777777"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4F8A94FE" w14:textId="2A0E80B8"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r w:rsidR="00F47E2B" w:rsidRPr="00191D24">
        <w:rPr>
          <w:rFonts w:ascii="Times New Roman" w:hAnsi="Times New Roman" w:cs="Times New Roman"/>
          <w:color w:val="000000" w:themeColor="text1"/>
          <w:sz w:val="26"/>
          <w:szCs w:val="26"/>
        </w:rPr>
        <w:t>.</w:t>
      </w:r>
    </w:p>
    <w:p w14:paraId="1282C292" w14:textId="32818A18"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r w:rsidR="00F47E2B" w:rsidRPr="00191D24">
        <w:rPr>
          <w:rFonts w:ascii="Times New Roman" w:hAnsi="Times New Roman" w:cs="Times New Roman"/>
          <w:color w:val="000000" w:themeColor="text1"/>
          <w:sz w:val="26"/>
          <w:szCs w:val="26"/>
        </w:rPr>
        <w:t>.</w:t>
      </w:r>
    </w:p>
    <w:p w14:paraId="3D6F1CE7" w14:textId="2E9B7BAF"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r w:rsidR="00912D54" w:rsidRPr="00191D24">
        <w:rPr>
          <w:rFonts w:ascii="Times New Roman" w:hAnsi="Times New Roman" w:cs="Times New Roman"/>
          <w:color w:val="000000" w:themeColor="text1"/>
          <w:sz w:val="26"/>
          <w:szCs w:val="26"/>
          <w:highlight w:val="yellow"/>
        </w:rPr>
        <w:t xml:space="preserve"> </w:t>
      </w:r>
    </w:p>
    <w:p w14:paraId="6AB496CB" w14:textId="1DE4AE8F" w:rsidR="00E00FB9" w:rsidRPr="00191D24" w:rsidRDefault="00E00FB9" w:rsidP="00E00FB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7.4. 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r w:rsidR="00912D54" w:rsidRPr="00191D24">
        <w:rPr>
          <w:rFonts w:ascii="Times New Roman" w:hAnsi="Times New Roman" w:cs="Times New Roman"/>
          <w:color w:val="000000" w:themeColor="text1"/>
          <w:sz w:val="26"/>
          <w:szCs w:val="26"/>
          <w:highlight w:val="yellow"/>
        </w:rPr>
        <w:t xml:space="preserve"> </w:t>
      </w:r>
    </w:p>
    <w:p w14:paraId="2D09D186" w14:textId="3D219E7E" w:rsidR="003C7742" w:rsidRPr="00191D24" w:rsidRDefault="00E00FB9"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Все заявления независимо от способа подачи должны быть зарегистрированы в журнале регистрации заявлений</w:t>
      </w:r>
      <w:r w:rsidR="00B76636" w:rsidRPr="00191D24">
        <w:rPr>
          <w:rFonts w:ascii="Times New Roman" w:hAnsi="Times New Roman" w:cs="Times New Roman"/>
          <w:color w:val="000000" w:themeColor="text1"/>
          <w:sz w:val="26"/>
          <w:szCs w:val="26"/>
        </w:rPr>
        <w:t xml:space="preserve"> в срок не более 1 рабочего дня со дня получения заявления</w:t>
      </w:r>
      <w:r w:rsidRPr="00191D24">
        <w:rPr>
          <w:rFonts w:ascii="Times New Roman" w:hAnsi="Times New Roman" w:cs="Times New Roman"/>
          <w:color w:val="000000" w:themeColor="text1"/>
          <w:sz w:val="26"/>
          <w:szCs w:val="26"/>
        </w:rPr>
        <w:t>.</w:t>
      </w:r>
    </w:p>
    <w:p w14:paraId="6CB7CB1B" w14:textId="19A742FC" w:rsidR="003C7742" w:rsidRPr="00191D24" w:rsidRDefault="00E00FB9"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w:t>
      </w:r>
      <w:r w:rsidR="00362C96" w:rsidRPr="00191D24">
        <w:rPr>
          <w:rFonts w:ascii="Times New Roman" w:hAnsi="Times New Roman" w:cs="Times New Roman"/>
          <w:color w:val="000000" w:themeColor="text1"/>
          <w:sz w:val="26"/>
          <w:szCs w:val="26"/>
        </w:rPr>
        <w:t>Приложением №</w:t>
      </w:r>
      <w:r w:rsidRPr="00191D24">
        <w:rPr>
          <w:rFonts w:ascii="Times New Roman" w:hAnsi="Times New Roman" w:cs="Times New Roman"/>
          <w:color w:val="000000" w:themeColor="text1"/>
          <w:sz w:val="26"/>
          <w:szCs w:val="26"/>
        </w:rPr>
        <w:t xml:space="preserve"> 1 к настоящему Административному регламенту, заверенное подписью уполномоченного работника</w:t>
      </w:r>
      <w:r w:rsidR="003C7742" w:rsidRPr="00191D24">
        <w:rPr>
          <w:rFonts w:ascii="Times New Roman" w:hAnsi="Times New Roman" w:cs="Times New Roman"/>
          <w:color w:val="000000" w:themeColor="text1"/>
          <w:sz w:val="26"/>
          <w:szCs w:val="26"/>
        </w:rPr>
        <w:t xml:space="preserve"> Организации, от</w:t>
      </w:r>
      <w:r w:rsidR="005A47C7" w:rsidRPr="00191D24">
        <w:rPr>
          <w:rFonts w:ascii="Times New Roman" w:hAnsi="Times New Roman" w:cs="Times New Roman"/>
          <w:color w:val="000000" w:themeColor="text1"/>
          <w:sz w:val="26"/>
          <w:szCs w:val="26"/>
        </w:rPr>
        <w:t>ветственного за прием заявлений</w:t>
      </w:r>
      <w:r w:rsidR="003C7742" w:rsidRPr="00191D24">
        <w:rPr>
          <w:rFonts w:ascii="Times New Roman" w:hAnsi="Times New Roman" w:cs="Times New Roman"/>
          <w:color w:val="000000" w:themeColor="text1"/>
          <w:sz w:val="26"/>
          <w:szCs w:val="26"/>
        </w:rPr>
        <w:t xml:space="preserve"> о приеме на обучение.</w:t>
      </w:r>
      <w:r w:rsidR="00F9118C" w:rsidRPr="00191D24">
        <w:rPr>
          <w:rFonts w:ascii="Times New Roman" w:hAnsi="Times New Roman" w:cs="Times New Roman"/>
          <w:color w:val="000000" w:themeColor="text1"/>
          <w:sz w:val="26"/>
          <w:szCs w:val="26"/>
        </w:rPr>
        <w:t xml:space="preserve"> </w:t>
      </w:r>
    </w:p>
    <w:p w14:paraId="61F7CB4F" w14:textId="77777777" w:rsidR="003C7742" w:rsidRPr="00191D24" w:rsidRDefault="003C7742" w:rsidP="003C7742">
      <w:pPr>
        <w:autoSpaceDE w:val="0"/>
        <w:autoSpaceDN w:val="0"/>
        <w:adjustRightInd w:val="0"/>
        <w:spacing w:after="0" w:line="240" w:lineRule="auto"/>
        <w:jc w:val="both"/>
        <w:rPr>
          <w:rFonts w:ascii="Times New Roman" w:hAnsi="Times New Roman" w:cs="Times New Roman"/>
          <w:color w:val="000000" w:themeColor="text1"/>
          <w:sz w:val="26"/>
          <w:szCs w:val="26"/>
        </w:rPr>
      </w:pPr>
    </w:p>
    <w:p w14:paraId="7A3F8351" w14:textId="77777777" w:rsidR="003C7742" w:rsidRPr="00191D24" w:rsidRDefault="003C7742" w:rsidP="003C774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8. Срок предоставления Услуги</w:t>
      </w:r>
    </w:p>
    <w:p w14:paraId="719DB0A9" w14:textId="77777777" w:rsidR="003C7742" w:rsidRPr="00191D24" w:rsidRDefault="003C7742" w:rsidP="003C7742">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498F3583" w14:textId="77777777" w:rsidR="003C7742" w:rsidRPr="00191D24" w:rsidRDefault="003C7742"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14:paraId="1604AEA5" w14:textId="77777777" w:rsidR="003C7742" w:rsidRPr="00191D24" w:rsidRDefault="003C7742"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8.1.1.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4CACB16E" w14:textId="77777777" w:rsidR="003C7742" w:rsidRPr="00191D24" w:rsidRDefault="003C7742"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181F995D" w14:textId="77777777" w:rsidR="003C7742" w:rsidRPr="00191D24" w:rsidRDefault="003C7742"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8.1.3. прием заявлений о зачислении в первые - одиннадцатые (двенадцатые) классы на текущий учебный год осуществляется в течение всего учебного года.</w:t>
      </w:r>
    </w:p>
    <w:p w14:paraId="0F4B3471" w14:textId="77777777" w:rsidR="003C7742" w:rsidRPr="00191D24" w:rsidRDefault="003C7742"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8.2. Срок предоставления Услуги:</w:t>
      </w:r>
    </w:p>
    <w:p w14:paraId="53279A9B" w14:textId="77777777" w:rsidR="003C7742" w:rsidRPr="00191D24" w:rsidRDefault="003C7742"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14:paraId="3163180F" w14:textId="77777777" w:rsidR="003C7742" w:rsidRPr="00191D24" w:rsidRDefault="003C7742"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2.2.6 - 2.2.7 пункта 2.2 настоящего Административного регламента;</w:t>
      </w:r>
    </w:p>
    <w:p w14:paraId="00354A95" w14:textId="77777777" w:rsidR="003C7742" w:rsidRPr="00191D24" w:rsidRDefault="003C7742" w:rsidP="003C7742">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177AEACE" w14:textId="77777777" w:rsidR="00FE39C3" w:rsidRPr="00191D24" w:rsidRDefault="003C7742" w:rsidP="003C774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 xml:space="preserve">9. Нормативные правовые акты, регулирующие </w:t>
      </w:r>
    </w:p>
    <w:p w14:paraId="618EAEE9" w14:textId="77777777" w:rsidR="003C7742" w:rsidRPr="00191D24" w:rsidRDefault="003C7742" w:rsidP="003C774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предоставление Услуги</w:t>
      </w:r>
    </w:p>
    <w:p w14:paraId="39D91331" w14:textId="77777777" w:rsidR="00FE39C3" w:rsidRPr="00191D24" w:rsidRDefault="00FE39C3" w:rsidP="003C7742">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57C21617" w14:textId="77777777" w:rsidR="00FE39C3" w:rsidRPr="00191D24" w:rsidRDefault="003C7742"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9.1. Перечень нормативных правовых актов, регулирующих предоставление Услуги </w:t>
      </w:r>
      <w:r w:rsidR="00362C96" w:rsidRPr="00191D24">
        <w:rPr>
          <w:rFonts w:ascii="Times New Roman" w:hAnsi="Times New Roman" w:cs="Times New Roman"/>
          <w:color w:val="000000" w:themeColor="text1"/>
          <w:sz w:val="26"/>
          <w:szCs w:val="26"/>
        </w:rPr>
        <w:t>указан в Приложении №</w:t>
      </w:r>
      <w:r w:rsidR="00FE39C3" w:rsidRPr="00191D24">
        <w:rPr>
          <w:rFonts w:ascii="Times New Roman" w:hAnsi="Times New Roman" w:cs="Times New Roman"/>
          <w:color w:val="000000" w:themeColor="text1"/>
          <w:sz w:val="26"/>
          <w:szCs w:val="26"/>
        </w:rPr>
        <w:t xml:space="preserve"> 5 к настоящему регламенту. </w:t>
      </w:r>
    </w:p>
    <w:p w14:paraId="4BD661A6"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14:paraId="7A6CE95B" w14:textId="77777777" w:rsidR="00E00FB9" w:rsidRPr="00191D24" w:rsidRDefault="003C7742" w:rsidP="003C77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b/>
          <w:bCs/>
          <w:color w:val="000000" w:themeColor="text1"/>
          <w:sz w:val="26"/>
          <w:szCs w:val="26"/>
        </w:rPr>
        <w:t>10. Исчерпывающий перечень документов, необходимых</w:t>
      </w:r>
    </w:p>
    <w:p w14:paraId="3F412FE9" w14:textId="77777777" w:rsidR="00FE39C3" w:rsidRPr="00191D24" w:rsidRDefault="00FE39C3" w:rsidP="00FE39C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для предоставления Услуги, подлежащих</w:t>
      </w:r>
    </w:p>
    <w:p w14:paraId="42D7CE31" w14:textId="77777777" w:rsidR="00FE39C3" w:rsidRPr="00191D24" w:rsidRDefault="00FE39C3" w:rsidP="00FE39C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lastRenderedPageBreak/>
        <w:t>представлению заявителем</w:t>
      </w:r>
    </w:p>
    <w:p w14:paraId="6C0E11C1" w14:textId="77777777" w:rsidR="00FE39C3" w:rsidRPr="00191D24" w:rsidRDefault="00FE39C3" w:rsidP="00FE39C3">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72CBFECA"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 Перечень документов, необходимых для представления заявителем:</w:t>
      </w:r>
    </w:p>
    <w:p w14:paraId="16FA77F5"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10.1.1. заявление о предоставлении Услуги по форме</w:t>
      </w:r>
      <w:r w:rsidR="00362C96" w:rsidRPr="00191D24">
        <w:rPr>
          <w:rFonts w:ascii="Times New Roman" w:hAnsi="Times New Roman" w:cs="Times New Roman"/>
          <w:color w:val="000000" w:themeColor="text1"/>
          <w:sz w:val="26"/>
          <w:szCs w:val="26"/>
        </w:rPr>
        <w:t>, приведенной в Приложении №</w:t>
      </w:r>
      <w:r w:rsidRPr="00191D24">
        <w:rPr>
          <w:rFonts w:ascii="Times New Roman" w:hAnsi="Times New Roman" w:cs="Times New Roman"/>
          <w:color w:val="000000" w:themeColor="text1"/>
          <w:sz w:val="26"/>
          <w:szCs w:val="26"/>
        </w:rPr>
        <w:t xml:space="preserve"> 6 к настоящему Административному регламенту;</w:t>
      </w:r>
    </w:p>
    <w:p w14:paraId="21D8AD20"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10.1.2. копия документа, удостоверяющего личность родителя (законного представителя) ребенка или поступающего;</w:t>
      </w:r>
    </w:p>
    <w:p w14:paraId="1076642B"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10.1.3. копия свидетельства о рождении ребенка или документа, подтверждающего родство заявителя;</w:t>
      </w:r>
    </w:p>
    <w:p w14:paraId="28ED7A4C"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10.1.4. 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397983AF" w14:textId="77777777" w:rsidR="00FE39C3" w:rsidRPr="00191D24" w:rsidRDefault="00FE39C3" w:rsidP="008E6FB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10.1.5. копия документа, подтверждающего установление опеки или попечительства (при необходимости);</w:t>
      </w:r>
    </w:p>
    <w:p w14:paraId="05BDB4C2" w14:textId="77777777" w:rsidR="00FE39C3" w:rsidRPr="00191D24" w:rsidRDefault="00FE39C3" w:rsidP="008E6FB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10.1.6.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9CC2455" w14:textId="77777777" w:rsidR="00FE39C3" w:rsidRPr="00191D24" w:rsidRDefault="00FE39C3" w:rsidP="008E6FB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 программам, имеющим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79AB104" w14:textId="77777777" w:rsidR="00FE39C3" w:rsidRPr="00191D24" w:rsidRDefault="00FE39C3" w:rsidP="008E6FB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10.1.8. копия заключения психолого-медико-педагогической комиссии (при наличии);</w:t>
      </w:r>
    </w:p>
    <w:p w14:paraId="54859BA7" w14:textId="77777777" w:rsidR="00FE39C3" w:rsidRPr="00191D24" w:rsidRDefault="00FE39C3" w:rsidP="008E6FB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24B12E29" w14:textId="77777777" w:rsidR="00FE39C3" w:rsidRPr="00191D24" w:rsidRDefault="00FE39C3" w:rsidP="008E6FB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3C44A23A" w14:textId="77777777" w:rsidR="00E00FB9" w:rsidRPr="00191D24" w:rsidRDefault="00FE39C3" w:rsidP="008E6FB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01061EA"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10.1.11. родитель(и) (законный(ые) представитель(и) ребенка или поступающий имеют право по своему усмотрению представлять другие документы;</w:t>
      </w:r>
    </w:p>
    <w:p w14:paraId="7F89157C"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10.1.12. не допускается требовать представление других документов в качестве основания для приема на обучение по основным общеобразовательным программам.</w:t>
      </w:r>
    </w:p>
    <w:p w14:paraId="490A4130"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10.2. При посещении общеобразовательной организации и (или) очном взаимодействии с уполномоченными должностными лицами общеобразовательной </w:t>
      </w:r>
      <w:r w:rsidRPr="00191D24">
        <w:rPr>
          <w:rFonts w:ascii="Times New Roman" w:hAnsi="Times New Roman" w:cs="Times New Roman"/>
          <w:color w:val="000000" w:themeColor="text1"/>
          <w:sz w:val="26"/>
          <w:szCs w:val="26"/>
        </w:rPr>
        <w:lastRenderedPageBreak/>
        <w:t>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14:paraId="2973B41E"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56D1A908"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10.3. В случае если для предоставления Услуги необходима обработка персональных данных лица, не </w:t>
      </w:r>
      <w:r w:rsidR="00FB2F5F" w:rsidRPr="00191D24">
        <w:rPr>
          <w:rFonts w:ascii="Times New Roman" w:hAnsi="Times New Roman" w:cs="Times New Roman"/>
          <w:color w:val="000000" w:themeColor="text1"/>
          <w:sz w:val="26"/>
          <w:szCs w:val="26"/>
        </w:rPr>
        <w:t>являющегося заявителем,</w:t>
      </w:r>
      <w:r w:rsidRPr="00191D24">
        <w:rPr>
          <w:rFonts w:ascii="Times New Roman" w:hAnsi="Times New Roman" w:cs="Times New Roman"/>
          <w:color w:val="000000" w:themeColor="text1"/>
          <w:sz w:val="26"/>
          <w:szCs w:val="26"/>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444E7258"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10857D07"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10.4. Организации запрещено требовать у заявителя:</w:t>
      </w:r>
    </w:p>
    <w:p w14:paraId="6C1A2DF6"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B2F5F" w:rsidRPr="00191D24">
        <w:rPr>
          <w:rFonts w:ascii="Times New Roman" w:hAnsi="Times New Roman" w:cs="Times New Roman"/>
          <w:color w:val="000000" w:themeColor="text1"/>
          <w:sz w:val="26"/>
          <w:szCs w:val="26"/>
        </w:rPr>
        <w:t>Шарыповского муниципального округа</w:t>
      </w:r>
      <w:r w:rsidR="00C80246" w:rsidRPr="00191D24">
        <w:rPr>
          <w:rFonts w:ascii="Times New Roman" w:hAnsi="Times New Roman" w:cs="Times New Roman"/>
          <w:color w:val="000000" w:themeColor="text1"/>
          <w:sz w:val="26"/>
          <w:szCs w:val="26"/>
        </w:rPr>
        <w:t xml:space="preserve"> Красноярского края</w:t>
      </w:r>
      <w:r w:rsidRPr="00191D24">
        <w:rPr>
          <w:rFonts w:ascii="Times New Roman" w:hAnsi="Times New Roman" w:cs="Times New Roman"/>
          <w:color w:val="000000" w:themeColor="text1"/>
          <w:sz w:val="26"/>
          <w:szCs w:val="26"/>
        </w:rPr>
        <w:t>, настоящим Административным регламентом для предоставления Услуги;</w:t>
      </w:r>
    </w:p>
    <w:p w14:paraId="43622DF4"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w:t>
      </w:r>
      <w:r w:rsidR="00362C96" w:rsidRPr="00191D24">
        <w:rPr>
          <w:rFonts w:ascii="Times New Roman" w:hAnsi="Times New Roman" w:cs="Times New Roman"/>
          <w:color w:val="000000" w:themeColor="text1"/>
          <w:sz w:val="26"/>
          <w:szCs w:val="26"/>
        </w:rPr>
        <w:t xml:space="preserve">ного закона от 27 июля 2010 г. </w:t>
      </w:r>
      <w:r w:rsidR="00275239" w:rsidRPr="00191D24">
        <w:rPr>
          <w:rFonts w:ascii="Times New Roman" w:hAnsi="Times New Roman" w:cs="Times New Roman"/>
          <w:color w:val="000000" w:themeColor="text1"/>
          <w:sz w:val="26"/>
          <w:szCs w:val="26"/>
        </w:rPr>
        <w:t xml:space="preserve">    </w:t>
      </w:r>
      <w:r w:rsidR="00362C96" w:rsidRPr="00191D24">
        <w:rPr>
          <w:rFonts w:ascii="Times New Roman" w:hAnsi="Times New Roman" w:cs="Times New Roman"/>
          <w:color w:val="000000" w:themeColor="text1"/>
          <w:sz w:val="26"/>
          <w:szCs w:val="26"/>
        </w:rPr>
        <w:t>№</w:t>
      </w:r>
      <w:r w:rsidRPr="00191D24">
        <w:rPr>
          <w:rFonts w:ascii="Times New Roman" w:hAnsi="Times New Roman" w:cs="Times New Roman"/>
          <w:color w:val="000000" w:themeColor="text1"/>
          <w:sz w:val="26"/>
          <w:szCs w:val="26"/>
        </w:rPr>
        <w:t xml:space="preserve"> 210-ФЗ "Об организации предоставления государственных и муниципальных услуг" (далее – Федеральный </w:t>
      </w:r>
      <w:r w:rsidR="00362C96" w:rsidRPr="00191D24">
        <w:rPr>
          <w:rFonts w:ascii="Times New Roman" w:hAnsi="Times New Roman" w:cs="Times New Roman"/>
          <w:color w:val="000000" w:themeColor="text1"/>
          <w:sz w:val="26"/>
          <w:szCs w:val="26"/>
        </w:rPr>
        <w:t>закон №</w:t>
      </w:r>
      <w:r w:rsidRPr="00191D24">
        <w:rPr>
          <w:rFonts w:ascii="Times New Roman" w:hAnsi="Times New Roman" w:cs="Times New Roman"/>
          <w:color w:val="000000" w:themeColor="text1"/>
          <w:sz w:val="26"/>
          <w:szCs w:val="26"/>
        </w:rPr>
        <w:t xml:space="preserve"> 210-ФЗ) перечень документов (Заявитель вправе представить указанные документы и информацию в Организацию по собственной инициативе);</w:t>
      </w:r>
    </w:p>
    <w:p w14:paraId="2889BF96"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47879E15"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10.4.4. представления документов и информации, отсутствие и (или) недостоверность которых не указывались при первоначальном отказе в приеме </w:t>
      </w:r>
      <w:r w:rsidRPr="00191D24">
        <w:rPr>
          <w:rFonts w:ascii="Times New Roman" w:hAnsi="Times New Roman" w:cs="Times New Roman"/>
          <w:color w:val="000000" w:themeColor="text1"/>
          <w:sz w:val="26"/>
          <w:szCs w:val="26"/>
        </w:rPr>
        <w:lastRenderedPageBreak/>
        <w:t>документов, необходимых для предоставления Услуги либо в предоставлении Услуги, за исключением следующих случаев:</w:t>
      </w:r>
    </w:p>
    <w:p w14:paraId="38C85522"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а) изменение требований нормативных правовых актов, касающихся предоставления Услуги, после первоначальной подачи заявления;</w:t>
      </w:r>
    </w:p>
    <w:p w14:paraId="7876DA75"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02A7A3EF"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448AAD0"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предоставляющей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22CDE71A"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362C96" w:rsidRPr="00191D24">
        <w:rPr>
          <w:rFonts w:ascii="Times New Roman" w:hAnsi="Times New Roman" w:cs="Times New Roman"/>
          <w:color w:val="000000" w:themeColor="text1"/>
          <w:sz w:val="26"/>
          <w:szCs w:val="26"/>
        </w:rPr>
        <w:t>Федерального закона №</w:t>
      </w:r>
      <w:r w:rsidRPr="00191D24">
        <w:rPr>
          <w:rFonts w:ascii="Times New Roman" w:hAnsi="Times New Roman" w:cs="Times New Roman"/>
          <w:color w:val="000000" w:themeColor="text1"/>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50278C76" w14:textId="77777777" w:rsidR="00FE39C3" w:rsidRPr="00191D24" w:rsidRDefault="00FE39C3" w:rsidP="00FE39C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84477AA" w14:textId="77777777" w:rsidR="00FE39C3" w:rsidRPr="00191D24" w:rsidRDefault="00FE39C3" w:rsidP="00FE39C3">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15AF84B6" w14:textId="77777777" w:rsidR="00FE39C3" w:rsidRPr="00191D24" w:rsidRDefault="00FE39C3" w:rsidP="00FE39C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11. Исчерпывающий перечень документов и сведений,</w:t>
      </w:r>
    </w:p>
    <w:p w14:paraId="0982E654" w14:textId="77777777" w:rsidR="00FE39C3" w:rsidRPr="00191D24" w:rsidRDefault="00FE39C3" w:rsidP="00FE39C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необходимых для предоставления Услуги, которые находятся</w:t>
      </w:r>
    </w:p>
    <w:p w14:paraId="7DCADE6F" w14:textId="77777777" w:rsidR="00FE39C3" w:rsidRPr="00191D24" w:rsidRDefault="00FE39C3" w:rsidP="00FE39C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в распоряжении государственных органов, органов</w:t>
      </w:r>
    </w:p>
    <w:p w14:paraId="6AC431D2" w14:textId="77777777" w:rsidR="00FE39C3" w:rsidRPr="00191D24" w:rsidRDefault="00FE39C3" w:rsidP="00FE39C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местного самоуправления или организаций</w:t>
      </w:r>
    </w:p>
    <w:p w14:paraId="03B83BE8" w14:textId="77777777" w:rsidR="00FE39C3" w:rsidRPr="00191D24" w:rsidRDefault="00FE39C3" w:rsidP="00FE39C3">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4DDED513" w14:textId="6C943EA4" w:rsidR="003D3E5F" w:rsidRPr="00191D24" w:rsidRDefault="00FE39C3" w:rsidP="00E3163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w:t>
      </w:r>
      <w:r w:rsidR="004A2CFC" w:rsidRPr="00191D24">
        <w:rPr>
          <w:rFonts w:ascii="Times New Roman" w:hAnsi="Times New Roman" w:cs="Times New Roman"/>
          <w:color w:val="000000" w:themeColor="text1"/>
          <w:sz w:val="26"/>
          <w:szCs w:val="26"/>
        </w:rPr>
        <w:t xml:space="preserve"> связи с рождением которого(ых) возникло право на предоставление Услуги, или сведения и (или)</w:t>
      </w:r>
      <w:r w:rsidR="003D3E5F" w:rsidRPr="00191D24">
        <w:rPr>
          <w:rFonts w:ascii="Times New Roman" w:hAnsi="Times New Roman" w:cs="Times New Roman"/>
          <w:color w:val="000000" w:themeColor="text1"/>
          <w:sz w:val="26"/>
          <w:szCs w:val="26"/>
        </w:rPr>
        <w:t xml:space="preserve"> </w:t>
      </w:r>
      <w:r w:rsidR="004A2CFC" w:rsidRPr="00191D24">
        <w:rPr>
          <w:rFonts w:ascii="Times New Roman" w:hAnsi="Times New Roman" w:cs="Times New Roman"/>
          <w:color w:val="000000" w:themeColor="text1"/>
          <w:sz w:val="26"/>
          <w:szCs w:val="26"/>
        </w:rPr>
        <w:t>документы, подтверждающие родственные связи между</w:t>
      </w:r>
      <w:r w:rsidR="003D3E5F" w:rsidRPr="00191D24">
        <w:rPr>
          <w:rFonts w:ascii="Times New Roman" w:hAnsi="Times New Roman" w:cs="Times New Roman"/>
          <w:color w:val="000000" w:themeColor="text1"/>
          <w:sz w:val="26"/>
          <w:szCs w:val="26"/>
        </w:rPr>
        <w:t xml:space="preserve"> ребенком и родителем (законным </w:t>
      </w:r>
      <w:r w:rsidR="004A2CFC" w:rsidRPr="00191D24">
        <w:rPr>
          <w:rFonts w:ascii="Times New Roman" w:hAnsi="Times New Roman" w:cs="Times New Roman"/>
          <w:color w:val="000000" w:themeColor="text1"/>
          <w:sz w:val="26"/>
          <w:szCs w:val="26"/>
        </w:rPr>
        <w:t>представителем)</w:t>
      </w:r>
      <w:r w:rsidR="00F9118C" w:rsidRPr="00191D24">
        <w:rPr>
          <w:rFonts w:ascii="Times New Roman" w:hAnsi="Times New Roman" w:cs="Times New Roman"/>
          <w:color w:val="000000" w:themeColor="text1"/>
          <w:sz w:val="26"/>
          <w:szCs w:val="26"/>
        </w:rPr>
        <w:t xml:space="preserve"> </w:t>
      </w:r>
      <w:r w:rsidR="004A2CFC" w:rsidRPr="00191D24">
        <w:rPr>
          <w:rFonts w:ascii="Times New Roman" w:hAnsi="Times New Roman" w:cs="Times New Roman"/>
          <w:color w:val="000000" w:themeColor="text1"/>
          <w:sz w:val="26"/>
          <w:szCs w:val="26"/>
        </w:rPr>
        <w:t>(в случае если не прослеживаются род</w:t>
      </w:r>
      <w:r w:rsidR="003D3E5F" w:rsidRPr="00191D24">
        <w:rPr>
          <w:rFonts w:ascii="Times New Roman" w:hAnsi="Times New Roman" w:cs="Times New Roman"/>
          <w:color w:val="000000" w:themeColor="text1"/>
          <w:sz w:val="26"/>
          <w:szCs w:val="26"/>
        </w:rPr>
        <w:t xml:space="preserve">ственные связи между ребенком и </w:t>
      </w:r>
      <w:r w:rsidR="004A2CFC" w:rsidRPr="00191D24">
        <w:rPr>
          <w:rFonts w:ascii="Times New Roman" w:hAnsi="Times New Roman" w:cs="Times New Roman"/>
          <w:color w:val="000000" w:themeColor="text1"/>
          <w:sz w:val="26"/>
          <w:szCs w:val="26"/>
        </w:rPr>
        <w:t>родителем (законным представителем), - свидетельства о заключении брака, или свидетельства об</w:t>
      </w:r>
      <w:r w:rsidR="006D62CD" w:rsidRPr="00191D24">
        <w:rPr>
          <w:rFonts w:ascii="Times New Roman" w:hAnsi="Times New Roman" w:cs="Times New Roman"/>
          <w:color w:val="000000" w:themeColor="text1"/>
          <w:sz w:val="26"/>
          <w:szCs w:val="26"/>
        </w:rPr>
        <w:t xml:space="preserve"> </w:t>
      </w:r>
      <w:r w:rsidR="004A2CFC" w:rsidRPr="00191D24">
        <w:rPr>
          <w:rFonts w:ascii="Times New Roman" w:hAnsi="Times New Roman" w:cs="Times New Roman"/>
          <w:color w:val="000000" w:themeColor="text1"/>
          <w:sz w:val="26"/>
          <w:szCs w:val="26"/>
        </w:rPr>
        <w:t>установлении отцовства, или свидетельства о расторжении брак</w:t>
      </w:r>
      <w:r w:rsidR="003D3E5F" w:rsidRPr="00191D24">
        <w:rPr>
          <w:rFonts w:ascii="Times New Roman" w:hAnsi="Times New Roman" w:cs="Times New Roman"/>
          <w:color w:val="000000" w:themeColor="text1"/>
          <w:sz w:val="26"/>
          <w:szCs w:val="26"/>
        </w:rPr>
        <w:t xml:space="preserve">а, или свидетельства о перемене </w:t>
      </w:r>
      <w:r w:rsidR="004A2CFC" w:rsidRPr="00191D24">
        <w:rPr>
          <w:rFonts w:ascii="Times New Roman" w:hAnsi="Times New Roman" w:cs="Times New Roman"/>
          <w:color w:val="000000" w:themeColor="text1"/>
          <w:sz w:val="26"/>
          <w:szCs w:val="26"/>
        </w:rPr>
        <w:t>имени, или свидетельства об усыновлении (удочерении),</w:t>
      </w:r>
      <w:r w:rsidR="003D3E5F" w:rsidRPr="00191D24">
        <w:rPr>
          <w:rFonts w:ascii="Times New Roman" w:hAnsi="Times New Roman" w:cs="Times New Roman"/>
          <w:color w:val="000000" w:themeColor="text1"/>
          <w:sz w:val="26"/>
          <w:szCs w:val="26"/>
        </w:rPr>
        <w:t xml:space="preserve"> или документа, подтверждающего </w:t>
      </w:r>
      <w:r w:rsidR="004A2CFC" w:rsidRPr="00191D24">
        <w:rPr>
          <w:rFonts w:ascii="Times New Roman" w:hAnsi="Times New Roman" w:cs="Times New Roman"/>
          <w:color w:val="000000" w:themeColor="text1"/>
          <w:sz w:val="26"/>
          <w:szCs w:val="26"/>
        </w:rPr>
        <w:t>установ</w:t>
      </w:r>
      <w:r w:rsidR="003D3E5F" w:rsidRPr="00191D24">
        <w:rPr>
          <w:rFonts w:ascii="Times New Roman" w:hAnsi="Times New Roman" w:cs="Times New Roman"/>
          <w:color w:val="000000" w:themeColor="text1"/>
          <w:sz w:val="26"/>
          <w:szCs w:val="26"/>
        </w:rPr>
        <w:t>ление опеки или попечительства.</w:t>
      </w:r>
    </w:p>
    <w:p w14:paraId="78A110AB" w14:textId="77777777" w:rsidR="003D3E5F"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11.2. Непредставление (несвоевременное представление) о</w:t>
      </w:r>
      <w:r w:rsidR="003D3E5F" w:rsidRPr="00191D24">
        <w:rPr>
          <w:rFonts w:ascii="Times New Roman" w:hAnsi="Times New Roman" w:cs="Times New Roman"/>
          <w:color w:val="000000" w:themeColor="text1"/>
          <w:sz w:val="26"/>
          <w:szCs w:val="26"/>
        </w:rPr>
        <w:t xml:space="preserve">рганами государственной власти, </w:t>
      </w:r>
      <w:r w:rsidRPr="00191D24">
        <w:rPr>
          <w:rFonts w:ascii="Times New Roman" w:hAnsi="Times New Roman" w:cs="Times New Roman"/>
          <w:color w:val="000000" w:themeColor="text1"/>
          <w:sz w:val="26"/>
          <w:szCs w:val="26"/>
        </w:rPr>
        <w:t>органами местного самоуправления или орг</w:t>
      </w:r>
      <w:r w:rsidR="003D3E5F" w:rsidRPr="00191D24">
        <w:rPr>
          <w:rFonts w:ascii="Times New Roman" w:hAnsi="Times New Roman" w:cs="Times New Roman"/>
          <w:color w:val="000000" w:themeColor="text1"/>
          <w:sz w:val="26"/>
          <w:szCs w:val="26"/>
        </w:rPr>
        <w:t xml:space="preserve">анизациями по межведомственному </w:t>
      </w:r>
      <w:r w:rsidRPr="00191D24">
        <w:rPr>
          <w:rFonts w:ascii="Times New Roman" w:hAnsi="Times New Roman" w:cs="Times New Roman"/>
          <w:color w:val="000000" w:themeColor="text1"/>
          <w:sz w:val="26"/>
          <w:szCs w:val="26"/>
        </w:rPr>
        <w:t>информационному запросу документов и информации не может я</w:t>
      </w:r>
      <w:r w:rsidR="003D3E5F" w:rsidRPr="00191D24">
        <w:rPr>
          <w:rFonts w:ascii="Times New Roman" w:hAnsi="Times New Roman" w:cs="Times New Roman"/>
          <w:color w:val="000000" w:themeColor="text1"/>
          <w:sz w:val="26"/>
          <w:szCs w:val="26"/>
        </w:rPr>
        <w:t xml:space="preserve">вляться основанием для отказа в </w:t>
      </w:r>
      <w:r w:rsidRPr="00191D24">
        <w:rPr>
          <w:rFonts w:ascii="Times New Roman" w:hAnsi="Times New Roman" w:cs="Times New Roman"/>
          <w:color w:val="000000" w:themeColor="text1"/>
          <w:sz w:val="26"/>
          <w:szCs w:val="26"/>
        </w:rPr>
        <w:t>предоставлении заявителю Услуги.</w:t>
      </w:r>
    </w:p>
    <w:p w14:paraId="560956FF" w14:textId="1CD423C2" w:rsidR="003D3E5F"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11.3. Работники указанных в пункте 11.2 настоящего Админ</w:t>
      </w:r>
      <w:r w:rsidR="003D3E5F" w:rsidRPr="00191D24">
        <w:rPr>
          <w:rFonts w:ascii="Times New Roman" w:hAnsi="Times New Roman" w:cs="Times New Roman"/>
          <w:color w:val="000000" w:themeColor="text1"/>
          <w:sz w:val="26"/>
          <w:szCs w:val="26"/>
        </w:rPr>
        <w:t xml:space="preserve">истративного регламента органов </w:t>
      </w:r>
      <w:r w:rsidRPr="00191D24">
        <w:rPr>
          <w:rFonts w:ascii="Times New Roman" w:hAnsi="Times New Roman" w:cs="Times New Roman"/>
          <w:color w:val="000000" w:themeColor="text1"/>
          <w:sz w:val="26"/>
          <w:szCs w:val="26"/>
        </w:rPr>
        <w:t>и организаций, не представившие (несвоевременно представивш</w:t>
      </w:r>
      <w:r w:rsidR="003D3E5F" w:rsidRPr="00191D24">
        <w:rPr>
          <w:rFonts w:ascii="Times New Roman" w:hAnsi="Times New Roman" w:cs="Times New Roman"/>
          <w:color w:val="000000" w:themeColor="text1"/>
          <w:sz w:val="26"/>
          <w:szCs w:val="26"/>
        </w:rPr>
        <w:t xml:space="preserve">ие) запрошенные и находящиеся в </w:t>
      </w:r>
      <w:r w:rsidRPr="00191D24">
        <w:rPr>
          <w:rFonts w:ascii="Times New Roman" w:hAnsi="Times New Roman" w:cs="Times New Roman"/>
          <w:color w:val="000000" w:themeColor="text1"/>
          <w:sz w:val="26"/>
          <w:szCs w:val="26"/>
        </w:rPr>
        <w:t>их распоряжении документ или информацию, подлежат админ</w:t>
      </w:r>
      <w:r w:rsidR="003D3E5F" w:rsidRPr="00191D24">
        <w:rPr>
          <w:rFonts w:ascii="Times New Roman" w:hAnsi="Times New Roman" w:cs="Times New Roman"/>
          <w:color w:val="000000" w:themeColor="text1"/>
          <w:sz w:val="26"/>
          <w:szCs w:val="26"/>
        </w:rPr>
        <w:t xml:space="preserve">истративной, дисциплинарной или </w:t>
      </w:r>
      <w:r w:rsidRPr="00191D24">
        <w:rPr>
          <w:rFonts w:ascii="Times New Roman" w:hAnsi="Times New Roman" w:cs="Times New Roman"/>
          <w:color w:val="000000" w:themeColor="text1"/>
          <w:sz w:val="26"/>
          <w:szCs w:val="26"/>
        </w:rPr>
        <w:t>иной ответственности в соответствии с законода</w:t>
      </w:r>
      <w:r w:rsidR="003D3E5F" w:rsidRPr="00191D24">
        <w:rPr>
          <w:rFonts w:ascii="Times New Roman" w:hAnsi="Times New Roman" w:cs="Times New Roman"/>
          <w:color w:val="000000" w:themeColor="text1"/>
          <w:sz w:val="26"/>
          <w:szCs w:val="26"/>
        </w:rPr>
        <w:t>тельством Российской Федерации.</w:t>
      </w:r>
      <w:r w:rsidR="00B17065" w:rsidRPr="00191D24">
        <w:rPr>
          <w:rFonts w:ascii="Times New Roman" w:hAnsi="Times New Roman" w:cs="Times New Roman"/>
          <w:color w:val="000000" w:themeColor="text1"/>
          <w:sz w:val="26"/>
          <w:szCs w:val="26"/>
        </w:rPr>
        <w:t xml:space="preserve"> </w:t>
      </w:r>
    </w:p>
    <w:p w14:paraId="3F5B5D9D" w14:textId="77777777" w:rsidR="004A2CFC"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11.4. Документы, указанные в пункте 11.1 настоящего Адми</w:t>
      </w:r>
      <w:r w:rsidR="003D3E5F" w:rsidRPr="00191D24">
        <w:rPr>
          <w:rFonts w:ascii="Times New Roman" w:hAnsi="Times New Roman" w:cs="Times New Roman"/>
          <w:color w:val="000000" w:themeColor="text1"/>
          <w:sz w:val="26"/>
          <w:szCs w:val="26"/>
        </w:rPr>
        <w:t xml:space="preserve">нистративного регламента, могут </w:t>
      </w:r>
      <w:r w:rsidRPr="00191D24">
        <w:rPr>
          <w:rFonts w:ascii="Times New Roman" w:hAnsi="Times New Roman" w:cs="Times New Roman"/>
          <w:color w:val="000000" w:themeColor="text1"/>
          <w:sz w:val="26"/>
          <w:szCs w:val="26"/>
        </w:rPr>
        <w:t>быть представлены заявителем самостоятельно по собствен</w:t>
      </w:r>
      <w:r w:rsidR="003D3E5F" w:rsidRPr="00191D24">
        <w:rPr>
          <w:rFonts w:ascii="Times New Roman" w:hAnsi="Times New Roman" w:cs="Times New Roman"/>
          <w:color w:val="000000" w:themeColor="text1"/>
          <w:sz w:val="26"/>
          <w:szCs w:val="26"/>
        </w:rPr>
        <w:t xml:space="preserve">ной инициативе. Непредставление </w:t>
      </w:r>
      <w:r w:rsidRPr="00191D24">
        <w:rPr>
          <w:rFonts w:ascii="Times New Roman" w:hAnsi="Times New Roman" w:cs="Times New Roman"/>
          <w:color w:val="000000" w:themeColor="text1"/>
          <w:sz w:val="26"/>
          <w:szCs w:val="26"/>
        </w:rPr>
        <w:t>заявителем указанных документов не является основанием для от</w:t>
      </w:r>
      <w:r w:rsidR="003D3E5F" w:rsidRPr="00191D24">
        <w:rPr>
          <w:rFonts w:ascii="Times New Roman" w:hAnsi="Times New Roman" w:cs="Times New Roman"/>
          <w:color w:val="000000" w:themeColor="text1"/>
          <w:sz w:val="26"/>
          <w:szCs w:val="26"/>
        </w:rPr>
        <w:t xml:space="preserve">каза заявителю в предоставлении </w:t>
      </w:r>
      <w:r w:rsidRPr="00191D24">
        <w:rPr>
          <w:rFonts w:ascii="Times New Roman" w:hAnsi="Times New Roman" w:cs="Times New Roman"/>
          <w:color w:val="000000" w:themeColor="text1"/>
          <w:sz w:val="26"/>
          <w:szCs w:val="26"/>
        </w:rPr>
        <w:t>Услуги.</w:t>
      </w:r>
    </w:p>
    <w:p w14:paraId="2F2315DF" w14:textId="77777777" w:rsidR="003D3E5F" w:rsidRPr="00191D24" w:rsidRDefault="003D3E5F" w:rsidP="003D3E5F">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700ACA93" w14:textId="77777777" w:rsidR="004A2CFC" w:rsidRPr="00191D24" w:rsidRDefault="004A2CFC" w:rsidP="003D3E5F">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12. Исчерпывающий перечень оснований для отказа</w:t>
      </w:r>
    </w:p>
    <w:p w14:paraId="690A5CF1" w14:textId="77777777" w:rsidR="004A2CFC" w:rsidRPr="00191D24" w:rsidRDefault="004A2CFC" w:rsidP="003D3E5F">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в приеме и регистрации документов, необходимых</w:t>
      </w:r>
    </w:p>
    <w:p w14:paraId="4D9C66FC" w14:textId="77777777" w:rsidR="004A2CFC" w:rsidRPr="00191D24" w:rsidRDefault="004A2CFC" w:rsidP="003D3E5F">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для предоставления Услуги</w:t>
      </w:r>
    </w:p>
    <w:p w14:paraId="0427BECC" w14:textId="77777777" w:rsidR="003D3E5F" w:rsidRPr="00191D24" w:rsidRDefault="003D3E5F" w:rsidP="003D3E5F">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03CF4525" w14:textId="77777777" w:rsidR="003D3E5F"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 Основаниями для отказа в приеме документов, необходимых для предоставления</w:t>
      </w:r>
      <w:r w:rsidR="003D3E5F" w:rsidRPr="00191D24">
        <w:rPr>
          <w:rFonts w:ascii="Times New Roman" w:hAnsi="Times New Roman" w:cs="Times New Roman"/>
          <w:color w:val="000000" w:themeColor="text1"/>
          <w:sz w:val="26"/>
          <w:szCs w:val="26"/>
        </w:rPr>
        <w:t xml:space="preserve"> Услуги, являются:</w:t>
      </w:r>
    </w:p>
    <w:p w14:paraId="419C5649" w14:textId="77777777" w:rsidR="003D3E5F"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12.1.1. обращение </w:t>
      </w:r>
      <w:r w:rsidR="003D3E5F" w:rsidRPr="00191D24">
        <w:rPr>
          <w:rFonts w:ascii="Times New Roman" w:hAnsi="Times New Roman" w:cs="Times New Roman"/>
          <w:color w:val="000000" w:themeColor="text1"/>
          <w:sz w:val="26"/>
          <w:szCs w:val="26"/>
        </w:rPr>
        <w:t>за предоставлением иной услуги;</w:t>
      </w:r>
    </w:p>
    <w:p w14:paraId="25A7110D" w14:textId="77777777" w:rsidR="003D3E5F"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12.1.2. заявителем представлен неполный компл</w:t>
      </w:r>
      <w:r w:rsidR="003D3E5F" w:rsidRPr="00191D24">
        <w:rPr>
          <w:rFonts w:ascii="Times New Roman" w:hAnsi="Times New Roman" w:cs="Times New Roman"/>
          <w:color w:val="000000" w:themeColor="text1"/>
          <w:sz w:val="26"/>
          <w:szCs w:val="26"/>
        </w:rPr>
        <w:t>ект документов, необходимых для предоставления Услуги;</w:t>
      </w:r>
    </w:p>
    <w:p w14:paraId="1545F418" w14:textId="77777777" w:rsidR="003D3E5F"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12.1.3. документы, необходимые для предоставления У</w:t>
      </w:r>
      <w:r w:rsidR="003D3E5F" w:rsidRPr="00191D24">
        <w:rPr>
          <w:rFonts w:ascii="Times New Roman" w:hAnsi="Times New Roman" w:cs="Times New Roman"/>
          <w:color w:val="000000" w:themeColor="text1"/>
          <w:sz w:val="26"/>
          <w:szCs w:val="26"/>
        </w:rPr>
        <w:t xml:space="preserve">слуги, утратили силу (документ, </w:t>
      </w:r>
      <w:r w:rsidRPr="00191D24">
        <w:rPr>
          <w:rFonts w:ascii="Times New Roman" w:hAnsi="Times New Roman" w:cs="Times New Roman"/>
          <w:color w:val="000000" w:themeColor="text1"/>
          <w:sz w:val="26"/>
          <w:szCs w:val="26"/>
        </w:rPr>
        <w:t>удостоверяющий личность заявителя либо его представ</w:t>
      </w:r>
      <w:r w:rsidR="003D3E5F" w:rsidRPr="00191D24">
        <w:rPr>
          <w:rFonts w:ascii="Times New Roman" w:hAnsi="Times New Roman" w:cs="Times New Roman"/>
          <w:color w:val="000000" w:themeColor="text1"/>
          <w:sz w:val="26"/>
          <w:szCs w:val="26"/>
        </w:rPr>
        <w:t xml:space="preserve">ителя, документ, удостоверяющий </w:t>
      </w:r>
      <w:r w:rsidRPr="00191D24">
        <w:rPr>
          <w:rFonts w:ascii="Times New Roman" w:hAnsi="Times New Roman" w:cs="Times New Roman"/>
          <w:color w:val="000000" w:themeColor="text1"/>
          <w:sz w:val="26"/>
          <w:szCs w:val="26"/>
        </w:rPr>
        <w:t>полно</w:t>
      </w:r>
      <w:r w:rsidR="003D3E5F" w:rsidRPr="00191D24">
        <w:rPr>
          <w:rFonts w:ascii="Times New Roman" w:hAnsi="Times New Roman" w:cs="Times New Roman"/>
          <w:color w:val="000000" w:themeColor="text1"/>
          <w:sz w:val="26"/>
          <w:szCs w:val="26"/>
        </w:rPr>
        <w:t>мочия представителя заявителя);</w:t>
      </w:r>
    </w:p>
    <w:p w14:paraId="37B2046D" w14:textId="77777777" w:rsidR="003D3E5F"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12.1.4. наличие противоречий между сведениями, указан</w:t>
      </w:r>
      <w:r w:rsidR="003D3E5F" w:rsidRPr="00191D24">
        <w:rPr>
          <w:rFonts w:ascii="Times New Roman" w:hAnsi="Times New Roman" w:cs="Times New Roman"/>
          <w:color w:val="000000" w:themeColor="text1"/>
          <w:sz w:val="26"/>
          <w:szCs w:val="26"/>
        </w:rPr>
        <w:t xml:space="preserve">ными в заявлении, и сведениями, </w:t>
      </w:r>
      <w:r w:rsidRPr="00191D24">
        <w:rPr>
          <w:rFonts w:ascii="Times New Roman" w:hAnsi="Times New Roman" w:cs="Times New Roman"/>
          <w:color w:val="000000" w:themeColor="text1"/>
          <w:sz w:val="26"/>
          <w:szCs w:val="26"/>
        </w:rPr>
        <w:t>указанными в</w:t>
      </w:r>
      <w:r w:rsidR="003D3E5F" w:rsidRPr="00191D24">
        <w:rPr>
          <w:rFonts w:ascii="Times New Roman" w:hAnsi="Times New Roman" w:cs="Times New Roman"/>
          <w:color w:val="000000" w:themeColor="text1"/>
          <w:sz w:val="26"/>
          <w:szCs w:val="26"/>
        </w:rPr>
        <w:t xml:space="preserve"> приложенных к нему документах;</w:t>
      </w:r>
    </w:p>
    <w:p w14:paraId="43609CEB" w14:textId="77777777" w:rsidR="003D3E5F" w:rsidRPr="00191D24" w:rsidRDefault="004A2CFC" w:rsidP="003D3E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12.1.5. документы содержат подчистки и исправления т</w:t>
      </w:r>
      <w:r w:rsidR="003D3E5F" w:rsidRPr="00191D24">
        <w:rPr>
          <w:rFonts w:ascii="Times New Roman" w:hAnsi="Times New Roman" w:cs="Times New Roman"/>
          <w:color w:val="000000" w:themeColor="text1"/>
          <w:sz w:val="26"/>
          <w:szCs w:val="26"/>
        </w:rPr>
        <w:t xml:space="preserve">екста, не заверенные в порядке, </w:t>
      </w:r>
      <w:r w:rsidRPr="00191D24">
        <w:rPr>
          <w:rFonts w:ascii="Times New Roman" w:hAnsi="Times New Roman" w:cs="Times New Roman"/>
          <w:color w:val="000000" w:themeColor="text1"/>
          <w:sz w:val="26"/>
          <w:szCs w:val="26"/>
        </w:rPr>
        <w:t>установленном законодательством Российской Федерации,</w:t>
      </w:r>
      <w:r w:rsidR="003D3E5F" w:rsidRPr="00191D24">
        <w:rPr>
          <w:rFonts w:ascii="Times New Roman" w:hAnsi="Times New Roman" w:cs="Times New Roman"/>
          <w:color w:val="000000" w:themeColor="text1"/>
          <w:sz w:val="26"/>
          <w:szCs w:val="26"/>
        </w:rPr>
        <w:t xml:space="preserve"> текст письменного заявления не </w:t>
      </w:r>
      <w:r w:rsidRPr="00191D24">
        <w:rPr>
          <w:rFonts w:ascii="Times New Roman" w:hAnsi="Times New Roman" w:cs="Times New Roman"/>
          <w:color w:val="000000" w:themeColor="text1"/>
          <w:sz w:val="26"/>
          <w:szCs w:val="26"/>
        </w:rPr>
        <w:t>поддается прочтению, за</w:t>
      </w:r>
      <w:r w:rsidR="003D3E5F" w:rsidRPr="00191D24">
        <w:rPr>
          <w:rFonts w:ascii="Times New Roman" w:hAnsi="Times New Roman" w:cs="Times New Roman"/>
          <w:color w:val="000000" w:themeColor="text1"/>
          <w:sz w:val="26"/>
          <w:szCs w:val="26"/>
        </w:rPr>
        <w:t>явление заполнено не полностью;</w:t>
      </w:r>
    </w:p>
    <w:p w14:paraId="6C70BC9C" w14:textId="77777777" w:rsidR="00E07573" w:rsidRPr="00191D24" w:rsidRDefault="004A2CFC"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12.1.6. документы содержат повреждения, наличие которых не позволяет в полном объеме</w:t>
      </w:r>
      <w:r w:rsidR="003D3E5F"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использовать информацию и сведения, содержащиеся в документах для предоставления Услуги;</w:t>
      </w:r>
    </w:p>
    <w:p w14:paraId="3C009353"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D20AB4B"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12.1.8.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69585BC6"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12.1.9. несоответствие категории заявителей, указанных в пункте 2.2 настоящего Административного регламента;</w:t>
      </w:r>
    </w:p>
    <w:p w14:paraId="7DC59AC2"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20CF10E5"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12.1.11. заявление подано за пределами периода, указанного в пункте 8.1 настоящего Административного регламента;</w:t>
      </w:r>
    </w:p>
    <w:p w14:paraId="42C7E3F4"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14:paraId="0980DB6A"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2F6E27D5"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2FFAE44E" w14:textId="77777777" w:rsidR="00E07573" w:rsidRPr="00191D24" w:rsidRDefault="00E07573" w:rsidP="00E07573">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47155A94" w14:textId="77777777" w:rsidR="00E07573" w:rsidRPr="00191D24" w:rsidRDefault="00E07573" w:rsidP="00FB2F5F">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13. Исчерпывающий перечень оснований для приостановления</w:t>
      </w:r>
    </w:p>
    <w:p w14:paraId="1940BC3B" w14:textId="77777777" w:rsidR="00E07573" w:rsidRPr="00191D24" w:rsidRDefault="00E07573" w:rsidP="00FB2F5F">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или отказа в предоставлении Услуги</w:t>
      </w:r>
    </w:p>
    <w:p w14:paraId="6381DC74" w14:textId="77777777" w:rsidR="00E07573" w:rsidRPr="00191D24" w:rsidRDefault="00E07573" w:rsidP="00E07573">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07F330C0"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13.1. Основания для приостановления предоставления Услуги отсутствуют.</w:t>
      </w:r>
    </w:p>
    <w:p w14:paraId="17A1EABA"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13.2. Основаниями для отказа в предоставлении Услуги являются:</w:t>
      </w:r>
    </w:p>
    <w:p w14:paraId="39B6A528" w14:textId="77777777"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2EEAC33A" w14:textId="7A545969" w:rsidR="00E07573" w:rsidRPr="00191D24" w:rsidRDefault="00E07573" w:rsidP="00E0757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13.2.2. отзыв заявления по инициативе заявителя;</w:t>
      </w:r>
      <w:r w:rsidR="00B17065" w:rsidRPr="00191D24">
        <w:rPr>
          <w:rFonts w:ascii="Times New Roman" w:hAnsi="Times New Roman" w:cs="Times New Roman"/>
          <w:color w:val="000000" w:themeColor="text1"/>
          <w:sz w:val="26"/>
          <w:szCs w:val="26"/>
        </w:rPr>
        <w:t xml:space="preserve"> </w:t>
      </w:r>
    </w:p>
    <w:p w14:paraId="7F505DC9" w14:textId="77777777" w:rsidR="00CC63FE" w:rsidRPr="00191D24" w:rsidRDefault="00E07573" w:rsidP="00CC63F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13.2.3. отсутствие в муниципальной образовательной организации свободных мест, за исключением случаев, предусмотренных частями 5 и 6 статьи 67 и ст</w:t>
      </w:r>
      <w:r w:rsidR="00CC63FE" w:rsidRPr="00191D24">
        <w:rPr>
          <w:rFonts w:ascii="Times New Roman" w:hAnsi="Times New Roman" w:cs="Times New Roman"/>
          <w:color w:val="000000" w:themeColor="text1"/>
          <w:sz w:val="26"/>
          <w:szCs w:val="26"/>
        </w:rPr>
        <w:t>атьей 88 Закона об образовании.</w:t>
      </w:r>
    </w:p>
    <w:p w14:paraId="492AE06E" w14:textId="712AB775" w:rsidR="00F01DBE" w:rsidRPr="00191D24" w:rsidRDefault="00E07573" w:rsidP="00B1706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13.3. Заявитель вправе отказаться от получения Услуги на основании письменного заявления,</w:t>
      </w:r>
      <w:r w:rsidR="00F01DBE" w:rsidRPr="00191D24">
        <w:rPr>
          <w:rFonts w:ascii="Times New Roman" w:hAnsi="Times New Roman" w:cs="Times New Roman"/>
          <w:color w:val="000000" w:themeColor="text1"/>
          <w:sz w:val="26"/>
          <w:szCs w:val="26"/>
        </w:rPr>
        <w:t xml:space="preserve">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w:t>
      </w:r>
      <w:r w:rsidR="00B17065" w:rsidRPr="00191D24">
        <w:rPr>
          <w:rFonts w:ascii="Times New Roman" w:hAnsi="Times New Roman" w:cs="Times New Roman"/>
          <w:color w:val="000000" w:themeColor="text1"/>
          <w:sz w:val="26"/>
          <w:szCs w:val="26"/>
        </w:rPr>
        <w:t xml:space="preserve"> </w:t>
      </w:r>
      <w:r w:rsidR="00F01DBE" w:rsidRPr="00191D24">
        <w:rPr>
          <w:rFonts w:ascii="Times New Roman" w:hAnsi="Times New Roman" w:cs="Times New Roman"/>
          <w:color w:val="000000" w:themeColor="text1"/>
          <w:sz w:val="26"/>
          <w:szCs w:val="26"/>
        </w:rPr>
        <w:t>в предос</w:t>
      </w:r>
      <w:r w:rsidR="00CC63FE" w:rsidRPr="00191D24">
        <w:rPr>
          <w:rFonts w:ascii="Times New Roman" w:hAnsi="Times New Roman" w:cs="Times New Roman"/>
          <w:color w:val="000000" w:themeColor="text1"/>
          <w:sz w:val="26"/>
          <w:szCs w:val="26"/>
        </w:rPr>
        <w:t xml:space="preserve">тавлении Услуги не препятствует </w:t>
      </w:r>
      <w:r w:rsidR="00F01DBE" w:rsidRPr="00191D24">
        <w:rPr>
          <w:rFonts w:ascii="Times New Roman" w:hAnsi="Times New Roman" w:cs="Times New Roman"/>
          <w:color w:val="000000" w:themeColor="text1"/>
          <w:sz w:val="26"/>
          <w:szCs w:val="26"/>
        </w:rPr>
        <w:t>повторному обращению за предоставлением Услуги.</w:t>
      </w:r>
      <w:r w:rsidR="00DB3ADF" w:rsidRPr="00191D24">
        <w:rPr>
          <w:rFonts w:ascii="Times New Roman" w:hAnsi="Times New Roman" w:cs="Times New Roman"/>
          <w:color w:val="000000" w:themeColor="text1"/>
          <w:sz w:val="26"/>
          <w:szCs w:val="26"/>
        </w:rPr>
        <w:t xml:space="preserve"> </w:t>
      </w:r>
    </w:p>
    <w:p w14:paraId="0CF0B1E8" w14:textId="77777777" w:rsidR="00F01DBE" w:rsidRPr="00191D24" w:rsidRDefault="00F01DBE" w:rsidP="00F01DBE">
      <w:pPr>
        <w:autoSpaceDE w:val="0"/>
        <w:autoSpaceDN w:val="0"/>
        <w:adjustRightInd w:val="0"/>
        <w:spacing w:after="0" w:line="240" w:lineRule="auto"/>
        <w:jc w:val="both"/>
        <w:rPr>
          <w:rFonts w:ascii="Times New Roman" w:hAnsi="Times New Roman" w:cs="Times New Roman"/>
          <w:color w:val="000000" w:themeColor="text1"/>
          <w:sz w:val="26"/>
          <w:szCs w:val="26"/>
        </w:rPr>
      </w:pPr>
    </w:p>
    <w:p w14:paraId="08E5D1E0"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14. Порядок, размер и основания взимания государственной</w:t>
      </w:r>
    </w:p>
    <w:p w14:paraId="73B12183"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пошлины или иной платы за предоставление Услуги</w:t>
      </w:r>
    </w:p>
    <w:p w14:paraId="6D5FA60F" w14:textId="77777777" w:rsidR="00F01DBE" w:rsidRPr="00191D24" w:rsidRDefault="00F01DBE" w:rsidP="00F01DBE">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097276E1" w14:textId="77777777" w:rsidR="00F01DBE" w:rsidRPr="00191D24" w:rsidRDefault="00F01DBE" w:rsidP="00F01DB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14.1. Услуга предоставляется бесплатно.</w:t>
      </w:r>
    </w:p>
    <w:p w14:paraId="074738BC" w14:textId="77777777" w:rsidR="00F01DBE" w:rsidRPr="00191D24" w:rsidRDefault="00F01DBE" w:rsidP="00F01DBE">
      <w:pPr>
        <w:autoSpaceDE w:val="0"/>
        <w:autoSpaceDN w:val="0"/>
        <w:adjustRightInd w:val="0"/>
        <w:spacing w:after="0" w:line="240" w:lineRule="auto"/>
        <w:jc w:val="both"/>
        <w:rPr>
          <w:rFonts w:ascii="Times New Roman" w:hAnsi="Times New Roman" w:cs="Times New Roman"/>
          <w:color w:val="000000" w:themeColor="text1"/>
          <w:sz w:val="26"/>
          <w:szCs w:val="26"/>
        </w:rPr>
      </w:pPr>
    </w:p>
    <w:p w14:paraId="5258311A"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15. Перечень услуг, которые являются необходимыми</w:t>
      </w:r>
    </w:p>
    <w:p w14:paraId="1C60A41D"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 обязательными для предоставления Услуги, способы</w:t>
      </w:r>
    </w:p>
    <w:p w14:paraId="4284B511"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их получения, в том числе в электронной форме, порядок</w:t>
      </w:r>
    </w:p>
    <w:p w14:paraId="7823206B"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их предоставления, а также порядок, размер и основания</w:t>
      </w:r>
    </w:p>
    <w:p w14:paraId="769FA181"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взимания платы за предоставление таких услуг</w:t>
      </w:r>
    </w:p>
    <w:p w14:paraId="6503BCC9"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5B6E4CA6" w14:textId="77777777" w:rsidR="00F01DBE" w:rsidRPr="00191D24" w:rsidRDefault="00F01DBE" w:rsidP="00CC63F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15.1. Услуги, которые являются необходимыми и обязательными для предоставления Услуги, отсутствуют.</w:t>
      </w:r>
    </w:p>
    <w:p w14:paraId="317F7025" w14:textId="77777777" w:rsidR="00F01DBE" w:rsidRPr="00191D24" w:rsidRDefault="00F01DBE" w:rsidP="00F01DBE">
      <w:pPr>
        <w:autoSpaceDE w:val="0"/>
        <w:autoSpaceDN w:val="0"/>
        <w:adjustRightInd w:val="0"/>
        <w:spacing w:after="0" w:line="240" w:lineRule="auto"/>
        <w:jc w:val="both"/>
        <w:rPr>
          <w:rFonts w:ascii="Times New Roman" w:hAnsi="Times New Roman" w:cs="Times New Roman"/>
          <w:sz w:val="26"/>
          <w:szCs w:val="26"/>
        </w:rPr>
      </w:pPr>
    </w:p>
    <w:p w14:paraId="00FE0E3E"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sz w:val="26"/>
          <w:szCs w:val="26"/>
        </w:rPr>
      </w:pPr>
      <w:r w:rsidRPr="00191D24">
        <w:rPr>
          <w:rFonts w:ascii="Times New Roman" w:hAnsi="Times New Roman" w:cs="Times New Roman"/>
          <w:b/>
          <w:bCs/>
          <w:sz w:val="26"/>
          <w:szCs w:val="26"/>
        </w:rPr>
        <w:t>16. Способы подачи заявителем документов, необходимых</w:t>
      </w:r>
    </w:p>
    <w:p w14:paraId="2D7508FC"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sz w:val="26"/>
          <w:szCs w:val="26"/>
        </w:rPr>
      </w:pPr>
      <w:r w:rsidRPr="00191D24">
        <w:rPr>
          <w:rFonts w:ascii="Times New Roman" w:hAnsi="Times New Roman" w:cs="Times New Roman"/>
          <w:b/>
          <w:bCs/>
          <w:sz w:val="26"/>
          <w:szCs w:val="26"/>
        </w:rPr>
        <w:t>для получения Услуги</w:t>
      </w:r>
    </w:p>
    <w:p w14:paraId="7DE688AE" w14:textId="77777777" w:rsidR="00F01DBE" w:rsidRPr="00191D24" w:rsidRDefault="00F01DBE" w:rsidP="00F01DBE">
      <w:pPr>
        <w:autoSpaceDE w:val="0"/>
        <w:autoSpaceDN w:val="0"/>
        <w:adjustRightInd w:val="0"/>
        <w:spacing w:after="0" w:line="240" w:lineRule="auto"/>
        <w:jc w:val="center"/>
        <w:rPr>
          <w:rFonts w:ascii="Times New Roman" w:hAnsi="Times New Roman" w:cs="Times New Roman"/>
          <w:b/>
          <w:bCs/>
          <w:sz w:val="26"/>
          <w:szCs w:val="26"/>
        </w:rPr>
      </w:pPr>
    </w:p>
    <w:p w14:paraId="10167E73" w14:textId="77777777" w:rsidR="00F01DBE" w:rsidRPr="00191D24" w:rsidRDefault="00F01DBE" w:rsidP="00F01DBE">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16.1. Обращение заявителя посредством Портала:</w:t>
      </w:r>
    </w:p>
    <w:p w14:paraId="49FDCDFB" w14:textId="77777777" w:rsidR="00F01DBE" w:rsidRPr="00191D24" w:rsidRDefault="00F01DBE" w:rsidP="00F01DBE">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16.1.1. для получения Услуги заявитель на Портале заполняет заявление в электронном виде с использованием специальной интерактивной формы;</w:t>
      </w:r>
    </w:p>
    <w:p w14:paraId="28D3E59C" w14:textId="77777777" w:rsidR="00F01DBE" w:rsidRPr="00191D24" w:rsidRDefault="00F01DBE" w:rsidP="00F01DBE">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14:paraId="641C59D3" w14:textId="77777777" w:rsidR="00F01DBE" w:rsidRPr="00191D24" w:rsidRDefault="00F01DBE" w:rsidP="00F01DBE">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14:paraId="2EAEF0C9" w14:textId="77777777" w:rsidR="00F01DBE" w:rsidRPr="00191D24" w:rsidRDefault="00F01DBE" w:rsidP="00F01DBE">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08580F89" w14:textId="77777777" w:rsidR="00E07573" w:rsidRPr="00191D24" w:rsidRDefault="00F01DBE" w:rsidP="00F01DBE">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3558BD4F" w14:textId="77777777" w:rsidR="00591FD2" w:rsidRPr="00191D24" w:rsidRDefault="00591FD2" w:rsidP="00F01DBE">
      <w:pPr>
        <w:autoSpaceDE w:val="0"/>
        <w:autoSpaceDN w:val="0"/>
        <w:adjustRightInd w:val="0"/>
        <w:spacing w:after="0" w:line="240" w:lineRule="auto"/>
        <w:ind w:firstLine="709"/>
        <w:jc w:val="both"/>
        <w:rPr>
          <w:rFonts w:ascii="Times New Roman" w:hAnsi="Times New Roman" w:cs="Times New Roman"/>
          <w:sz w:val="26"/>
          <w:szCs w:val="26"/>
        </w:rPr>
      </w:pPr>
    </w:p>
    <w:p w14:paraId="28633E91"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sz w:val="26"/>
          <w:szCs w:val="26"/>
        </w:rPr>
      </w:pPr>
      <w:r w:rsidRPr="00191D24">
        <w:rPr>
          <w:rFonts w:ascii="Times New Roman" w:hAnsi="Times New Roman" w:cs="Times New Roman"/>
          <w:b/>
          <w:bCs/>
          <w:sz w:val="26"/>
          <w:szCs w:val="26"/>
        </w:rPr>
        <w:t>17. Способы получения заявителем результатов</w:t>
      </w:r>
    </w:p>
    <w:p w14:paraId="0264035E"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sz w:val="26"/>
          <w:szCs w:val="26"/>
        </w:rPr>
      </w:pPr>
      <w:r w:rsidRPr="00191D24">
        <w:rPr>
          <w:rFonts w:ascii="Times New Roman" w:hAnsi="Times New Roman" w:cs="Times New Roman"/>
          <w:b/>
          <w:bCs/>
          <w:sz w:val="26"/>
          <w:szCs w:val="26"/>
        </w:rPr>
        <w:t>предоставления Услуги</w:t>
      </w:r>
    </w:p>
    <w:p w14:paraId="51E1D396" w14:textId="77777777" w:rsidR="00591FD2" w:rsidRPr="00191D24" w:rsidRDefault="00591FD2" w:rsidP="00591FD2">
      <w:pPr>
        <w:autoSpaceDE w:val="0"/>
        <w:autoSpaceDN w:val="0"/>
        <w:adjustRightInd w:val="0"/>
        <w:spacing w:after="0" w:line="240" w:lineRule="auto"/>
        <w:jc w:val="both"/>
        <w:rPr>
          <w:rFonts w:ascii="Times New Roman" w:hAnsi="Times New Roman" w:cs="Times New Roman"/>
          <w:b/>
          <w:bCs/>
          <w:sz w:val="26"/>
          <w:szCs w:val="26"/>
        </w:rPr>
      </w:pPr>
    </w:p>
    <w:p w14:paraId="5F7F024D" w14:textId="77777777" w:rsidR="00591FD2" w:rsidRPr="00191D24" w:rsidRDefault="00591FD2" w:rsidP="00FB2F5F">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17.1. Заявитель уведомляется о ходе рассмотрения р</w:t>
      </w:r>
      <w:r w:rsidR="00FB2F5F" w:rsidRPr="00191D24">
        <w:rPr>
          <w:rFonts w:ascii="Times New Roman" w:hAnsi="Times New Roman" w:cs="Times New Roman"/>
          <w:sz w:val="26"/>
          <w:szCs w:val="26"/>
        </w:rPr>
        <w:t xml:space="preserve">езультата предоставления Услуги </w:t>
      </w:r>
      <w:r w:rsidRPr="00191D24">
        <w:rPr>
          <w:rFonts w:ascii="Times New Roman" w:hAnsi="Times New Roman" w:cs="Times New Roman"/>
          <w:sz w:val="26"/>
          <w:szCs w:val="26"/>
        </w:rPr>
        <w:t>следующими способами:</w:t>
      </w:r>
    </w:p>
    <w:p w14:paraId="26882887" w14:textId="77777777" w:rsidR="00591FD2" w:rsidRPr="00191D24" w:rsidRDefault="00591FD2" w:rsidP="00591FD2">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17.1.1. через личный кабинет на Портале;</w:t>
      </w:r>
    </w:p>
    <w:p w14:paraId="508793BD" w14:textId="77777777" w:rsidR="00591FD2" w:rsidRPr="00191D24" w:rsidRDefault="00591FD2" w:rsidP="00591FD2">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17.1.2. по электронной почте;</w:t>
      </w:r>
    </w:p>
    <w:p w14:paraId="7C3BAB8C" w14:textId="77777777" w:rsidR="00591FD2" w:rsidRPr="00191D24" w:rsidRDefault="00591FD2" w:rsidP="00591FD2">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17.1.3. почтовым отправлением;</w:t>
      </w:r>
    </w:p>
    <w:p w14:paraId="18311DA9" w14:textId="77777777" w:rsidR="00591FD2" w:rsidRPr="00191D24" w:rsidRDefault="00591FD2" w:rsidP="00591FD2">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17.1.4. в структурном подразделении МФЦ;</w:t>
      </w:r>
    </w:p>
    <w:p w14:paraId="2F4BA35A" w14:textId="77777777" w:rsidR="00591FD2" w:rsidRPr="00191D24" w:rsidRDefault="00591FD2" w:rsidP="00591FD2">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17.1.5. личное обращение в Организацию.</w:t>
      </w:r>
    </w:p>
    <w:p w14:paraId="03C68E10" w14:textId="77777777" w:rsidR="00591FD2" w:rsidRPr="00191D24" w:rsidRDefault="00591FD2" w:rsidP="00591FD2">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7344B189" w14:textId="77777777" w:rsidR="00591FD2" w:rsidRPr="00191D24" w:rsidRDefault="00591FD2" w:rsidP="00591FD2">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sz w:val="26"/>
          <w:szCs w:val="26"/>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2D5BB7AD" w14:textId="77777777" w:rsidR="00591FD2" w:rsidRPr="00191D24" w:rsidRDefault="00591FD2" w:rsidP="00591FD2">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32A238B2"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18. Максимальный срок ожидания в очереди</w:t>
      </w:r>
    </w:p>
    <w:p w14:paraId="1465DE22" w14:textId="77777777" w:rsidR="00591FD2" w:rsidRPr="00191D24" w:rsidRDefault="00591FD2" w:rsidP="00591FD2">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23076D2F" w14:textId="77777777" w:rsidR="00591FD2" w:rsidRPr="00191D24" w:rsidRDefault="00591FD2" w:rsidP="00591FD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18.1. Максимальный срок ожидания в очереди при подаче заявления и при получении результата предоставления Услуги не должен превышать 15 минут.</w:t>
      </w:r>
    </w:p>
    <w:p w14:paraId="6EF46BB4" w14:textId="77777777" w:rsidR="00591FD2" w:rsidRPr="00191D24" w:rsidRDefault="00591FD2" w:rsidP="00591FD2">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31D4CB1B"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19. Требования к помещениям, в которых предоставляется</w:t>
      </w:r>
    </w:p>
    <w:p w14:paraId="4B80A83E"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Услуга, к залу ожидания, местам для заполнения заявлений</w:t>
      </w:r>
    </w:p>
    <w:p w14:paraId="21C33FC5"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о предоставлении Услуги, информационным стендам с образцами</w:t>
      </w:r>
    </w:p>
    <w:p w14:paraId="5A723BF6"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их заполнения и перечнем документов, необходимых</w:t>
      </w:r>
    </w:p>
    <w:p w14:paraId="6B732C93"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для предоставления Услуги, в том числе к обеспечению</w:t>
      </w:r>
    </w:p>
    <w:p w14:paraId="3C81E5EF"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доступности указанных объектов для инвалидов,</w:t>
      </w:r>
    </w:p>
    <w:p w14:paraId="5E5ED644"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маломобильных групп населения</w:t>
      </w:r>
    </w:p>
    <w:p w14:paraId="774EE3BD" w14:textId="77777777" w:rsidR="00591FD2" w:rsidRPr="00191D24" w:rsidRDefault="00591FD2" w:rsidP="00591FD2">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2883BF39" w14:textId="77777777" w:rsidR="00E31AF4" w:rsidRPr="00191D24" w:rsidRDefault="00591FD2" w:rsidP="00E31AF4">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w:t>
      </w:r>
      <w:r w:rsidR="00D9027E" w:rsidRPr="00191D24">
        <w:rPr>
          <w:rFonts w:ascii="Times New Roman" w:eastAsia="Times New Roman" w:hAnsi="Times New Roman" w:cs="Times New Roman"/>
          <w:color w:val="000000" w:themeColor="text1"/>
          <w:sz w:val="26"/>
          <w:szCs w:val="26"/>
        </w:rPr>
        <w:t>законодательством Российской Федерации о социальной защите инвалидов</w:t>
      </w:r>
      <w:r w:rsidR="00D9027E" w:rsidRPr="00191D24">
        <w:rPr>
          <w:rFonts w:ascii="Times New Roman" w:eastAsia="Times New Roman" w:hAnsi="Times New Roman" w:cs="Times New Roman"/>
          <w:i/>
          <w:color w:val="000000" w:themeColor="text1"/>
          <w:sz w:val="26"/>
          <w:szCs w:val="26"/>
        </w:rPr>
        <w:t>.</w:t>
      </w:r>
    </w:p>
    <w:p w14:paraId="614BC765" w14:textId="77777777" w:rsidR="00591FD2" w:rsidRPr="00191D24" w:rsidRDefault="00591FD2" w:rsidP="00E31AF4">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w:t>
      </w:r>
      <w:r w:rsidR="00362C96" w:rsidRPr="00191D24">
        <w:rPr>
          <w:rFonts w:ascii="Times New Roman" w:hAnsi="Times New Roman" w:cs="Times New Roman"/>
          <w:color w:val="000000" w:themeColor="text1"/>
          <w:sz w:val="26"/>
          <w:szCs w:val="26"/>
        </w:rPr>
        <w:t>едерации от 22 декабря 2012 г. №</w:t>
      </w:r>
      <w:r w:rsidRPr="00191D24">
        <w:rPr>
          <w:rFonts w:ascii="Times New Roman" w:hAnsi="Times New Roman" w:cs="Times New Roman"/>
          <w:color w:val="000000" w:themeColor="text1"/>
          <w:sz w:val="26"/>
          <w:szCs w:val="26"/>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14:paraId="332D57CA" w14:textId="77777777" w:rsidR="00591FD2" w:rsidRPr="00191D24" w:rsidRDefault="00591FD2" w:rsidP="00591FD2">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6D8DC203" w14:textId="77777777" w:rsidR="00591FD2" w:rsidRPr="00191D24" w:rsidRDefault="00591FD2" w:rsidP="00591FD2">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20. Показатели доступности и качества Услуги</w:t>
      </w:r>
    </w:p>
    <w:p w14:paraId="7258E0ED" w14:textId="77777777" w:rsidR="00591FD2" w:rsidRPr="00191D24" w:rsidRDefault="00591FD2" w:rsidP="00591FD2">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56B9DD68"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20.1. Оценка доступности и качества предоставления Услуги должна осуществляться по</w:t>
      </w:r>
      <w:r w:rsidR="00813FAE" w:rsidRPr="00191D24">
        <w:rPr>
          <w:rFonts w:ascii="Times New Roman" w:hAnsi="Times New Roman" w:cs="Times New Roman"/>
          <w:color w:val="000000" w:themeColor="text1"/>
          <w:sz w:val="26"/>
          <w:szCs w:val="26"/>
        </w:rPr>
        <w:t xml:space="preserve"> следующим показателям:</w:t>
      </w:r>
    </w:p>
    <w:p w14:paraId="336FBB9E"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20.1.1. степень информированности граждан о порядке пре</w:t>
      </w:r>
      <w:r w:rsidR="00813FAE" w:rsidRPr="00191D24">
        <w:rPr>
          <w:rFonts w:ascii="Times New Roman" w:hAnsi="Times New Roman" w:cs="Times New Roman"/>
          <w:color w:val="000000" w:themeColor="text1"/>
          <w:sz w:val="26"/>
          <w:szCs w:val="26"/>
        </w:rPr>
        <w:t xml:space="preserve">доставления Услуги (доступность </w:t>
      </w:r>
      <w:r w:rsidRPr="00191D24">
        <w:rPr>
          <w:rFonts w:ascii="Times New Roman" w:hAnsi="Times New Roman" w:cs="Times New Roman"/>
          <w:color w:val="000000" w:themeColor="text1"/>
          <w:sz w:val="26"/>
          <w:szCs w:val="26"/>
        </w:rPr>
        <w:t>информации об Услуге, возможность выбора</w:t>
      </w:r>
      <w:r w:rsidR="00813FAE" w:rsidRPr="00191D24">
        <w:rPr>
          <w:rFonts w:ascii="Times New Roman" w:hAnsi="Times New Roman" w:cs="Times New Roman"/>
          <w:color w:val="000000" w:themeColor="text1"/>
          <w:sz w:val="26"/>
          <w:szCs w:val="26"/>
        </w:rPr>
        <w:t xml:space="preserve"> способа получения информации);</w:t>
      </w:r>
    </w:p>
    <w:p w14:paraId="607D7842"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20.1.2. возможность выбора заявителем форм предоставления Услуги, в </w:t>
      </w:r>
      <w:r w:rsidR="00813FAE" w:rsidRPr="00191D24">
        <w:rPr>
          <w:rFonts w:ascii="Times New Roman" w:hAnsi="Times New Roman" w:cs="Times New Roman"/>
          <w:color w:val="000000" w:themeColor="text1"/>
          <w:sz w:val="26"/>
          <w:szCs w:val="26"/>
        </w:rPr>
        <w:t>том числе с использованием Порталов;</w:t>
      </w:r>
    </w:p>
    <w:p w14:paraId="487B7057"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20.1.3. обеспечение бесплатного доступа к Порталам дл</w:t>
      </w:r>
      <w:r w:rsidR="00813FAE" w:rsidRPr="00191D24">
        <w:rPr>
          <w:rFonts w:ascii="Times New Roman" w:hAnsi="Times New Roman" w:cs="Times New Roman"/>
          <w:color w:val="000000" w:themeColor="text1"/>
          <w:sz w:val="26"/>
          <w:szCs w:val="26"/>
        </w:rPr>
        <w:t xml:space="preserve">я подачи заявлений, документов, </w:t>
      </w:r>
      <w:r w:rsidRPr="00191D24">
        <w:rPr>
          <w:rFonts w:ascii="Times New Roman" w:hAnsi="Times New Roman" w:cs="Times New Roman"/>
          <w:color w:val="000000" w:themeColor="text1"/>
          <w:sz w:val="26"/>
          <w:szCs w:val="26"/>
        </w:rPr>
        <w:t>информации, необходимых для получения Услуги в электронн</w:t>
      </w:r>
      <w:r w:rsidR="00813FAE" w:rsidRPr="00191D24">
        <w:rPr>
          <w:rFonts w:ascii="Times New Roman" w:hAnsi="Times New Roman" w:cs="Times New Roman"/>
          <w:color w:val="000000" w:themeColor="text1"/>
          <w:sz w:val="26"/>
          <w:szCs w:val="26"/>
        </w:rPr>
        <w:t xml:space="preserve">ой форме в любом МФЦ в пределах </w:t>
      </w:r>
      <w:r w:rsidRPr="00191D24">
        <w:rPr>
          <w:rFonts w:ascii="Times New Roman" w:hAnsi="Times New Roman" w:cs="Times New Roman"/>
          <w:color w:val="000000" w:themeColor="text1"/>
          <w:sz w:val="26"/>
          <w:szCs w:val="26"/>
        </w:rPr>
        <w:t xml:space="preserve">территории </w:t>
      </w:r>
      <w:r w:rsidR="00F66A04" w:rsidRPr="00191D24">
        <w:rPr>
          <w:rFonts w:ascii="Times New Roman" w:hAnsi="Times New Roman" w:cs="Times New Roman"/>
          <w:color w:val="000000" w:themeColor="text1"/>
          <w:sz w:val="26"/>
          <w:szCs w:val="26"/>
        </w:rPr>
        <w:t xml:space="preserve">Шарыповского муниципального округа </w:t>
      </w:r>
      <w:r w:rsidRPr="00191D24">
        <w:rPr>
          <w:rFonts w:ascii="Times New Roman" w:hAnsi="Times New Roman" w:cs="Times New Roman"/>
          <w:color w:val="000000" w:themeColor="text1"/>
          <w:sz w:val="26"/>
          <w:szCs w:val="26"/>
        </w:rPr>
        <w:t>по выбору заявителя независ</w:t>
      </w:r>
      <w:r w:rsidR="00813FAE" w:rsidRPr="00191D24">
        <w:rPr>
          <w:rFonts w:ascii="Times New Roman" w:hAnsi="Times New Roman" w:cs="Times New Roman"/>
          <w:color w:val="000000" w:themeColor="text1"/>
          <w:sz w:val="26"/>
          <w:szCs w:val="26"/>
        </w:rPr>
        <w:t>имо от его места жительства или места пребывания;</w:t>
      </w:r>
    </w:p>
    <w:p w14:paraId="429196D1"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20.1.4. доступность обращения за предоставлением Услу</w:t>
      </w:r>
      <w:r w:rsidR="00813FAE" w:rsidRPr="00191D24">
        <w:rPr>
          <w:rFonts w:ascii="Times New Roman" w:hAnsi="Times New Roman" w:cs="Times New Roman"/>
          <w:color w:val="000000" w:themeColor="text1"/>
          <w:sz w:val="26"/>
          <w:szCs w:val="26"/>
        </w:rPr>
        <w:t xml:space="preserve">ги, в том числе для инвалидов и </w:t>
      </w:r>
      <w:r w:rsidRPr="00191D24">
        <w:rPr>
          <w:rFonts w:ascii="Times New Roman" w:hAnsi="Times New Roman" w:cs="Times New Roman"/>
          <w:color w:val="000000" w:themeColor="text1"/>
          <w:sz w:val="26"/>
          <w:szCs w:val="26"/>
        </w:rPr>
        <w:t>других маломобильных групп насел</w:t>
      </w:r>
      <w:r w:rsidR="00813FAE" w:rsidRPr="00191D24">
        <w:rPr>
          <w:rFonts w:ascii="Times New Roman" w:hAnsi="Times New Roman" w:cs="Times New Roman"/>
          <w:color w:val="000000" w:themeColor="text1"/>
          <w:sz w:val="26"/>
          <w:szCs w:val="26"/>
        </w:rPr>
        <w:t>ения;</w:t>
      </w:r>
    </w:p>
    <w:p w14:paraId="6653A844"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20.1.5. соблюдение установленного времени ожидания в оче</w:t>
      </w:r>
      <w:r w:rsidR="00813FAE" w:rsidRPr="00191D24">
        <w:rPr>
          <w:rFonts w:ascii="Times New Roman" w:hAnsi="Times New Roman" w:cs="Times New Roman"/>
          <w:color w:val="000000" w:themeColor="text1"/>
          <w:sz w:val="26"/>
          <w:szCs w:val="26"/>
        </w:rPr>
        <w:t xml:space="preserve">реди при подаче заявления и при </w:t>
      </w:r>
      <w:r w:rsidRPr="00191D24">
        <w:rPr>
          <w:rFonts w:ascii="Times New Roman" w:hAnsi="Times New Roman" w:cs="Times New Roman"/>
          <w:color w:val="000000" w:themeColor="text1"/>
          <w:sz w:val="26"/>
          <w:szCs w:val="26"/>
        </w:rPr>
        <w:t>получении ре</w:t>
      </w:r>
      <w:r w:rsidR="00813FAE" w:rsidRPr="00191D24">
        <w:rPr>
          <w:rFonts w:ascii="Times New Roman" w:hAnsi="Times New Roman" w:cs="Times New Roman"/>
          <w:color w:val="000000" w:themeColor="text1"/>
          <w:sz w:val="26"/>
          <w:szCs w:val="26"/>
        </w:rPr>
        <w:t>зультата предоставления Услуги;</w:t>
      </w:r>
    </w:p>
    <w:p w14:paraId="326B1876"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20.1.6. соблюдение сроков предоставления Услуги и сро</w:t>
      </w:r>
      <w:r w:rsidR="00813FAE" w:rsidRPr="00191D24">
        <w:rPr>
          <w:rFonts w:ascii="Times New Roman" w:hAnsi="Times New Roman" w:cs="Times New Roman"/>
          <w:color w:val="000000" w:themeColor="text1"/>
          <w:sz w:val="26"/>
          <w:szCs w:val="26"/>
        </w:rPr>
        <w:t xml:space="preserve">ков выполнения административных </w:t>
      </w:r>
      <w:r w:rsidRPr="00191D24">
        <w:rPr>
          <w:rFonts w:ascii="Times New Roman" w:hAnsi="Times New Roman" w:cs="Times New Roman"/>
          <w:color w:val="000000" w:themeColor="text1"/>
          <w:sz w:val="26"/>
          <w:szCs w:val="26"/>
        </w:rPr>
        <w:t>процедур при предоставлении Услуг</w:t>
      </w:r>
      <w:r w:rsidR="00813FAE" w:rsidRPr="00191D24">
        <w:rPr>
          <w:rFonts w:ascii="Times New Roman" w:hAnsi="Times New Roman" w:cs="Times New Roman"/>
          <w:color w:val="000000" w:themeColor="text1"/>
          <w:sz w:val="26"/>
          <w:szCs w:val="26"/>
        </w:rPr>
        <w:t>и;</w:t>
      </w:r>
    </w:p>
    <w:p w14:paraId="519645F3"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20.1.7. отсутствие обоснованных жалоб со ст</w:t>
      </w:r>
      <w:r w:rsidR="00813FAE" w:rsidRPr="00191D24">
        <w:rPr>
          <w:rFonts w:ascii="Times New Roman" w:hAnsi="Times New Roman" w:cs="Times New Roman"/>
          <w:color w:val="000000" w:themeColor="text1"/>
          <w:sz w:val="26"/>
          <w:szCs w:val="26"/>
        </w:rPr>
        <w:t>ороны заявителей по результатам предоставления Услуги;</w:t>
      </w:r>
    </w:p>
    <w:p w14:paraId="0D066860"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20.1.8. возможность получения информации о ходе предо</w:t>
      </w:r>
      <w:r w:rsidR="00813FAE" w:rsidRPr="00191D24">
        <w:rPr>
          <w:rFonts w:ascii="Times New Roman" w:hAnsi="Times New Roman" w:cs="Times New Roman"/>
          <w:color w:val="000000" w:themeColor="text1"/>
          <w:sz w:val="26"/>
          <w:szCs w:val="26"/>
        </w:rPr>
        <w:t>ставления Услуги, в том числе с использованием Портала;</w:t>
      </w:r>
    </w:p>
    <w:p w14:paraId="49DEF055" w14:textId="77777777" w:rsidR="00813FAE"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20.1.9. количество взаимодействий заявителя с </w:t>
      </w:r>
      <w:r w:rsidR="00813FAE" w:rsidRPr="00191D24">
        <w:rPr>
          <w:rFonts w:ascii="Times New Roman" w:hAnsi="Times New Roman" w:cs="Times New Roman"/>
          <w:color w:val="000000" w:themeColor="text1"/>
          <w:sz w:val="26"/>
          <w:szCs w:val="26"/>
        </w:rPr>
        <w:t xml:space="preserve">работниками Организации при </w:t>
      </w:r>
      <w:r w:rsidRPr="00191D24">
        <w:rPr>
          <w:rFonts w:ascii="Times New Roman" w:hAnsi="Times New Roman" w:cs="Times New Roman"/>
          <w:color w:val="000000" w:themeColor="text1"/>
          <w:sz w:val="26"/>
          <w:szCs w:val="26"/>
        </w:rPr>
        <w:t>предоставлении</w:t>
      </w:r>
      <w:r w:rsidR="00813FAE" w:rsidRPr="00191D24">
        <w:rPr>
          <w:rFonts w:ascii="Times New Roman" w:hAnsi="Times New Roman" w:cs="Times New Roman"/>
          <w:color w:val="000000" w:themeColor="text1"/>
          <w:sz w:val="26"/>
          <w:szCs w:val="26"/>
        </w:rPr>
        <w:t xml:space="preserve"> Услуги и их продолжительность.</w:t>
      </w:r>
    </w:p>
    <w:p w14:paraId="08B6D555" w14:textId="77777777" w:rsidR="00591FD2" w:rsidRPr="00191D24" w:rsidRDefault="00591FD2"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20.2. В целях предоставления Услуги, консу</w:t>
      </w:r>
      <w:r w:rsidR="00813FAE" w:rsidRPr="00191D24">
        <w:rPr>
          <w:rFonts w:ascii="Times New Roman" w:hAnsi="Times New Roman" w:cs="Times New Roman"/>
          <w:color w:val="000000" w:themeColor="text1"/>
          <w:sz w:val="26"/>
          <w:szCs w:val="26"/>
        </w:rPr>
        <w:t xml:space="preserve">льтаций и информирования о ходе </w:t>
      </w:r>
      <w:r w:rsidRPr="00191D24">
        <w:rPr>
          <w:rFonts w:ascii="Times New Roman" w:hAnsi="Times New Roman" w:cs="Times New Roman"/>
          <w:color w:val="000000" w:themeColor="text1"/>
          <w:sz w:val="26"/>
          <w:szCs w:val="26"/>
        </w:rPr>
        <w:t>предоставления Услуги осуществляется прием заявителей по пр</w:t>
      </w:r>
      <w:r w:rsidR="00813FAE" w:rsidRPr="00191D24">
        <w:rPr>
          <w:rFonts w:ascii="Times New Roman" w:hAnsi="Times New Roman" w:cs="Times New Roman"/>
          <w:color w:val="000000" w:themeColor="text1"/>
          <w:sz w:val="26"/>
          <w:szCs w:val="26"/>
        </w:rPr>
        <w:t xml:space="preserve">едварительной записи. Запись на </w:t>
      </w:r>
      <w:r w:rsidRPr="00191D24">
        <w:rPr>
          <w:rFonts w:ascii="Times New Roman" w:hAnsi="Times New Roman" w:cs="Times New Roman"/>
          <w:color w:val="000000" w:themeColor="text1"/>
          <w:sz w:val="26"/>
          <w:szCs w:val="26"/>
        </w:rPr>
        <w:t>прием проводится при личном обращении заявителя или с ис</w:t>
      </w:r>
      <w:r w:rsidR="00813FAE" w:rsidRPr="00191D24">
        <w:rPr>
          <w:rFonts w:ascii="Times New Roman" w:hAnsi="Times New Roman" w:cs="Times New Roman"/>
          <w:color w:val="000000" w:themeColor="text1"/>
          <w:sz w:val="26"/>
          <w:szCs w:val="26"/>
        </w:rPr>
        <w:t xml:space="preserve">пользованием средств телефонной </w:t>
      </w:r>
      <w:r w:rsidRPr="00191D24">
        <w:rPr>
          <w:rFonts w:ascii="Times New Roman" w:hAnsi="Times New Roman" w:cs="Times New Roman"/>
          <w:color w:val="000000" w:themeColor="text1"/>
          <w:sz w:val="26"/>
          <w:szCs w:val="26"/>
        </w:rPr>
        <w:t>связи, а также через сеть Интернет, в том числе через официальный сайт Организации.</w:t>
      </w:r>
    </w:p>
    <w:p w14:paraId="6922D94B" w14:textId="77777777" w:rsidR="00813FAE" w:rsidRPr="00191D24" w:rsidRDefault="00813FAE" w:rsidP="00813F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14:paraId="78F71405" w14:textId="77777777" w:rsidR="00591FD2" w:rsidRPr="00191D24" w:rsidRDefault="00591FD2" w:rsidP="00813FA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21. Требования к организации предоставления</w:t>
      </w:r>
    </w:p>
    <w:p w14:paraId="39C7F4BC" w14:textId="77777777" w:rsidR="00591FD2" w:rsidRPr="00191D24" w:rsidRDefault="00591FD2" w:rsidP="00813FA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Услуги в электронной форме</w:t>
      </w:r>
    </w:p>
    <w:p w14:paraId="47049FF2" w14:textId="77777777" w:rsidR="00813FAE" w:rsidRPr="00191D24" w:rsidRDefault="00813FAE" w:rsidP="00591FD2">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1778E3FA" w14:textId="77777777" w:rsidR="00505DA0" w:rsidRPr="00191D24" w:rsidRDefault="00591FD2"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21.1. В целях предоставления Услуги в электронной форме с использованием Портала</w:t>
      </w:r>
      <w:r w:rsidR="00813FAE"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заявителем заполняется электронная форма заявления.</w:t>
      </w:r>
    </w:p>
    <w:p w14:paraId="13CEB83A"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21.2. При предоставлении Услуги в электронной форме могут осуществляться:</w:t>
      </w:r>
    </w:p>
    <w:p w14:paraId="7C7E4AB4"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1404E017"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27B612DC" w14:textId="704278C7" w:rsidR="00FF57D6" w:rsidRPr="00191D24" w:rsidRDefault="00505DA0" w:rsidP="00FF57D6">
      <w:pPr>
        <w:autoSpaceDE w:val="0"/>
        <w:autoSpaceDN w:val="0"/>
        <w:adjustRightInd w:val="0"/>
        <w:spacing w:after="0" w:line="240" w:lineRule="auto"/>
        <w:ind w:firstLine="709"/>
        <w:jc w:val="both"/>
        <w:rPr>
          <w:rFonts w:ascii="Times New Roman" w:hAnsi="Times New Roman" w:cs="Times New Roman"/>
          <w:strike/>
          <w:color w:val="000000" w:themeColor="text1"/>
          <w:sz w:val="26"/>
          <w:szCs w:val="26"/>
        </w:rPr>
      </w:pPr>
      <w:r w:rsidRPr="00191D24">
        <w:rPr>
          <w:rFonts w:ascii="Times New Roman" w:hAnsi="Times New Roman" w:cs="Times New Roman"/>
          <w:color w:val="000000" w:themeColor="text1"/>
          <w:sz w:val="26"/>
          <w:szCs w:val="26"/>
        </w:rPr>
        <w:t>21.2.3. подача заявления на предоставление Услуги в Орган</w:t>
      </w:r>
      <w:r w:rsidR="00FF57D6" w:rsidRPr="00191D24">
        <w:rPr>
          <w:rFonts w:ascii="Times New Roman" w:hAnsi="Times New Roman" w:cs="Times New Roman"/>
          <w:color w:val="000000" w:themeColor="text1"/>
          <w:sz w:val="26"/>
          <w:szCs w:val="26"/>
        </w:rPr>
        <w:t>изацию с использованием Портала;</w:t>
      </w:r>
    </w:p>
    <w:p w14:paraId="4AAFE087"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21.2.4. направление уведомления в личный кабинет заявителя на Портале о необходимости в установленный Организацией срок представить оригиналы документов;</w:t>
      </w:r>
    </w:p>
    <w:p w14:paraId="58457BA0"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21.2.5. получение заявителем уведомлений о ходе предоставления Услуги в личный кабинет на Портале;</w:t>
      </w:r>
    </w:p>
    <w:p w14:paraId="7CA48821" w14:textId="1E1D963D"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14:paraId="4F07667A"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21.2.7. получение заявителем результата предоставления Услуги в личном кабинете на Портале;</w:t>
      </w:r>
    </w:p>
    <w:p w14:paraId="69F34656" w14:textId="77777777" w:rsidR="00505DA0" w:rsidRPr="00191D24" w:rsidRDefault="00505DA0" w:rsidP="00E3661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21.2.8. направление жалобы на решения, действия (бездействие) Организации, работников Организации, МФЦ в порядке, установленном разделом V настоящего Административного регламента.</w:t>
      </w:r>
    </w:p>
    <w:p w14:paraId="34DE4049"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4D5511B3"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xml - для формализованных документов;</w:t>
      </w:r>
    </w:p>
    <w:p w14:paraId="5394F06B"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13D82465" w14:textId="77777777" w:rsidR="00505DA0" w:rsidRPr="00191D24" w:rsidRDefault="00505DA0" w:rsidP="00505DA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xls, xlsx, ods - для документов, содержащих расчеты;</w:t>
      </w:r>
    </w:p>
    <w:p w14:paraId="65F90344" w14:textId="77777777" w:rsidR="007D4813" w:rsidRPr="00191D24" w:rsidRDefault="00505DA0"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CFF39F9"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65FB903"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а) "черно-белый" (при отсутствии в документе графических изображений и (или) цветного текста);</w:t>
      </w:r>
    </w:p>
    <w:p w14:paraId="21495A5E"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б) "оттенки серого" (при наличии в документе графических изображений, отличных от цветного графического изображения);</w:t>
      </w:r>
    </w:p>
    <w:p w14:paraId="161C9D6B"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 "цветной" или "режим полной цветопередачи" (при наличии в документе цветных графических изображений либо цветного текста);</w:t>
      </w:r>
    </w:p>
    <w:p w14:paraId="62CFE078"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г) с сохранением всех аутентичных признаков подлинности, а именно: графической подписи лица, печати, углового штампа бланка;</w:t>
      </w:r>
    </w:p>
    <w:p w14:paraId="5BE34A30"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д) количество файлов должно соответствовать количеству документов, каждый из которых содержит текстовую и (или) графическую информацию.</w:t>
      </w:r>
    </w:p>
    <w:p w14:paraId="39A1F12C"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21.3.3. Электронные документы должны обеспечивать:</w:t>
      </w:r>
    </w:p>
    <w:p w14:paraId="14AE07BE" w14:textId="77777777" w:rsidR="007D4813" w:rsidRPr="00191D24" w:rsidRDefault="007D4813" w:rsidP="008E6FBC">
      <w:pPr>
        <w:pStyle w:val="a8"/>
        <w:numPr>
          <w:ilvl w:val="0"/>
          <w:numId w:val="36"/>
        </w:numPr>
        <w:autoSpaceDE w:val="0"/>
        <w:autoSpaceDN w:val="0"/>
        <w:adjustRightInd w:val="0"/>
        <w:spacing w:after="0" w:line="240" w:lineRule="auto"/>
        <w:ind w:hanging="720"/>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возможность идентифицировать документ и количество листов в документе;</w:t>
      </w:r>
    </w:p>
    <w:p w14:paraId="736BC6EE" w14:textId="77777777" w:rsidR="007D4813" w:rsidRPr="00191D24" w:rsidRDefault="007D4813" w:rsidP="008E6FBC">
      <w:pPr>
        <w:pStyle w:val="a8"/>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возможность поиска по текстовому содержанию </w:t>
      </w:r>
      <w:r w:rsidR="00CC63FE" w:rsidRPr="00191D24">
        <w:rPr>
          <w:rFonts w:ascii="Times New Roman" w:hAnsi="Times New Roman" w:cs="Times New Roman"/>
          <w:color w:val="000000" w:themeColor="text1"/>
          <w:sz w:val="26"/>
          <w:szCs w:val="26"/>
        </w:rPr>
        <w:t xml:space="preserve">документа и возможность </w:t>
      </w:r>
      <w:r w:rsidRPr="00191D24">
        <w:rPr>
          <w:rFonts w:ascii="Times New Roman" w:hAnsi="Times New Roman" w:cs="Times New Roman"/>
          <w:color w:val="000000" w:themeColor="text1"/>
          <w:sz w:val="26"/>
          <w:szCs w:val="26"/>
        </w:rPr>
        <w:t>копирования текста (за исключением случаев, когда текст является частью графического изображения);</w:t>
      </w:r>
    </w:p>
    <w:p w14:paraId="08BBA089" w14:textId="77777777" w:rsidR="007D4813" w:rsidRPr="00191D24" w:rsidRDefault="007D4813" w:rsidP="008E6FBC">
      <w:pPr>
        <w:pStyle w:val="a8"/>
        <w:numPr>
          <w:ilvl w:val="0"/>
          <w:numId w:val="36"/>
        </w:numPr>
        <w:autoSpaceDE w:val="0"/>
        <w:autoSpaceDN w:val="0"/>
        <w:adjustRightInd w:val="0"/>
        <w:spacing w:after="0" w:line="240" w:lineRule="auto"/>
        <w:ind w:hanging="720"/>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содержать оглавление, соответствующее смыслу и содержанию документа;</w:t>
      </w:r>
    </w:p>
    <w:p w14:paraId="210A55DA" w14:textId="77777777" w:rsidR="007D4813" w:rsidRPr="00191D24" w:rsidRDefault="007D4813" w:rsidP="008E6FBC">
      <w:pPr>
        <w:pStyle w:val="a8"/>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48C5ADF"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21.3.4. Документы, подлежащие представлению в форматах xls, xlsx или ods, формируются в виде отдельного электронного документа.</w:t>
      </w:r>
    </w:p>
    <w:p w14:paraId="3786EC36"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21.3.5. Максимально допустимый размер прикрепленного пакета документов не должен превышать 10 ГБ.</w:t>
      </w:r>
    </w:p>
    <w:p w14:paraId="4E20AD3B" w14:textId="77777777" w:rsidR="007D4813" w:rsidRPr="00191D24" w:rsidRDefault="007D4813" w:rsidP="007D4813">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56A29390" w14:textId="09712820" w:rsidR="007D4813" w:rsidRPr="00191D24" w:rsidRDefault="007D4813" w:rsidP="007D481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22. Требования к организации предоставления Услуги в МФЦ</w:t>
      </w:r>
    </w:p>
    <w:p w14:paraId="3603E111" w14:textId="59501956" w:rsidR="007D4813" w:rsidRPr="00191D24" w:rsidRDefault="007D4813" w:rsidP="007D4813">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4DDE1647"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DD29EB" w:rsidRPr="00191D24">
        <w:rPr>
          <w:rFonts w:ascii="Times New Roman" w:hAnsi="Times New Roman" w:cs="Times New Roman"/>
          <w:color w:val="000000" w:themeColor="text1"/>
          <w:sz w:val="26"/>
          <w:szCs w:val="26"/>
        </w:rPr>
        <w:t>Шарыповского муниципального округа</w:t>
      </w:r>
      <w:r w:rsidRPr="00191D24">
        <w:rPr>
          <w:rFonts w:ascii="Times New Roman" w:hAnsi="Times New Roman" w:cs="Times New Roman"/>
          <w:color w:val="000000" w:themeColor="text1"/>
          <w:sz w:val="26"/>
          <w:szCs w:val="26"/>
        </w:rPr>
        <w:t xml:space="preserve"> </w:t>
      </w:r>
      <w:r w:rsidR="00C80246" w:rsidRPr="00191D24">
        <w:rPr>
          <w:rFonts w:ascii="Times New Roman" w:hAnsi="Times New Roman" w:cs="Times New Roman"/>
          <w:color w:val="000000" w:themeColor="text1"/>
          <w:sz w:val="26"/>
          <w:szCs w:val="26"/>
        </w:rPr>
        <w:t xml:space="preserve">Красноярского края </w:t>
      </w:r>
      <w:r w:rsidRPr="00191D24">
        <w:rPr>
          <w:rFonts w:ascii="Times New Roman" w:hAnsi="Times New Roman" w:cs="Times New Roman"/>
          <w:color w:val="000000" w:themeColor="text1"/>
          <w:sz w:val="26"/>
          <w:szCs w:val="26"/>
        </w:rPr>
        <w:t xml:space="preserve">по выбору заявителя независимо от его места жительства или места пребывания. </w:t>
      </w:r>
    </w:p>
    <w:p w14:paraId="5C09781C"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22.2. Организация предоставления Услуги в МФЦ должна обеспечивать:</w:t>
      </w:r>
    </w:p>
    <w:p w14:paraId="7251AD99"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22.2.1. бесплатный доступ заявителя к Порталу для обеспечения возможности получения Услуги в электронной форме;</w:t>
      </w:r>
    </w:p>
    <w:p w14:paraId="427DC835"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22.2.2. иные функции, установленные нормативными правовыми актами Российской Федерации и </w:t>
      </w:r>
      <w:r w:rsidR="00B73265" w:rsidRPr="00191D24">
        <w:rPr>
          <w:rFonts w:ascii="Times New Roman" w:hAnsi="Times New Roman" w:cs="Times New Roman"/>
          <w:color w:val="000000" w:themeColor="text1"/>
          <w:sz w:val="26"/>
          <w:szCs w:val="26"/>
        </w:rPr>
        <w:t>Шарыповского муниципального округа</w:t>
      </w:r>
      <w:r w:rsidR="00C80246" w:rsidRPr="00191D24">
        <w:rPr>
          <w:rFonts w:ascii="Times New Roman" w:hAnsi="Times New Roman" w:cs="Times New Roman"/>
          <w:color w:val="000000" w:themeColor="text1"/>
          <w:sz w:val="26"/>
          <w:szCs w:val="26"/>
        </w:rPr>
        <w:t xml:space="preserve"> Красноярского края</w:t>
      </w:r>
      <w:r w:rsidRPr="00191D24">
        <w:rPr>
          <w:rFonts w:ascii="Times New Roman" w:hAnsi="Times New Roman" w:cs="Times New Roman"/>
          <w:color w:val="000000" w:themeColor="text1"/>
          <w:sz w:val="26"/>
          <w:szCs w:val="26"/>
        </w:rPr>
        <w:t>.</w:t>
      </w:r>
    </w:p>
    <w:p w14:paraId="6E767C62"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22.3. В МФЦ исключается взаимодействие заявителя с работниками Организации.</w:t>
      </w:r>
    </w:p>
    <w:p w14:paraId="528EA15A"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14:paraId="44D0ED4F"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1E2CD3F5"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8CC12D4"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B73265" w:rsidRPr="00191D24">
        <w:rPr>
          <w:rFonts w:ascii="Times New Roman" w:hAnsi="Times New Roman" w:cs="Times New Roman"/>
          <w:color w:val="000000" w:themeColor="text1"/>
          <w:sz w:val="26"/>
          <w:szCs w:val="26"/>
        </w:rPr>
        <w:t>Шарыповского муниципального округа Красноярского края</w:t>
      </w:r>
      <w:r w:rsidRPr="00191D24">
        <w:rPr>
          <w:rFonts w:ascii="Times New Roman" w:hAnsi="Times New Roman" w:cs="Times New Roman"/>
          <w:color w:val="000000" w:themeColor="text1"/>
          <w:sz w:val="26"/>
          <w:szCs w:val="26"/>
        </w:rPr>
        <w:t>, возмещается МФЦ в соответствии с законодательством Российской Федерации.</w:t>
      </w:r>
    </w:p>
    <w:p w14:paraId="07FB2B08" w14:textId="0E074B45" w:rsidR="00E36612" w:rsidRPr="00191D24" w:rsidRDefault="007D4813" w:rsidP="00E36612">
      <w:pPr>
        <w:autoSpaceDE w:val="0"/>
        <w:autoSpaceDN w:val="0"/>
        <w:adjustRightInd w:val="0"/>
        <w:spacing w:after="0"/>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22.7. Региональный стандарт организации деятельности многофункциональных центров предоставления государственных и муниципальных услуг утвержден </w:t>
      </w:r>
      <w:r w:rsidR="002C6C9C" w:rsidRPr="00191D24">
        <w:rPr>
          <w:rFonts w:ascii="Times New Roman" w:hAnsi="Times New Roman" w:cs="Times New Roman"/>
          <w:bCs/>
          <w:color w:val="000000" w:themeColor="text1"/>
          <w:sz w:val="26"/>
          <w:szCs w:val="26"/>
        </w:rPr>
        <w:t>постановлением П</w:t>
      </w:r>
      <w:r w:rsidR="00E36612" w:rsidRPr="00191D24">
        <w:rPr>
          <w:rFonts w:ascii="Times New Roman" w:hAnsi="Times New Roman" w:cs="Times New Roman"/>
          <w:bCs/>
          <w:color w:val="000000" w:themeColor="text1"/>
          <w:sz w:val="26"/>
          <w:szCs w:val="26"/>
        </w:rPr>
        <w:t>равительства Красноярского края от 30.03.2021 г. № 162-п «</w:t>
      </w:r>
      <w:r w:rsidR="001152CD" w:rsidRPr="00191D24">
        <w:rPr>
          <w:rFonts w:ascii="Times New Roman" w:hAnsi="Times New Roman" w:cs="Times New Roman"/>
          <w:bCs/>
          <w:color w:val="000000" w:themeColor="text1"/>
          <w:sz w:val="26"/>
          <w:szCs w:val="26"/>
        </w:rPr>
        <w:t>Об утверждении стандарта обслуживания заявителей при предоставлении государственных и муниципальных услуг в краевом государственном бюджетном учреждении «Многофункциональный центр предоставления государственных и муниципальных услуг»</w:t>
      </w:r>
      <w:r w:rsidR="00E36612" w:rsidRPr="00191D24">
        <w:rPr>
          <w:rFonts w:ascii="Times New Roman" w:hAnsi="Times New Roman" w:cs="Times New Roman"/>
          <w:color w:val="000000" w:themeColor="text1"/>
          <w:sz w:val="26"/>
          <w:szCs w:val="26"/>
        </w:rPr>
        <w:t>.</w:t>
      </w:r>
      <w:r w:rsidR="00B033A3" w:rsidRPr="00191D24">
        <w:rPr>
          <w:rFonts w:ascii="Times New Roman" w:hAnsi="Times New Roman" w:cs="Times New Roman"/>
          <w:color w:val="000000" w:themeColor="text1"/>
          <w:sz w:val="26"/>
          <w:szCs w:val="26"/>
        </w:rPr>
        <w:t xml:space="preserve"> </w:t>
      </w:r>
    </w:p>
    <w:p w14:paraId="49AE877B" w14:textId="77777777" w:rsidR="007D4813" w:rsidRPr="00191D24" w:rsidRDefault="00E36612" w:rsidP="00E36612">
      <w:pPr>
        <w:autoSpaceDE w:val="0"/>
        <w:autoSpaceDN w:val="0"/>
        <w:adjustRightInd w:val="0"/>
        <w:spacing w:after="0"/>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 </w:t>
      </w:r>
    </w:p>
    <w:p w14:paraId="47904EA7" w14:textId="77777777" w:rsidR="007D4813" w:rsidRPr="00191D24" w:rsidRDefault="007D4813" w:rsidP="007D481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III. Состав, последовательность и сроки выполнения</w:t>
      </w:r>
    </w:p>
    <w:p w14:paraId="062635C3" w14:textId="77777777" w:rsidR="007D4813" w:rsidRPr="00191D24" w:rsidRDefault="007D4813" w:rsidP="007D481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административных процедур (действий), требования</w:t>
      </w:r>
    </w:p>
    <w:p w14:paraId="02E92C32" w14:textId="77777777" w:rsidR="007D4813" w:rsidRPr="00191D24" w:rsidRDefault="007D4813" w:rsidP="007D481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к порядку их выполнения</w:t>
      </w:r>
    </w:p>
    <w:p w14:paraId="4651300A" w14:textId="77777777" w:rsidR="007D4813" w:rsidRPr="00191D24" w:rsidRDefault="007D4813" w:rsidP="007D4813">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33ACBA1D" w14:textId="77777777" w:rsidR="007D4813" w:rsidRPr="00191D24" w:rsidRDefault="007D4813" w:rsidP="007D481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23. Состав, последовательность и сроки выполнения</w:t>
      </w:r>
    </w:p>
    <w:p w14:paraId="046CCA26" w14:textId="77777777" w:rsidR="007D4813" w:rsidRPr="00191D24" w:rsidRDefault="007D4813" w:rsidP="007D4813">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административных процедур при предоставлении Услуги</w:t>
      </w:r>
    </w:p>
    <w:p w14:paraId="5C93BE96" w14:textId="77777777" w:rsidR="007D4813" w:rsidRPr="00191D24" w:rsidRDefault="007D4813" w:rsidP="007D4813">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2B0375D5"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bCs/>
          <w:color w:val="000000" w:themeColor="text1"/>
          <w:sz w:val="26"/>
          <w:szCs w:val="26"/>
        </w:rPr>
        <w:t>23.1. Перечень административных процедур:</w:t>
      </w:r>
    </w:p>
    <w:p w14:paraId="3ECC3117" w14:textId="77777777" w:rsidR="007D4813" w:rsidRPr="00191D24" w:rsidRDefault="007D4813" w:rsidP="007D4813">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bCs/>
          <w:color w:val="000000" w:themeColor="text1"/>
          <w:sz w:val="26"/>
          <w:szCs w:val="26"/>
        </w:rPr>
        <w:t xml:space="preserve">23.1.1. прием и регистрация заявления и документов, необходимых для предоставления Услуги; </w:t>
      </w:r>
    </w:p>
    <w:p w14:paraId="3A84087C" w14:textId="77777777" w:rsidR="00602D4F" w:rsidRPr="00191D24" w:rsidRDefault="007D4813" w:rsidP="00602D4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bCs/>
          <w:color w:val="000000" w:themeColor="text1"/>
          <w:sz w:val="26"/>
          <w:szCs w:val="26"/>
        </w:rPr>
        <w:t>23.1.2. формирование и направление межведомственных информационных запросов в органы (организации), участвующие в предоставлении Услуги;</w:t>
      </w:r>
    </w:p>
    <w:p w14:paraId="764661AC" w14:textId="77777777" w:rsidR="00602D4F" w:rsidRPr="00191D24" w:rsidRDefault="00602D4F" w:rsidP="00602D4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color w:val="000000" w:themeColor="text1"/>
          <w:sz w:val="26"/>
          <w:szCs w:val="26"/>
        </w:rPr>
        <w:t>23.1.3. рассмотрение документов и принятие решения о подготовке результата</w:t>
      </w:r>
      <w:r w:rsidRPr="00191D24">
        <w:rPr>
          <w:rFonts w:ascii="Times New Roman" w:hAnsi="Times New Roman" w:cs="Times New Roman"/>
          <w:bCs/>
          <w:color w:val="000000" w:themeColor="text1"/>
          <w:sz w:val="26"/>
          <w:szCs w:val="26"/>
        </w:rPr>
        <w:t xml:space="preserve"> </w:t>
      </w:r>
      <w:r w:rsidRPr="00191D24">
        <w:rPr>
          <w:rFonts w:ascii="Times New Roman" w:hAnsi="Times New Roman" w:cs="Times New Roman"/>
          <w:color w:val="000000" w:themeColor="text1"/>
          <w:sz w:val="26"/>
          <w:szCs w:val="26"/>
        </w:rPr>
        <w:t>предоставления Услуги;</w:t>
      </w:r>
    </w:p>
    <w:p w14:paraId="051E0185" w14:textId="77777777" w:rsidR="00602D4F" w:rsidRPr="00191D24" w:rsidRDefault="00602D4F" w:rsidP="00602D4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color w:val="000000" w:themeColor="text1"/>
          <w:sz w:val="26"/>
          <w:szCs w:val="26"/>
        </w:rPr>
        <w:t>23.1.4. принятие решения о предоставлении (об отказе в предоставлении) Услуги и</w:t>
      </w:r>
      <w:r w:rsidRPr="00191D24">
        <w:rPr>
          <w:rFonts w:ascii="Times New Roman" w:hAnsi="Times New Roman" w:cs="Times New Roman"/>
          <w:bCs/>
          <w:color w:val="000000" w:themeColor="text1"/>
          <w:sz w:val="26"/>
          <w:szCs w:val="26"/>
        </w:rPr>
        <w:t xml:space="preserve"> </w:t>
      </w:r>
      <w:r w:rsidRPr="00191D24">
        <w:rPr>
          <w:rFonts w:ascii="Times New Roman" w:hAnsi="Times New Roman" w:cs="Times New Roman"/>
          <w:color w:val="000000" w:themeColor="text1"/>
          <w:sz w:val="26"/>
          <w:szCs w:val="26"/>
        </w:rPr>
        <w:t>оформление результата предоставления Услуги;</w:t>
      </w:r>
    </w:p>
    <w:p w14:paraId="6B2CEC82" w14:textId="77777777" w:rsidR="00602D4F" w:rsidRPr="00191D24" w:rsidRDefault="00602D4F" w:rsidP="00602D4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color w:val="000000" w:themeColor="text1"/>
          <w:sz w:val="26"/>
          <w:szCs w:val="26"/>
        </w:rPr>
        <w:t>23.1.5. выдача (направление) результата предоставления Услуги заявителю;</w:t>
      </w:r>
    </w:p>
    <w:p w14:paraId="357A22F9" w14:textId="77777777" w:rsidR="00602D4F" w:rsidRPr="00191D24" w:rsidRDefault="00602D4F" w:rsidP="00602D4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color w:val="000000" w:themeColor="text1"/>
          <w:sz w:val="26"/>
          <w:szCs w:val="26"/>
        </w:rPr>
        <w:t>23.2. Каждая административная процедура состоит из административных действий. Перечень</w:t>
      </w:r>
      <w:r w:rsidRPr="00191D24">
        <w:rPr>
          <w:rFonts w:ascii="Times New Roman" w:hAnsi="Times New Roman" w:cs="Times New Roman"/>
          <w:bCs/>
          <w:color w:val="000000" w:themeColor="text1"/>
          <w:sz w:val="26"/>
          <w:szCs w:val="26"/>
        </w:rPr>
        <w:t xml:space="preserve"> </w:t>
      </w:r>
      <w:r w:rsidRPr="00191D24">
        <w:rPr>
          <w:rFonts w:ascii="Times New Roman" w:hAnsi="Times New Roman" w:cs="Times New Roman"/>
          <w:color w:val="000000" w:themeColor="text1"/>
          <w:sz w:val="26"/>
          <w:szCs w:val="26"/>
        </w:rPr>
        <w:t>и содержание административных действий, составляющих каждую Административную</w:t>
      </w:r>
      <w:r w:rsidRPr="00191D24">
        <w:rPr>
          <w:rFonts w:ascii="Times New Roman" w:hAnsi="Times New Roman" w:cs="Times New Roman"/>
          <w:bCs/>
          <w:color w:val="000000" w:themeColor="text1"/>
          <w:sz w:val="26"/>
          <w:szCs w:val="26"/>
        </w:rPr>
        <w:t xml:space="preserve"> </w:t>
      </w:r>
      <w:r w:rsidRPr="00191D24">
        <w:rPr>
          <w:rFonts w:ascii="Times New Roman" w:hAnsi="Times New Roman" w:cs="Times New Roman"/>
          <w:color w:val="000000" w:themeColor="text1"/>
          <w:sz w:val="26"/>
          <w:szCs w:val="26"/>
        </w:rPr>
        <w:t xml:space="preserve">процедуру, приведены в </w:t>
      </w:r>
      <w:r w:rsidR="00362C96" w:rsidRPr="00191D24">
        <w:rPr>
          <w:rFonts w:ascii="Times New Roman" w:hAnsi="Times New Roman" w:cs="Times New Roman"/>
          <w:color w:val="000000" w:themeColor="text1"/>
          <w:sz w:val="26"/>
          <w:szCs w:val="26"/>
        </w:rPr>
        <w:t>Приложении №</w:t>
      </w:r>
      <w:r w:rsidRPr="00191D24">
        <w:rPr>
          <w:rFonts w:ascii="Times New Roman" w:hAnsi="Times New Roman" w:cs="Times New Roman"/>
          <w:color w:val="000000" w:themeColor="text1"/>
          <w:sz w:val="26"/>
          <w:szCs w:val="26"/>
        </w:rPr>
        <w:t xml:space="preserve"> 7 к настоящему Административному регламенту.</w:t>
      </w:r>
    </w:p>
    <w:p w14:paraId="299C8C17" w14:textId="77777777" w:rsidR="00602D4F" w:rsidRPr="00191D24" w:rsidRDefault="00602D4F" w:rsidP="00CC63FE">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color w:val="000000" w:themeColor="text1"/>
          <w:sz w:val="26"/>
          <w:szCs w:val="26"/>
        </w:rPr>
        <w:lastRenderedPageBreak/>
        <w:t>23.3. Исправление допущенных опечаток и ошибок в выданных в результате предоставления</w:t>
      </w:r>
      <w:r w:rsidRPr="00191D24">
        <w:rPr>
          <w:rFonts w:ascii="Times New Roman" w:hAnsi="Times New Roman" w:cs="Times New Roman"/>
          <w:bCs/>
          <w:color w:val="000000" w:themeColor="text1"/>
          <w:sz w:val="26"/>
          <w:szCs w:val="26"/>
        </w:rPr>
        <w:t xml:space="preserve"> </w:t>
      </w:r>
      <w:r w:rsidRPr="00191D24">
        <w:rPr>
          <w:rFonts w:ascii="Times New Roman" w:hAnsi="Times New Roman" w:cs="Times New Roman"/>
          <w:color w:val="000000" w:themeColor="text1"/>
          <w:sz w:val="26"/>
          <w:szCs w:val="26"/>
        </w:rPr>
        <w:t>Услуги документах осуществляется путем личного обращения заявителя в Организацию. Работник</w:t>
      </w:r>
      <w:r w:rsidRPr="00191D24">
        <w:rPr>
          <w:rFonts w:ascii="Times New Roman" w:hAnsi="Times New Roman" w:cs="Times New Roman"/>
          <w:bCs/>
          <w:color w:val="000000" w:themeColor="text1"/>
          <w:sz w:val="26"/>
          <w:szCs w:val="26"/>
        </w:rPr>
        <w:t xml:space="preserve"> </w:t>
      </w:r>
      <w:r w:rsidRPr="00191D24">
        <w:rPr>
          <w:rFonts w:ascii="Times New Roman" w:hAnsi="Times New Roman" w:cs="Times New Roman"/>
          <w:color w:val="000000" w:themeColor="text1"/>
          <w:sz w:val="26"/>
          <w:szCs w:val="26"/>
        </w:rPr>
        <w:t>Организации в день обращения заявителя вносит изменения в информационную систему и выдает</w:t>
      </w:r>
      <w:r w:rsidR="00CC63FE" w:rsidRPr="00191D24">
        <w:rPr>
          <w:rFonts w:ascii="Times New Roman" w:hAnsi="Times New Roman" w:cs="Times New Roman"/>
          <w:bCs/>
          <w:color w:val="000000" w:themeColor="text1"/>
          <w:sz w:val="26"/>
          <w:szCs w:val="26"/>
        </w:rPr>
        <w:t xml:space="preserve"> </w:t>
      </w:r>
      <w:r w:rsidRPr="00191D24">
        <w:rPr>
          <w:rFonts w:ascii="Times New Roman" w:hAnsi="Times New Roman" w:cs="Times New Roman"/>
          <w:color w:val="000000" w:themeColor="text1"/>
          <w:sz w:val="26"/>
          <w:szCs w:val="26"/>
        </w:rPr>
        <w:t>исправленный результат Услуги нарочно заявителю.</w:t>
      </w:r>
    </w:p>
    <w:p w14:paraId="75B71BD4" w14:textId="77777777" w:rsidR="00602D4F" w:rsidRPr="00191D24" w:rsidRDefault="00602D4F" w:rsidP="00602D4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0CB38D2E" w14:textId="77777777" w:rsidR="00602D4F" w:rsidRPr="00191D24" w:rsidRDefault="00602D4F" w:rsidP="00602D4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24.1. Перечень административных процедур при подаче заявления посредством Портала:</w:t>
      </w:r>
    </w:p>
    <w:p w14:paraId="5F3BC63F" w14:textId="77777777" w:rsidR="00602D4F" w:rsidRPr="00191D24" w:rsidRDefault="00602D4F" w:rsidP="00602D4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24.1.1. Авторизация на Портале с подтвержденной учетной записью в ЕСИА;</w:t>
      </w:r>
    </w:p>
    <w:p w14:paraId="133142FE" w14:textId="77777777" w:rsidR="00602D4F" w:rsidRPr="00191D24" w:rsidRDefault="00602D4F" w:rsidP="00602D4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24.1.2. Формирование и направление заявления в образовательную организацию посредством Портала;</w:t>
      </w:r>
    </w:p>
    <w:p w14:paraId="63E3D786" w14:textId="77777777" w:rsidR="006A7A1D" w:rsidRPr="00191D24" w:rsidRDefault="00602D4F" w:rsidP="006A7A1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Формирование заявления осуществляется посредством заполнения интерактивной формы на Портале без необходимости дополнительной подачи зая</w:t>
      </w:r>
      <w:r w:rsidR="006A7A1D" w:rsidRPr="00191D24">
        <w:rPr>
          <w:rFonts w:ascii="Times New Roman" w:hAnsi="Times New Roman" w:cs="Times New Roman"/>
          <w:color w:val="000000" w:themeColor="text1"/>
          <w:sz w:val="26"/>
          <w:szCs w:val="26"/>
        </w:rPr>
        <w:t>вления в какой-либо иной форме.</w:t>
      </w:r>
    </w:p>
    <w:p w14:paraId="36D013EF" w14:textId="77777777" w:rsidR="006A7A1D" w:rsidRPr="00191D24" w:rsidRDefault="00602D4F" w:rsidP="006A7A1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 заявлении Заявитель указывает данные в соответств</w:t>
      </w:r>
      <w:r w:rsidR="006A7A1D" w:rsidRPr="00191D24">
        <w:rPr>
          <w:rFonts w:ascii="Times New Roman" w:hAnsi="Times New Roman" w:cs="Times New Roman"/>
          <w:color w:val="000000" w:themeColor="text1"/>
          <w:sz w:val="26"/>
          <w:szCs w:val="26"/>
        </w:rPr>
        <w:t>ии с полями интерактивной формы заявления.</w:t>
      </w:r>
    </w:p>
    <w:p w14:paraId="09A9B61B" w14:textId="0BEFA3DB" w:rsidR="006A7A1D" w:rsidRPr="00191D24" w:rsidRDefault="00602D4F" w:rsidP="0055275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Форматно-логическая проверка сформированного</w:t>
      </w:r>
      <w:r w:rsidR="006A7A1D" w:rsidRPr="00191D24">
        <w:rPr>
          <w:rFonts w:ascii="Times New Roman" w:hAnsi="Times New Roman" w:cs="Times New Roman"/>
          <w:color w:val="000000" w:themeColor="text1"/>
          <w:sz w:val="26"/>
          <w:szCs w:val="26"/>
        </w:rPr>
        <w:t xml:space="preserve"> заявления осуществляется после </w:t>
      </w:r>
      <w:r w:rsidRPr="00191D24">
        <w:rPr>
          <w:rFonts w:ascii="Times New Roman" w:hAnsi="Times New Roman" w:cs="Times New Roman"/>
          <w:color w:val="000000" w:themeColor="text1"/>
          <w:sz w:val="26"/>
          <w:szCs w:val="26"/>
        </w:rPr>
        <w:t>заполнения заявителем каждого из полей электронной</w:t>
      </w:r>
      <w:r w:rsidR="006A7A1D" w:rsidRPr="00191D24">
        <w:rPr>
          <w:rFonts w:ascii="Times New Roman" w:hAnsi="Times New Roman" w:cs="Times New Roman"/>
          <w:color w:val="000000" w:themeColor="text1"/>
          <w:sz w:val="26"/>
          <w:szCs w:val="26"/>
        </w:rPr>
        <w:t xml:space="preserve"> формы заявления. При выявлении </w:t>
      </w:r>
      <w:r w:rsidRPr="00191D24">
        <w:rPr>
          <w:rFonts w:ascii="Times New Roman" w:hAnsi="Times New Roman" w:cs="Times New Roman"/>
          <w:color w:val="000000" w:themeColor="text1"/>
          <w:sz w:val="26"/>
          <w:szCs w:val="26"/>
        </w:rPr>
        <w:t>некорректно заполненного поля электронной формы зая</w:t>
      </w:r>
      <w:r w:rsidR="006A7A1D" w:rsidRPr="00191D24">
        <w:rPr>
          <w:rFonts w:ascii="Times New Roman" w:hAnsi="Times New Roman" w:cs="Times New Roman"/>
          <w:color w:val="000000" w:themeColor="text1"/>
          <w:sz w:val="26"/>
          <w:szCs w:val="26"/>
        </w:rPr>
        <w:t xml:space="preserve">вления Заявитель уведомляется о </w:t>
      </w:r>
      <w:r w:rsidRPr="00191D24">
        <w:rPr>
          <w:rFonts w:ascii="Times New Roman" w:hAnsi="Times New Roman" w:cs="Times New Roman"/>
          <w:color w:val="000000" w:themeColor="text1"/>
          <w:sz w:val="26"/>
          <w:szCs w:val="26"/>
        </w:rPr>
        <w:t>характере выявленной ошибки и порядке ее устранения посредством информационного</w:t>
      </w:r>
      <w:r w:rsidR="0055275F"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сообщения непосредственно в электронной фор</w:t>
      </w:r>
      <w:r w:rsidR="006A7A1D" w:rsidRPr="00191D24">
        <w:rPr>
          <w:rFonts w:ascii="Times New Roman" w:hAnsi="Times New Roman" w:cs="Times New Roman"/>
          <w:color w:val="000000" w:themeColor="text1"/>
          <w:sz w:val="26"/>
          <w:szCs w:val="26"/>
        </w:rPr>
        <w:t>ме заявления.</w:t>
      </w:r>
    </w:p>
    <w:p w14:paraId="4EBBDF62" w14:textId="77777777" w:rsidR="006A7A1D" w:rsidRPr="00191D24" w:rsidRDefault="00602D4F" w:rsidP="006A7A1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 формировании заявления Заявителю обеспечивается:</w:t>
      </w:r>
    </w:p>
    <w:p w14:paraId="18758793" w14:textId="77777777" w:rsidR="006A7A1D" w:rsidRPr="00191D24" w:rsidRDefault="00602D4F" w:rsidP="008E6FBC">
      <w:pPr>
        <w:pStyle w:val="a8"/>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заполнение полей электронной формы заявления до нач</w:t>
      </w:r>
      <w:r w:rsidR="006A7A1D" w:rsidRPr="00191D24">
        <w:rPr>
          <w:rFonts w:ascii="Times New Roman" w:hAnsi="Times New Roman" w:cs="Times New Roman"/>
          <w:color w:val="000000" w:themeColor="text1"/>
          <w:sz w:val="26"/>
          <w:szCs w:val="26"/>
        </w:rPr>
        <w:t xml:space="preserve">ала ввода сведений заявителем с </w:t>
      </w:r>
      <w:r w:rsidRPr="00191D24">
        <w:rPr>
          <w:rFonts w:ascii="Times New Roman" w:hAnsi="Times New Roman" w:cs="Times New Roman"/>
          <w:color w:val="000000" w:themeColor="text1"/>
          <w:sz w:val="26"/>
          <w:szCs w:val="26"/>
        </w:rPr>
        <w:t>использованием сведений, размещенных в ЕСИА, и сведени</w:t>
      </w:r>
      <w:r w:rsidR="006A7A1D" w:rsidRPr="00191D24">
        <w:rPr>
          <w:rFonts w:ascii="Times New Roman" w:hAnsi="Times New Roman" w:cs="Times New Roman"/>
          <w:color w:val="000000" w:themeColor="text1"/>
          <w:sz w:val="26"/>
          <w:szCs w:val="26"/>
        </w:rPr>
        <w:t xml:space="preserve">й, опубликованных на Портале, в </w:t>
      </w:r>
      <w:r w:rsidRPr="00191D24">
        <w:rPr>
          <w:rFonts w:ascii="Times New Roman" w:hAnsi="Times New Roman" w:cs="Times New Roman"/>
          <w:color w:val="000000" w:themeColor="text1"/>
          <w:sz w:val="26"/>
          <w:szCs w:val="26"/>
        </w:rPr>
        <w:t>части, касающейся св</w:t>
      </w:r>
      <w:r w:rsidR="006A7A1D" w:rsidRPr="00191D24">
        <w:rPr>
          <w:rFonts w:ascii="Times New Roman" w:hAnsi="Times New Roman" w:cs="Times New Roman"/>
          <w:color w:val="000000" w:themeColor="text1"/>
          <w:sz w:val="26"/>
          <w:szCs w:val="26"/>
        </w:rPr>
        <w:t>едений, отсутствующих в ЕСИА;</w:t>
      </w:r>
    </w:p>
    <w:p w14:paraId="6FDEC520" w14:textId="77777777" w:rsidR="00E339BB" w:rsidRPr="00191D24" w:rsidRDefault="00602D4F" w:rsidP="008E6FBC">
      <w:pPr>
        <w:pStyle w:val="a8"/>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возможность вернуться на любой из этапов заполнения </w:t>
      </w:r>
      <w:r w:rsidR="006A7A1D" w:rsidRPr="00191D24">
        <w:rPr>
          <w:rFonts w:ascii="Times New Roman" w:hAnsi="Times New Roman" w:cs="Times New Roman"/>
          <w:color w:val="000000" w:themeColor="text1"/>
          <w:sz w:val="26"/>
          <w:szCs w:val="26"/>
        </w:rPr>
        <w:t xml:space="preserve">электронной формы заявления без </w:t>
      </w:r>
      <w:r w:rsidRPr="00191D24">
        <w:rPr>
          <w:rFonts w:ascii="Times New Roman" w:hAnsi="Times New Roman" w:cs="Times New Roman"/>
          <w:color w:val="000000" w:themeColor="text1"/>
          <w:sz w:val="26"/>
          <w:szCs w:val="26"/>
        </w:rPr>
        <w:t>потери ранее введенной информации;</w:t>
      </w:r>
    </w:p>
    <w:p w14:paraId="503D5BB4" w14:textId="77777777" w:rsidR="00E339BB" w:rsidRPr="00191D24" w:rsidRDefault="00E339BB" w:rsidP="008E6FBC">
      <w:pPr>
        <w:pStyle w:val="a8"/>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512A16A2" w14:textId="5B2CC57F" w:rsidR="00E339BB" w:rsidRPr="00191D24" w:rsidRDefault="00FB0EC6" w:rsidP="00E339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24.1.3</w:t>
      </w:r>
      <w:r w:rsidR="00E339BB" w:rsidRPr="00191D24">
        <w:rPr>
          <w:rFonts w:ascii="Times New Roman" w:hAnsi="Times New Roman" w:cs="Times New Roman"/>
          <w:color w:val="000000" w:themeColor="text1"/>
          <w:sz w:val="26"/>
          <w:szCs w:val="26"/>
        </w:rPr>
        <w:t xml:space="preserve">. После рассмотрения заявления </w:t>
      </w:r>
      <w:r w:rsidR="00C0175B" w:rsidRPr="00191D24">
        <w:rPr>
          <w:rFonts w:ascii="Times New Roman" w:hAnsi="Times New Roman" w:cs="Times New Roman"/>
          <w:color w:val="000000" w:themeColor="text1"/>
          <w:sz w:val="26"/>
          <w:szCs w:val="26"/>
        </w:rPr>
        <w:t xml:space="preserve">Организацией </w:t>
      </w:r>
      <w:r w:rsidR="00E339BB" w:rsidRPr="00191D24">
        <w:rPr>
          <w:rFonts w:ascii="Times New Roman" w:hAnsi="Times New Roman" w:cs="Times New Roman"/>
          <w:color w:val="000000" w:themeColor="text1"/>
          <w:sz w:val="26"/>
          <w:szCs w:val="26"/>
        </w:rPr>
        <w:t>в личный кабинет заявителя направляется одно из следующих уведомлений:</w:t>
      </w:r>
    </w:p>
    <w:p w14:paraId="56B314F3" w14:textId="77777777" w:rsidR="00E339BB" w:rsidRPr="00191D24" w:rsidRDefault="00E339BB" w:rsidP="00E339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14:paraId="2F378EC9" w14:textId="77777777" w:rsidR="00E339BB" w:rsidRPr="00191D24" w:rsidRDefault="00E339BB" w:rsidP="00E339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Уведомление о необходимости предоставления оригиналов документов в Организацию с указанием срока предоставления.</w:t>
      </w:r>
    </w:p>
    <w:p w14:paraId="016D8D10" w14:textId="54849BC9" w:rsidR="00E339BB" w:rsidRPr="00191D24" w:rsidRDefault="00FB0EC6" w:rsidP="00E339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24.1.4</w:t>
      </w:r>
      <w:r w:rsidR="00E339BB" w:rsidRPr="00191D24">
        <w:rPr>
          <w:rFonts w:ascii="Times New Roman" w:hAnsi="Times New Roman" w:cs="Times New Roman"/>
          <w:color w:val="000000" w:themeColor="text1"/>
          <w:sz w:val="26"/>
          <w:szCs w:val="26"/>
        </w:rPr>
        <w:t>.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62C962B2" w14:textId="454E5041" w:rsidR="00E339BB" w:rsidRPr="00191D24" w:rsidRDefault="00FB0EC6" w:rsidP="00E339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24.1.5</w:t>
      </w:r>
      <w:r w:rsidR="00E339BB" w:rsidRPr="00191D24">
        <w:rPr>
          <w:rFonts w:ascii="Times New Roman" w:hAnsi="Times New Roman" w:cs="Times New Roman"/>
          <w:color w:val="000000" w:themeColor="text1"/>
          <w:sz w:val="26"/>
          <w:szCs w:val="26"/>
        </w:rPr>
        <w:t>.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14:paraId="62DC363B" w14:textId="77777777" w:rsidR="00E339BB" w:rsidRPr="00191D24" w:rsidRDefault="00E339BB" w:rsidP="00E339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Уведомление о приеме на обучение ребенка в Организацию с указанием реквизитов распорядительного акта;</w:t>
      </w:r>
    </w:p>
    <w:p w14:paraId="35196C7F" w14:textId="77777777" w:rsidR="00E339BB" w:rsidRPr="00191D24" w:rsidRDefault="00E339BB" w:rsidP="00E339B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Уведомление об отказе в предоставлении Услуги в соответствии с пунктом 13.2 настоящего Административного регламента.</w:t>
      </w:r>
    </w:p>
    <w:p w14:paraId="2B640FAB" w14:textId="77777777" w:rsidR="001B4D91" w:rsidRPr="00191D24" w:rsidRDefault="00E339BB" w:rsidP="001B4D9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r w:rsidR="001B4D91" w:rsidRPr="00191D24">
        <w:rPr>
          <w:rFonts w:ascii="Times New Roman" w:hAnsi="Times New Roman" w:cs="Times New Roman"/>
          <w:color w:val="000000" w:themeColor="text1"/>
          <w:sz w:val="26"/>
          <w:szCs w:val="26"/>
        </w:rPr>
        <w:t xml:space="preserve"> </w:t>
      </w:r>
    </w:p>
    <w:p w14:paraId="38B9CA32" w14:textId="77777777" w:rsidR="001B4D91" w:rsidRPr="00191D24" w:rsidRDefault="00E339BB" w:rsidP="00CC63F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24.3.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w:t>
      </w:r>
      <w:r w:rsidR="001B4D91" w:rsidRPr="00191D24">
        <w:rPr>
          <w:rFonts w:ascii="Times New Roman" w:hAnsi="Times New Roman" w:cs="Times New Roman"/>
          <w:color w:val="000000" w:themeColor="text1"/>
          <w:sz w:val="26"/>
          <w:szCs w:val="26"/>
        </w:rPr>
        <w:t xml:space="preserve">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362C96" w:rsidRPr="00191D24">
        <w:rPr>
          <w:rFonts w:ascii="Times New Roman" w:hAnsi="Times New Roman" w:cs="Times New Roman"/>
          <w:color w:val="000000" w:themeColor="text1"/>
          <w:sz w:val="26"/>
          <w:szCs w:val="26"/>
        </w:rPr>
        <w:t>дерации от 12 декабря 2012 г. №</w:t>
      </w:r>
      <w:r w:rsidR="001B4D91" w:rsidRPr="00191D24">
        <w:rPr>
          <w:rFonts w:ascii="Times New Roman" w:hAnsi="Times New Roman" w:cs="Times New Roman"/>
          <w:color w:val="000000" w:themeColor="text1"/>
          <w:sz w:val="26"/>
          <w:szCs w:val="26"/>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w:t>
      </w:r>
      <w:r w:rsidR="00CC63FE" w:rsidRPr="00191D24">
        <w:rPr>
          <w:rFonts w:ascii="Times New Roman" w:hAnsi="Times New Roman" w:cs="Times New Roman"/>
          <w:color w:val="000000" w:themeColor="text1"/>
          <w:sz w:val="26"/>
          <w:szCs w:val="26"/>
        </w:rPr>
        <w:t xml:space="preserve">атов </w:t>
      </w:r>
      <w:r w:rsidR="001B4D91" w:rsidRPr="00191D24">
        <w:rPr>
          <w:rFonts w:ascii="Times New Roman" w:hAnsi="Times New Roman" w:cs="Times New Roman"/>
          <w:color w:val="000000" w:themeColor="text1"/>
          <w:sz w:val="26"/>
          <w:szCs w:val="26"/>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DAB4AC1" w14:textId="2AAF0E2C" w:rsidR="001B4D91" w:rsidRPr="00191D24" w:rsidRDefault="001B4D91" w:rsidP="003D0B5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24.4. Заявителю обеспечивается возможность направления жалобы на решения, действия или бездействие </w:t>
      </w:r>
      <w:r w:rsidR="00540594" w:rsidRPr="00191D24">
        <w:rPr>
          <w:rFonts w:ascii="Times New Roman" w:hAnsi="Times New Roman" w:cs="Times New Roman"/>
          <w:color w:val="000000" w:themeColor="text1"/>
          <w:sz w:val="26"/>
          <w:szCs w:val="26"/>
        </w:rPr>
        <w:t>Организации, должностного лица Организации,</w:t>
      </w:r>
      <w:r w:rsidR="00E87ABE"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 xml:space="preserve">в соответствии со статьей 11.2 </w:t>
      </w:r>
      <w:r w:rsidR="00362C96" w:rsidRPr="00191D24">
        <w:rPr>
          <w:rFonts w:ascii="Times New Roman" w:hAnsi="Times New Roman" w:cs="Times New Roman"/>
          <w:color w:val="000000" w:themeColor="text1"/>
          <w:sz w:val="26"/>
          <w:szCs w:val="26"/>
        </w:rPr>
        <w:t>Федерального закона №</w:t>
      </w:r>
      <w:r w:rsidRPr="00191D24">
        <w:rPr>
          <w:rFonts w:ascii="Times New Roman" w:hAnsi="Times New Roman" w:cs="Times New Roman"/>
          <w:color w:val="000000" w:themeColor="text1"/>
          <w:sz w:val="26"/>
          <w:szCs w:val="26"/>
        </w:rPr>
        <w:t xml:space="preserve"> 210-ФЗ и в порядке, установленном постановлением Правительства Российской Федерации</w:t>
      </w:r>
      <w:r w:rsidR="00362C96" w:rsidRPr="00191D24">
        <w:rPr>
          <w:rFonts w:ascii="Times New Roman" w:hAnsi="Times New Roman" w:cs="Times New Roman"/>
          <w:color w:val="000000" w:themeColor="text1"/>
          <w:sz w:val="26"/>
          <w:szCs w:val="26"/>
        </w:rPr>
        <w:t xml:space="preserve"> от 20 ноября 2012 г. №</w:t>
      </w:r>
      <w:r w:rsidRPr="00191D24">
        <w:rPr>
          <w:rFonts w:ascii="Times New Roman" w:hAnsi="Times New Roman" w:cs="Times New Roman"/>
          <w:color w:val="000000" w:themeColor="text1"/>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F5FAE53" w14:textId="77777777" w:rsidR="001B4D91" w:rsidRPr="00191D24" w:rsidRDefault="001B4D91" w:rsidP="001B4D91">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IV. Порядок и формы контроля за исполнением</w:t>
      </w:r>
    </w:p>
    <w:p w14:paraId="64AF6251" w14:textId="77777777" w:rsidR="001B4D91" w:rsidRPr="00191D24" w:rsidRDefault="001B4D91" w:rsidP="001B4D91">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Административного регламента</w:t>
      </w:r>
    </w:p>
    <w:p w14:paraId="375BB829" w14:textId="77777777" w:rsidR="001B4D91" w:rsidRPr="00191D24" w:rsidRDefault="001B4D91" w:rsidP="001B4D91">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54B4C49A" w14:textId="77777777" w:rsidR="001B4D91" w:rsidRPr="00191D24" w:rsidRDefault="001B4D91" w:rsidP="001B4D91">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24. Порядок осуществления текущего контроля</w:t>
      </w:r>
    </w:p>
    <w:p w14:paraId="35E71B44" w14:textId="77777777" w:rsidR="001B4D91" w:rsidRPr="00191D24" w:rsidRDefault="001B4D91" w:rsidP="001B4D91">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за соблюдением и исполнением ответственными работниками</w:t>
      </w:r>
    </w:p>
    <w:p w14:paraId="7E0DD8F0" w14:textId="77777777" w:rsidR="001B4D91" w:rsidRPr="00191D24" w:rsidRDefault="001B4D91" w:rsidP="001B4D91">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Организации положений Административного регламента и иных</w:t>
      </w:r>
    </w:p>
    <w:p w14:paraId="74487C33" w14:textId="77777777" w:rsidR="001B4D91" w:rsidRPr="00191D24" w:rsidRDefault="001B4D91" w:rsidP="001B4D91">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нормативных правовых актов, устанавливающих требования</w:t>
      </w:r>
    </w:p>
    <w:p w14:paraId="1BD1AB0A" w14:textId="77777777" w:rsidR="001B4D91" w:rsidRPr="00191D24" w:rsidRDefault="001B4D91" w:rsidP="001B4D91">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к предоставлению Услуги, а также принятием ими решений</w:t>
      </w:r>
    </w:p>
    <w:p w14:paraId="559B5182" w14:textId="77777777" w:rsidR="001B4D91" w:rsidRPr="00191D24" w:rsidRDefault="001B4D91" w:rsidP="001B4D91">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4292CEE1" w14:textId="3E0D48F1" w:rsidR="00B14581" w:rsidRPr="00191D24" w:rsidRDefault="001B4D91" w:rsidP="00B1458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24.1. Текущий контроль за соблюдением и исполнением работниками Организации</w:t>
      </w:r>
      <w:r w:rsidR="00B14581"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настоящего Административного регламента и иных нормативных прав</w:t>
      </w:r>
      <w:r w:rsidR="00B14581" w:rsidRPr="00191D24">
        <w:rPr>
          <w:rFonts w:ascii="Times New Roman" w:hAnsi="Times New Roman" w:cs="Times New Roman"/>
          <w:color w:val="000000" w:themeColor="text1"/>
          <w:sz w:val="26"/>
          <w:szCs w:val="26"/>
        </w:rPr>
        <w:t xml:space="preserve">овых актов, </w:t>
      </w:r>
      <w:r w:rsidRPr="00191D24">
        <w:rPr>
          <w:rFonts w:ascii="Times New Roman" w:hAnsi="Times New Roman" w:cs="Times New Roman"/>
          <w:color w:val="000000" w:themeColor="text1"/>
          <w:sz w:val="26"/>
          <w:szCs w:val="26"/>
        </w:rPr>
        <w:t>устанавливающих требования к предоставлению Услуг</w:t>
      </w:r>
      <w:r w:rsidR="00B14581" w:rsidRPr="00191D24">
        <w:rPr>
          <w:rFonts w:ascii="Times New Roman" w:hAnsi="Times New Roman" w:cs="Times New Roman"/>
          <w:color w:val="000000" w:themeColor="text1"/>
          <w:sz w:val="26"/>
          <w:szCs w:val="26"/>
        </w:rPr>
        <w:t xml:space="preserve">и, а также принятия ими решений </w:t>
      </w:r>
      <w:r w:rsidRPr="00191D24">
        <w:rPr>
          <w:rFonts w:ascii="Times New Roman" w:hAnsi="Times New Roman" w:cs="Times New Roman"/>
          <w:color w:val="000000" w:themeColor="text1"/>
          <w:sz w:val="26"/>
          <w:szCs w:val="26"/>
        </w:rPr>
        <w:t>осуществляется в порядке, установленном организационно-</w:t>
      </w:r>
      <w:r w:rsidR="00E87ABE" w:rsidRPr="00191D24">
        <w:rPr>
          <w:rFonts w:ascii="Times New Roman" w:hAnsi="Times New Roman" w:cs="Times New Roman"/>
          <w:color w:val="000000" w:themeColor="text1"/>
          <w:sz w:val="26"/>
          <w:szCs w:val="26"/>
        </w:rPr>
        <w:t xml:space="preserve">распорядительным актом </w:t>
      </w:r>
      <w:r w:rsidR="00065DF2" w:rsidRPr="00191D24">
        <w:rPr>
          <w:rFonts w:ascii="Times New Roman" w:hAnsi="Times New Roman" w:cs="Times New Roman"/>
          <w:color w:val="000000" w:themeColor="text1"/>
          <w:sz w:val="26"/>
          <w:szCs w:val="26"/>
        </w:rPr>
        <w:t>Организации</w:t>
      </w:r>
      <w:r w:rsidRPr="00191D24">
        <w:rPr>
          <w:rFonts w:ascii="Times New Roman" w:hAnsi="Times New Roman" w:cs="Times New Roman"/>
          <w:color w:val="000000" w:themeColor="text1"/>
          <w:sz w:val="26"/>
          <w:szCs w:val="26"/>
        </w:rPr>
        <w:t>, который включает порядок выявления и устранения нарушений пра</w:t>
      </w:r>
      <w:r w:rsidR="00B14581" w:rsidRPr="00191D24">
        <w:rPr>
          <w:rFonts w:ascii="Times New Roman" w:hAnsi="Times New Roman" w:cs="Times New Roman"/>
          <w:color w:val="000000" w:themeColor="text1"/>
          <w:sz w:val="26"/>
          <w:szCs w:val="26"/>
        </w:rPr>
        <w:t xml:space="preserve">в </w:t>
      </w:r>
      <w:r w:rsidRPr="00191D24">
        <w:rPr>
          <w:rFonts w:ascii="Times New Roman" w:hAnsi="Times New Roman" w:cs="Times New Roman"/>
          <w:color w:val="000000" w:themeColor="text1"/>
          <w:sz w:val="26"/>
          <w:szCs w:val="26"/>
        </w:rPr>
        <w:t xml:space="preserve">заявителей, рассмотрения, принятия решений и </w:t>
      </w:r>
      <w:r w:rsidRPr="00191D24">
        <w:rPr>
          <w:rFonts w:ascii="Times New Roman" w:hAnsi="Times New Roman" w:cs="Times New Roman"/>
          <w:color w:val="000000" w:themeColor="text1"/>
          <w:sz w:val="26"/>
          <w:szCs w:val="26"/>
        </w:rPr>
        <w:lastRenderedPageBreak/>
        <w:t>подготовку о</w:t>
      </w:r>
      <w:r w:rsidR="00B14581" w:rsidRPr="00191D24">
        <w:rPr>
          <w:rFonts w:ascii="Times New Roman" w:hAnsi="Times New Roman" w:cs="Times New Roman"/>
          <w:color w:val="000000" w:themeColor="text1"/>
          <w:sz w:val="26"/>
          <w:szCs w:val="26"/>
        </w:rPr>
        <w:t xml:space="preserve">тветов на обращения заявителей, </w:t>
      </w:r>
      <w:r w:rsidRPr="00191D24">
        <w:rPr>
          <w:rFonts w:ascii="Times New Roman" w:hAnsi="Times New Roman" w:cs="Times New Roman"/>
          <w:color w:val="000000" w:themeColor="text1"/>
          <w:sz w:val="26"/>
          <w:szCs w:val="26"/>
        </w:rPr>
        <w:t>содержащих жалобы на решения, действия (безде</w:t>
      </w:r>
      <w:r w:rsidR="00B14581" w:rsidRPr="00191D24">
        <w:rPr>
          <w:rFonts w:ascii="Times New Roman" w:hAnsi="Times New Roman" w:cs="Times New Roman"/>
          <w:color w:val="000000" w:themeColor="text1"/>
          <w:sz w:val="26"/>
          <w:szCs w:val="26"/>
        </w:rPr>
        <w:t>йствие) работников Организации.</w:t>
      </w:r>
    </w:p>
    <w:p w14:paraId="151761BC" w14:textId="77777777" w:rsidR="00B14581" w:rsidRPr="00191D24" w:rsidRDefault="001B4D91" w:rsidP="00B1458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24.2. Требованиями к порядку и формам текущего кон</w:t>
      </w:r>
      <w:r w:rsidR="00B14581" w:rsidRPr="00191D24">
        <w:rPr>
          <w:rFonts w:ascii="Times New Roman" w:hAnsi="Times New Roman" w:cs="Times New Roman"/>
          <w:color w:val="000000" w:themeColor="text1"/>
          <w:sz w:val="26"/>
          <w:szCs w:val="26"/>
        </w:rPr>
        <w:t xml:space="preserve">троля за предоставлением Услуги </w:t>
      </w:r>
      <w:r w:rsidRPr="00191D24">
        <w:rPr>
          <w:rFonts w:ascii="Times New Roman" w:hAnsi="Times New Roman" w:cs="Times New Roman"/>
          <w:color w:val="000000" w:themeColor="text1"/>
          <w:sz w:val="26"/>
          <w:szCs w:val="26"/>
        </w:rPr>
        <w:t>являют</w:t>
      </w:r>
      <w:r w:rsidR="00B14581" w:rsidRPr="00191D24">
        <w:rPr>
          <w:rFonts w:ascii="Times New Roman" w:hAnsi="Times New Roman" w:cs="Times New Roman"/>
          <w:color w:val="000000" w:themeColor="text1"/>
          <w:sz w:val="26"/>
          <w:szCs w:val="26"/>
        </w:rPr>
        <w:t>ся:</w:t>
      </w:r>
    </w:p>
    <w:p w14:paraId="3D0D3486" w14:textId="77777777" w:rsidR="00B14581" w:rsidRPr="00191D24" w:rsidRDefault="00B14581" w:rsidP="00B1458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24.2.1. независимость;</w:t>
      </w:r>
    </w:p>
    <w:p w14:paraId="3EA4E09B" w14:textId="77777777" w:rsidR="00B14581" w:rsidRPr="00191D24" w:rsidRDefault="00B14581" w:rsidP="00B1458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24.2.2. тщательность.</w:t>
      </w:r>
    </w:p>
    <w:p w14:paraId="564971AD" w14:textId="7BE37680" w:rsidR="006C5906" w:rsidRPr="00191D24" w:rsidRDefault="001B4D91"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24.3. Независимость текущего контроля заключае</w:t>
      </w:r>
      <w:r w:rsidR="00B14581" w:rsidRPr="00191D24">
        <w:rPr>
          <w:rFonts w:ascii="Times New Roman" w:hAnsi="Times New Roman" w:cs="Times New Roman"/>
          <w:color w:val="000000" w:themeColor="text1"/>
          <w:sz w:val="26"/>
          <w:szCs w:val="26"/>
        </w:rPr>
        <w:t xml:space="preserve">тся в том, что должностное лицо </w:t>
      </w:r>
      <w:r w:rsidR="00065DF2" w:rsidRPr="00191D24">
        <w:rPr>
          <w:rFonts w:ascii="Times New Roman" w:hAnsi="Times New Roman" w:cs="Times New Roman"/>
          <w:color w:val="000000" w:themeColor="text1"/>
          <w:sz w:val="26"/>
          <w:szCs w:val="26"/>
        </w:rPr>
        <w:t>Организации</w:t>
      </w:r>
      <w:r w:rsidRPr="00191D24">
        <w:rPr>
          <w:rFonts w:ascii="Times New Roman" w:hAnsi="Times New Roman" w:cs="Times New Roman"/>
          <w:color w:val="000000" w:themeColor="text1"/>
          <w:sz w:val="26"/>
          <w:szCs w:val="26"/>
        </w:rPr>
        <w:t>, уполномоченное на его осуществ</w:t>
      </w:r>
      <w:r w:rsidR="00B14581" w:rsidRPr="00191D24">
        <w:rPr>
          <w:rFonts w:ascii="Times New Roman" w:hAnsi="Times New Roman" w:cs="Times New Roman"/>
          <w:color w:val="000000" w:themeColor="text1"/>
          <w:sz w:val="26"/>
          <w:szCs w:val="26"/>
        </w:rPr>
        <w:t xml:space="preserve">ление, не находится в служебной </w:t>
      </w:r>
      <w:r w:rsidRPr="00191D24">
        <w:rPr>
          <w:rFonts w:ascii="Times New Roman" w:hAnsi="Times New Roman" w:cs="Times New Roman"/>
          <w:color w:val="000000" w:themeColor="text1"/>
          <w:sz w:val="26"/>
          <w:szCs w:val="26"/>
        </w:rPr>
        <w:t xml:space="preserve">зависимости от должностного лица </w:t>
      </w:r>
      <w:r w:rsidR="00065DF2" w:rsidRPr="00191D24">
        <w:rPr>
          <w:rFonts w:ascii="Times New Roman" w:hAnsi="Times New Roman" w:cs="Times New Roman"/>
          <w:color w:val="000000" w:themeColor="text1"/>
          <w:sz w:val="26"/>
          <w:szCs w:val="26"/>
        </w:rPr>
        <w:t>Организации</w:t>
      </w:r>
      <w:r w:rsidR="00B14581" w:rsidRPr="00191D24">
        <w:rPr>
          <w:rFonts w:ascii="Times New Roman" w:hAnsi="Times New Roman" w:cs="Times New Roman"/>
          <w:color w:val="000000" w:themeColor="text1"/>
          <w:sz w:val="26"/>
          <w:szCs w:val="26"/>
        </w:rPr>
        <w:t xml:space="preserve">, участвующего в предоставлении </w:t>
      </w:r>
      <w:r w:rsidRPr="00191D24">
        <w:rPr>
          <w:rFonts w:ascii="Times New Roman" w:hAnsi="Times New Roman" w:cs="Times New Roman"/>
          <w:color w:val="000000" w:themeColor="text1"/>
          <w:sz w:val="26"/>
          <w:szCs w:val="26"/>
        </w:rPr>
        <w:t>Услуги, в том числе не имеет близкого родства или свойства (р</w:t>
      </w:r>
      <w:r w:rsidR="00B14581" w:rsidRPr="00191D24">
        <w:rPr>
          <w:rFonts w:ascii="Times New Roman" w:hAnsi="Times New Roman" w:cs="Times New Roman"/>
          <w:color w:val="000000" w:themeColor="text1"/>
          <w:sz w:val="26"/>
          <w:szCs w:val="26"/>
        </w:rPr>
        <w:t xml:space="preserve">одители, супруги, дети, братья, </w:t>
      </w:r>
      <w:r w:rsidRPr="00191D24">
        <w:rPr>
          <w:rFonts w:ascii="Times New Roman" w:hAnsi="Times New Roman" w:cs="Times New Roman"/>
          <w:color w:val="000000" w:themeColor="text1"/>
          <w:sz w:val="26"/>
          <w:szCs w:val="26"/>
        </w:rPr>
        <w:t>сестры, а также братья, сестры, родители, дети супругов и супруги детей) с ним.</w:t>
      </w:r>
    </w:p>
    <w:p w14:paraId="5A9ACBBE" w14:textId="60461218"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24.4. Должностные лица</w:t>
      </w:r>
      <w:r w:rsidR="00065DF2" w:rsidRPr="00191D24">
        <w:rPr>
          <w:rFonts w:ascii="Times New Roman" w:hAnsi="Times New Roman" w:cs="Times New Roman"/>
          <w:color w:val="000000" w:themeColor="text1"/>
          <w:sz w:val="26"/>
          <w:szCs w:val="26"/>
        </w:rPr>
        <w:t xml:space="preserve"> Организации</w:t>
      </w:r>
      <w:r w:rsidRPr="00191D24">
        <w:rPr>
          <w:rFonts w:ascii="Times New Roman" w:hAnsi="Times New Roman" w:cs="Times New Roman"/>
          <w:color w:val="000000" w:themeColor="text1"/>
          <w:sz w:val="26"/>
          <w:szCs w:val="26"/>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7F872650" w14:textId="77777777"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14:paraId="7ED5D9A6" w14:textId="77777777"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14:paraId="6D0BA89E" w14:textId="77777777"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14:paraId="7350A437" w14:textId="77777777"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14:paraId="77B8C4B1" w14:textId="77777777"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24.8. Мероприятия по контролю предоставления услуги проводятся в форме проверок.</w:t>
      </w:r>
    </w:p>
    <w:p w14:paraId="065EBE1A" w14:textId="77777777"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Проверки могут быть плановыми и внеплановыми.</w:t>
      </w:r>
    </w:p>
    <w:p w14:paraId="7BAFB266" w14:textId="77777777"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Внеплановые проверки проводятся в случае поступления обращений заявителей с жалобами на нарушение их прав и законных интересов.</w:t>
      </w:r>
    </w:p>
    <w:p w14:paraId="1E5BF3C9" w14:textId="77777777" w:rsidR="006C5906" w:rsidRPr="00191D24" w:rsidRDefault="006C5906" w:rsidP="006C5906">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48A41BE5" w14:textId="77777777" w:rsidR="006C5906" w:rsidRPr="00191D24" w:rsidRDefault="006C5906" w:rsidP="006C5906">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25. Порядок и периодичность осуществления плановых</w:t>
      </w:r>
    </w:p>
    <w:p w14:paraId="5ACEEAAB" w14:textId="77777777" w:rsidR="006C5906" w:rsidRPr="00191D24" w:rsidRDefault="006C5906" w:rsidP="006C5906">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 внеплановых проверок полноты и качества</w:t>
      </w:r>
    </w:p>
    <w:p w14:paraId="4F0D9117" w14:textId="77777777" w:rsidR="006C5906" w:rsidRPr="00191D24" w:rsidRDefault="006C5906" w:rsidP="006C5906">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предоставления Услуги</w:t>
      </w:r>
    </w:p>
    <w:p w14:paraId="5683F991" w14:textId="77777777" w:rsidR="006C5906" w:rsidRPr="00191D24" w:rsidRDefault="006C5906" w:rsidP="006C5906">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200A2431" w14:textId="5C668F56" w:rsidR="006C5906" w:rsidRPr="00191D24" w:rsidRDefault="006C5906" w:rsidP="006C590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w:t>
      </w:r>
      <w:r w:rsidR="00FB0EC6" w:rsidRPr="00191D24">
        <w:rPr>
          <w:rFonts w:ascii="Times New Roman" w:hAnsi="Times New Roman" w:cs="Times New Roman"/>
          <w:color w:val="000000" w:themeColor="text1"/>
          <w:sz w:val="26"/>
          <w:szCs w:val="26"/>
        </w:rPr>
        <w:t>Организации</w:t>
      </w:r>
      <w:r w:rsidRPr="00191D24">
        <w:rPr>
          <w:rFonts w:ascii="Times New Roman" w:hAnsi="Times New Roman" w:cs="Times New Roman"/>
          <w:color w:val="000000" w:themeColor="text1"/>
          <w:sz w:val="26"/>
          <w:szCs w:val="26"/>
        </w:rPr>
        <w:t>, ответственного за предоставление Услуги.</w:t>
      </w:r>
    </w:p>
    <w:p w14:paraId="401B3096" w14:textId="1C066CB3" w:rsidR="006C5906" w:rsidRPr="00191D24" w:rsidRDefault="006C5906" w:rsidP="004E431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14:paraId="6E23BA97" w14:textId="77777777" w:rsidR="006C5906" w:rsidRPr="00191D24" w:rsidRDefault="006C5906" w:rsidP="006C5906">
      <w:pPr>
        <w:autoSpaceDE w:val="0"/>
        <w:autoSpaceDN w:val="0"/>
        <w:adjustRightInd w:val="0"/>
        <w:spacing w:after="0" w:line="240" w:lineRule="auto"/>
        <w:jc w:val="both"/>
        <w:rPr>
          <w:rFonts w:ascii="Times New Roman" w:hAnsi="Times New Roman" w:cs="Times New Roman"/>
          <w:color w:val="000000" w:themeColor="text1"/>
          <w:sz w:val="26"/>
          <w:szCs w:val="26"/>
        </w:rPr>
      </w:pPr>
    </w:p>
    <w:p w14:paraId="6BBA135C" w14:textId="77777777" w:rsidR="006C5906" w:rsidRPr="00191D24" w:rsidRDefault="006C5906" w:rsidP="006C5906">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lastRenderedPageBreak/>
        <w:t>26. Ответственность работников Организации, МФЦ, работников</w:t>
      </w:r>
    </w:p>
    <w:p w14:paraId="5C85AED3" w14:textId="77777777" w:rsidR="006C5906" w:rsidRPr="00191D24" w:rsidRDefault="006C5906" w:rsidP="006C5906">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МФЦ за решения и действия (бездействие), принимаемые</w:t>
      </w:r>
    </w:p>
    <w:p w14:paraId="0F90BEFB" w14:textId="77777777" w:rsidR="006C5906" w:rsidRPr="00191D24" w:rsidRDefault="006C5906" w:rsidP="006C5906">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(осуществляемые) ими в ходе предоставления Услуги</w:t>
      </w:r>
    </w:p>
    <w:p w14:paraId="3EFB4CFE" w14:textId="77777777" w:rsidR="006C5906" w:rsidRPr="00191D24" w:rsidRDefault="006C5906" w:rsidP="006C5906">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49C593C0" w14:textId="77777777" w:rsidR="007F5822" w:rsidRPr="00191D24" w:rsidRDefault="006C5906" w:rsidP="007F5822">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bCs/>
          <w:color w:val="000000" w:themeColor="text1"/>
          <w:sz w:val="26"/>
          <w:szCs w:val="26"/>
        </w:rPr>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w:t>
      </w:r>
      <w:r w:rsidR="007F5822" w:rsidRPr="00191D24">
        <w:rPr>
          <w:rFonts w:ascii="Times New Roman" w:hAnsi="Times New Roman" w:cs="Times New Roman"/>
          <w:bCs/>
          <w:color w:val="000000" w:themeColor="text1"/>
          <w:sz w:val="26"/>
          <w:szCs w:val="26"/>
        </w:rPr>
        <w:t>ственно предоставляющий Услугу.</w:t>
      </w:r>
    </w:p>
    <w:p w14:paraId="3BC200AC" w14:textId="77777777" w:rsidR="00412047" w:rsidRPr="00191D24" w:rsidRDefault="006C5906" w:rsidP="007F5822">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191D24">
        <w:rPr>
          <w:rFonts w:ascii="Times New Roman" w:hAnsi="Times New Roman" w:cs="Times New Roman"/>
          <w:bCs/>
          <w:color w:val="000000" w:themeColor="text1"/>
          <w:sz w:val="26"/>
          <w:szCs w:val="26"/>
        </w:rPr>
        <w:t>26.2. По результатам проведенных мониторинга и проверок в случае выявления</w:t>
      </w:r>
      <w:r w:rsidR="00412047" w:rsidRPr="00191D24">
        <w:rPr>
          <w:rFonts w:ascii="Times New Roman" w:hAnsi="Times New Roman" w:cs="Times New Roman"/>
          <w:bCs/>
          <w:color w:val="000000" w:themeColor="text1"/>
          <w:sz w:val="26"/>
          <w:szCs w:val="26"/>
        </w:rPr>
        <w:t xml:space="preserve"> </w:t>
      </w:r>
      <w:r w:rsidR="00412047" w:rsidRPr="00191D24">
        <w:rPr>
          <w:rFonts w:ascii="Times New Roman" w:hAnsi="Times New Roman" w:cs="Times New Roman"/>
          <w:color w:val="000000" w:themeColor="text1"/>
          <w:sz w:val="26"/>
          <w:szCs w:val="26"/>
        </w:rPr>
        <w:t xml:space="preserve">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2056DE" w:rsidRPr="00191D24">
        <w:rPr>
          <w:rFonts w:ascii="Times New Roman" w:hAnsi="Times New Roman" w:cs="Times New Roman"/>
          <w:color w:val="000000" w:themeColor="text1"/>
          <w:sz w:val="26"/>
          <w:szCs w:val="26"/>
        </w:rPr>
        <w:t>Красноярского края.</w:t>
      </w:r>
    </w:p>
    <w:p w14:paraId="1CA08ABF" w14:textId="77777777" w:rsidR="00412047" w:rsidRPr="00191D24" w:rsidRDefault="00412047" w:rsidP="00412047">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55F78712"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27. Положения, характеризующие требования к порядку и формам</w:t>
      </w:r>
    </w:p>
    <w:p w14:paraId="14059489"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контроля за предоставлением Услуги, в том числе со стороны</w:t>
      </w:r>
    </w:p>
    <w:p w14:paraId="351FFAD3"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граждан, их объединений и организаций</w:t>
      </w:r>
    </w:p>
    <w:p w14:paraId="26E64D31" w14:textId="77777777" w:rsidR="00412047" w:rsidRPr="00191D24" w:rsidRDefault="00412047" w:rsidP="00412047">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6C2C10CA"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27.1. 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14:paraId="718CF3DD" w14:textId="77777777" w:rsidR="007F5822"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27.2. Контроль за порядком предоставления Услуги осуществляется в порядке, установленном </w:t>
      </w:r>
      <w:r w:rsidR="007F5822" w:rsidRPr="00191D24">
        <w:rPr>
          <w:rFonts w:ascii="Times New Roman" w:eastAsia="Times New Roman" w:hAnsi="Times New Roman" w:cs="Times New Roman"/>
          <w:color w:val="000000" w:themeColor="text1"/>
          <w:sz w:val="26"/>
          <w:szCs w:val="26"/>
        </w:rPr>
        <w:t>законодательством Красноярского края</w:t>
      </w:r>
      <w:r w:rsidR="007F5822" w:rsidRPr="00191D24">
        <w:rPr>
          <w:rFonts w:ascii="Times New Roman" w:hAnsi="Times New Roman" w:cs="Times New Roman"/>
          <w:color w:val="000000" w:themeColor="text1"/>
          <w:sz w:val="26"/>
          <w:szCs w:val="26"/>
        </w:rPr>
        <w:t>.</w:t>
      </w:r>
    </w:p>
    <w:p w14:paraId="4774676F"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w:t>
      </w:r>
      <w:r w:rsidR="00236987" w:rsidRPr="00191D24">
        <w:rPr>
          <w:rFonts w:ascii="Times New Roman" w:hAnsi="Times New Roman" w:cs="Times New Roman"/>
          <w:color w:val="000000" w:themeColor="text1"/>
          <w:sz w:val="26"/>
          <w:szCs w:val="26"/>
        </w:rPr>
        <w:t xml:space="preserve"> </w:t>
      </w:r>
      <w:r w:rsidR="00604C6C" w:rsidRPr="00191D24">
        <w:rPr>
          <w:rFonts w:ascii="Times New Roman" w:hAnsi="Times New Roman" w:cs="Times New Roman"/>
          <w:color w:val="000000" w:themeColor="text1"/>
          <w:sz w:val="26"/>
          <w:szCs w:val="26"/>
        </w:rPr>
        <w:t xml:space="preserve">Управление образования </w:t>
      </w:r>
      <w:r w:rsidRPr="00191D24">
        <w:rPr>
          <w:rFonts w:ascii="Times New Roman" w:hAnsi="Times New Roman" w:cs="Times New Roman"/>
          <w:color w:val="000000" w:themeColor="text1"/>
          <w:sz w:val="26"/>
          <w:szCs w:val="26"/>
        </w:rPr>
        <w:t>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14:paraId="57B0FACB" w14:textId="3A6089AF"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27.4. Граждане, их объединения и организации для осуществления контроля за предоставлением Услуги имеют право направлять </w:t>
      </w:r>
      <w:r w:rsidR="00C800F3" w:rsidRPr="00191D24">
        <w:rPr>
          <w:rFonts w:ascii="Times New Roman" w:hAnsi="Times New Roman" w:cs="Times New Roman"/>
          <w:color w:val="000000" w:themeColor="text1"/>
          <w:sz w:val="26"/>
          <w:szCs w:val="26"/>
        </w:rPr>
        <w:t xml:space="preserve">в Управление образования, </w:t>
      </w:r>
      <w:r w:rsidRPr="00191D24">
        <w:rPr>
          <w:rFonts w:ascii="Times New Roman" w:hAnsi="Times New Roman" w:cs="Times New Roman"/>
          <w:color w:val="000000" w:themeColor="text1"/>
          <w:sz w:val="26"/>
          <w:szCs w:val="26"/>
        </w:rPr>
        <w:t>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14:paraId="3B92260C"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27.5. Контроль за предоставлением Услуги, в том числе со стороны граждан и </w:t>
      </w:r>
      <w:r w:rsidR="00604C6C" w:rsidRPr="00191D24">
        <w:rPr>
          <w:rFonts w:ascii="Times New Roman" w:hAnsi="Times New Roman" w:cs="Times New Roman"/>
          <w:color w:val="000000" w:themeColor="text1"/>
          <w:sz w:val="26"/>
          <w:szCs w:val="26"/>
        </w:rPr>
        <w:t>их объединений,</w:t>
      </w:r>
      <w:r w:rsidRPr="00191D24">
        <w:rPr>
          <w:rFonts w:ascii="Times New Roman" w:hAnsi="Times New Roman" w:cs="Times New Roman"/>
          <w:color w:val="000000" w:themeColor="text1"/>
          <w:sz w:val="26"/>
          <w:szCs w:val="26"/>
        </w:rPr>
        <w:t xml:space="preserve">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0CA6E34" w14:textId="77777777" w:rsidR="00412047" w:rsidRPr="00191D24" w:rsidRDefault="00412047" w:rsidP="00412047">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20F2A48C"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V. Досудебный (внесудебный) порядок обжалования решений</w:t>
      </w:r>
    </w:p>
    <w:p w14:paraId="179F58D1"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 действий (бездействия) Организации, предоставляющей</w:t>
      </w:r>
    </w:p>
    <w:p w14:paraId="571F081D"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Услугу, МФЦ, а также их работников</w:t>
      </w:r>
    </w:p>
    <w:p w14:paraId="5C873798"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4A6CB41C"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28. Информация для заинтересованных лиц</w:t>
      </w:r>
    </w:p>
    <w:p w14:paraId="4746739B"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об их праве на досудебное (внесудебное) обжалование действий</w:t>
      </w:r>
    </w:p>
    <w:p w14:paraId="74CDEE8D"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lastRenderedPageBreak/>
        <w:t>(бездействия) и (или) решений, принятых (осуществленных)</w:t>
      </w:r>
    </w:p>
    <w:p w14:paraId="1B4590FC" w14:textId="77777777" w:rsidR="00412047" w:rsidRPr="00191D24" w:rsidRDefault="00412047" w:rsidP="00412047">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в ходе предоставления Услуги</w:t>
      </w:r>
    </w:p>
    <w:p w14:paraId="56D7CD77" w14:textId="77777777" w:rsidR="00412047" w:rsidRPr="00191D24" w:rsidRDefault="00412047" w:rsidP="00412047">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2FF237BB"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14:paraId="7A50D12E"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14:paraId="0975C029"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 Заявитель может обратиться с жалобой в том числе в следующих случаях:</w:t>
      </w:r>
    </w:p>
    <w:p w14:paraId="05598E7C"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28.3.1. нарушение срока регистрации заявления о предоставлении Услуги, комплексного запроса, указанного в статье 15.1 </w:t>
      </w:r>
      <w:r w:rsidR="00604C6C" w:rsidRPr="00191D24">
        <w:rPr>
          <w:rFonts w:ascii="Times New Roman" w:hAnsi="Times New Roman" w:cs="Times New Roman"/>
          <w:color w:val="000000" w:themeColor="text1"/>
          <w:sz w:val="26"/>
          <w:szCs w:val="26"/>
        </w:rPr>
        <w:t>Федерального закона №</w:t>
      </w:r>
      <w:r w:rsidRPr="00191D24">
        <w:rPr>
          <w:rFonts w:ascii="Times New Roman" w:hAnsi="Times New Roman" w:cs="Times New Roman"/>
          <w:color w:val="000000" w:themeColor="text1"/>
          <w:sz w:val="26"/>
          <w:szCs w:val="26"/>
        </w:rPr>
        <w:t xml:space="preserve"> 210-ФЗ;</w:t>
      </w:r>
    </w:p>
    <w:p w14:paraId="57BBD741"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28.3.2. нарушение срока предоставления Услуги;</w:t>
      </w:r>
    </w:p>
    <w:p w14:paraId="5C3DB8E5"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46EB12B1"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14:paraId="4338E08D"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28.3.5. отказ в предоставлении Услуги, если основания отказа не предусмотрены законодательством Российской Федерации;</w:t>
      </w:r>
    </w:p>
    <w:p w14:paraId="780B494D"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28.3.6. требование с заявителя при предоставлении Услуги платы, не предусмотренной законодательством Российской Федерации;</w:t>
      </w:r>
    </w:p>
    <w:p w14:paraId="64080522"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14:paraId="22B9D46D"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28.3.8. нарушение срока или порядка выдачи документов по результатам предоставления Услуги;</w:t>
      </w:r>
    </w:p>
    <w:p w14:paraId="4E1722BA"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28.3.9. приостановление предоставления Услуги, если основания приостановления не предусмотрены законодательством Российской Федерации;</w:t>
      </w:r>
    </w:p>
    <w:p w14:paraId="689C1E32" w14:textId="77777777" w:rsidR="00412047" w:rsidRPr="00191D24" w:rsidRDefault="00412047" w:rsidP="0041204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 настоящего Административного регламента.</w:t>
      </w:r>
    </w:p>
    <w:p w14:paraId="483F6231" w14:textId="77777777" w:rsidR="00FC0AC6" w:rsidRPr="00191D24" w:rsidRDefault="00412047"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28.4. Жалоба должна содержать:</w:t>
      </w:r>
    </w:p>
    <w:p w14:paraId="42A6DF92"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28.4.1. наименование Организации, указание на работника Организации, наименование</w:t>
      </w:r>
      <w:r w:rsidR="00FC0AC6"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МФЦ, указание на его руководителя и (или) работника, решения и</w:t>
      </w:r>
      <w:r w:rsidR="00FC0AC6" w:rsidRPr="00191D24">
        <w:rPr>
          <w:rFonts w:ascii="Times New Roman" w:hAnsi="Times New Roman" w:cs="Times New Roman"/>
          <w:color w:val="000000" w:themeColor="text1"/>
          <w:sz w:val="26"/>
          <w:szCs w:val="26"/>
        </w:rPr>
        <w:t xml:space="preserve"> действия (бездействие) которых обжалуются;</w:t>
      </w:r>
    </w:p>
    <w:p w14:paraId="16DBC1DA"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28.4.2. фамилию, имя, отчество (при наличии), сведения о месте жительства заявителя </w:t>
      </w:r>
      <w:r w:rsidR="00FC0AC6"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физического лица, а также номер (номера) контактного телеф</w:t>
      </w:r>
      <w:r w:rsidR="00FC0AC6" w:rsidRPr="00191D24">
        <w:rPr>
          <w:rFonts w:ascii="Times New Roman" w:hAnsi="Times New Roman" w:cs="Times New Roman"/>
          <w:color w:val="000000" w:themeColor="text1"/>
          <w:sz w:val="26"/>
          <w:szCs w:val="26"/>
        </w:rPr>
        <w:t xml:space="preserve">она, адрес (адреса) электронной </w:t>
      </w:r>
      <w:r w:rsidRPr="00191D24">
        <w:rPr>
          <w:rFonts w:ascii="Times New Roman" w:hAnsi="Times New Roman" w:cs="Times New Roman"/>
          <w:color w:val="000000" w:themeColor="text1"/>
          <w:sz w:val="26"/>
          <w:szCs w:val="26"/>
        </w:rPr>
        <w:t>почты (при наличии) и почтовый адрес, по которым должен быть направлен ответ заяви</w:t>
      </w:r>
      <w:r w:rsidR="00FC0AC6" w:rsidRPr="00191D24">
        <w:rPr>
          <w:rFonts w:ascii="Times New Roman" w:hAnsi="Times New Roman" w:cs="Times New Roman"/>
          <w:color w:val="000000" w:themeColor="text1"/>
          <w:sz w:val="26"/>
          <w:szCs w:val="26"/>
        </w:rPr>
        <w:t>телю;</w:t>
      </w:r>
    </w:p>
    <w:p w14:paraId="07A88B8F"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28.4.3. сведения об обжалуемых решениях и дейст</w:t>
      </w:r>
      <w:r w:rsidR="00FC0AC6" w:rsidRPr="00191D24">
        <w:rPr>
          <w:rFonts w:ascii="Times New Roman" w:hAnsi="Times New Roman" w:cs="Times New Roman"/>
          <w:color w:val="000000" w:themeColor="text1"/>
          <w:sz w:val="26"/>
          <w:szCs w:val="26"/>
        </w:rPr>
        <w:t xml:space="preserve">виях (бездействии) Организации, </w:t>
      </w:r>
      <w:r w:rsidRPr="00191D24">
        <w:rPr>
          <w:rFonts w:ascii="Times New Roman" w:hAnsi="Times New Roman" w:cs="Times New Roman"/>
          <w:color w:val="000000" w:themeColor="text1"/>
          <w:sz w:val="26"/>
          <w:szCs w:val="26"/>
        </w:rPr>
        <w:t>работника О</w:t>
      </w:r>
      <w:r w:rsidR="00FC0AC6" w:rsidRPr="00191D24">
        <w:rPr>
          <w:rFonts w:ascii="Times New Roman" w:hAnsi="Times New Roman" w:cs="Times New Roman"/>
          <w:color w:val="000000" w:themeColor="text1"/>
          <w:sz w:val="26"/>
          <w:szCs w:val="26"/>
        </w:rPr>
        <w:t>рганизации, МФЦ, работника МФЦ;</w:t>
      </w:r>
    </w:p>
    <w:p w14:paraId="67FEABBD"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 xml:space="preserve">28.4.4. доводы, на основании которых заявитель не </w:t>
      </w:r>
      <w:r w:rsidR="00FC0AC6" w:rsidRPr="00191D24">
        <w:rPr>
          <w:rFonts w:ascii="Times New Roman" w:hAnsi="Times New Roman" w:cs="Times New Roman"/>
          <w:color w:val="000000" w:themeColor="text1"/>
          <w:sz w:val="26"/>
          <w:szCs w:val="26"/>
        </w:rPr>
        <w:t xml:space="preserve">согласен с решением и действием </w:t>
      </w:r>
      <w:r w:rsidRPr="00191D24">
        <w:rPr>
          <w:rFonts w:ascii="Times New Roman" w:hAnsi="Times New Roman" w:cs="Times New Roman"/>
          <w:color w:val="000000" w:themeColor="text1"/>
          <w:sz w:val="26"/>
          <w:szCs w:val="26"/>
        </w:rPr>
        <w:t xml:space="preserve">(бездействием) Организации, работника Организации, МФЦ, </w:t>
      </w:r>
      <w:r w:rsidR="00FC0AC6" w:rsidRPr="00191D24">
        <w:rPr>
          <w:rFonts w:ascii="Times New Roman" w:hAnsi="Times New Roman" w:cs="Times New Roman"/>
          <w:color w:val="000000" w:themeColor="text1"/>
          <w:sz w:val="26"/>
          <w:szCs w:val="26"/>
        </w:rPr>
        <w:t xml:space="preserve">работника МФЦ. Заявителем могут </w:t>
      </w:r>
      <w:r w:rsidRPr="00191D24">
        <w:rPr>
          <w:rFonts w:ascii="Times New Roman" w:hAnsi="Times New Roman" w:cs="Times New Roman"/>
          <w:color w:val="000000" w:themeColor="text1"/>
          <w:sz w:val="26"/>
          <w:szCs w:val="26"/>
        </w:rPr>
        <w:t>быть представлены документы (при наличии), подтверждающие доводы заявителя, либо их копии.</w:t>
      </w:r>
    </w:p>
    <w:p w14:paraId="300F53BE"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28.5. Жалоба подается в письменной форме на бумажном </w:t>
      </w:r>
      <w:r w:rsidR="00FC0AC6" w:rsidRPr="00191D24">
        <w:rPr>
          <w:rFonts w:ascii="Times New Roman" w:hAnsi="Times New Roman" w:cs="Times New Roman"/>
          <w:color w:val="000000" w:themeColor="text1"/>
          <w:sz w:val="26"/>
          <w:szCs w:val="26"/>
        </w:rPr>
        <w:t xml:space="preserve">носителе, в том числе на личном </w:t>
      </w:r>
      <w:r w:rsidRPr="00191D24">
        <w:rPr>
          <w:rFonts w:ascii="Times New Roman" w:hAnsi="Times New Roman" w:cs="Times New Roman"/>
          <w:color w:val="000000" w:themeColor="text1"/>
          <w:sz w:val="26"/>
          <w:szCs w:val="26"/>
        </w:rPr>
        <w:t>приеме заявителя, по почте либо в элек</w:t>
      </w:r>
      <w:r w:rsidR="00FC0AC6" w:rsidRPr="00191D24">
        <w:rPr>
          <w:rFonts w:ascii="Times New Roman" w:hAnsi="Times New Roman" w:cs="Times New Roman"/>
          <w:color w:val="000000" w:themeColor="text1"/>
          <w:sz w:val="26"/>
          <w:szCs w:val="26"/>
        </w:rPr>
        <w:t>тронной форме.</w:t>
      </w:r>
    </w:p>
    <w:p w14:paraId="570C70F2"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 случае подачи жалобы при личном приеме з</w:t>
      </w:r>
      <w:r w:rsidR="00FC0AC6" w:rsidRPr="00191D24">
        <w:rPr>
          <w:rFonts w:ascii="Times New Roman" w:hAnsi="Times New Roman" w:cs="Times New Roman"/>
          <w:color w:val="000000" w:themeColor="text1"/>
          <w:sz w:val="26"/>
          <w:szCs w:val="26"/>
        </w:rPr>
        <w:t xml:space="preserve">аявитель представляет документ, </w:t>
      </w:r>
      <w:r w:rsidRPr="00191D24">
        <w:rPr>
          <w:rFonts w:ascii="Times New Roman" w:hAnsi="Times New Roman" w:cs="Times New Roman"/>
          <w:color w:val="000000" w:themeColor="text1"/>
          <w:sz w:val="26"/>
          <w:szCs w:val="26"/>
        </w:rPr>
        <w:t>удостоверяющий его личность в соответствии с законода</w:t>
      </w:r>
      <w:r w:rsidR="00FC0AC6" w:rsidRPr="00191D24">
        <w:rPr>
          <w:rFonts w:ascii="Times New Roman" w:hAnsi="Times New Roman" w:cs="Times New Roman"/>
          <w:color w:val="000000" w:themeColor="text1"/>
          <w:sz w:val="26"/>
          <w:szCs w:val="26"/>
        </w:rPr>
        <w:t>тельством Российской Федерации.</w:t>
      </w:r>
    </w:p>
    <w:p w14:paraId="1355D45A"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 подаче жалобы в электронном виде документы, указанные в пункте 28.2 настоящего</w:t>
      </w:r>
      <w:r w:rsidR="00FC0AC6"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 xml:space="preserve">Административного регламента, могут быть представлены </w:t>
      </w:r>
      <w:r w:rsidR="00FC0AC6" w:rsidRPr="00191D24">
        <w:rPr>
          <w:rFonts w:ascii="Times New Roman" w:hAnsi="Times New Roman" w:cs="Times New Roman"/>
          <w:color w:val="000000" w:themeColor="text1"/>
          <w:sz w:val="26"/>
          <w:szCs w:val="26"/>
        </w:rPr>
        <w:t xml:space="preserve">в форме электронных документов, </w:t>
      </w:r>
      <w:r w:rsidRPr="00191D24">
        <w:rPr>
          <w:rFonts w:ascii="Times New Roman" w:hAnsi="Times New Roman" w:cs="Times New Roman"/>
          <w:color w:val="000000" w:themeColor="text1"/>
          <w:sz w:val="26"/>
          <w:szCs w:val="26"/>
        </w:rPr>
        <w:t>подписанных простой ЭП уполномоченного лица. При этом документ, удостоверяющий личность,</w:t>
      </w:r>
      <w:r w:rsidR="00FC0AC6" w:rsidRPr="00191D24">
        <w:rPr>
          <w:rFonts w:ascii="Times New Roman" w:hAnsi="Times New Roman" w:cs="Times New Roman"/>
          <w:color w:val="000000" w:themeColor="text1"/>
          <w:sz w:val="26"/>
          <w:szCs w:val="26"/>
        </w:rPr>
        <w:t xml:space="preserve"> не требуется.</w:t>
      </w:r>
    </w:p>
    <w:p w14:paraId="6A193B7D" w14:textId="77777777" w:rsidR="00DF07C2" w:rsidRPr="00191D24" w:rsidRDefault="00697AEF" w:rsidP="00DF07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28.6. В электронной форме жалоба может быть подана заявителем поср</w:t>
      </w:r>
      <w:r w:rsidR="00FC0AC6" w:rsidRPr="00191D24">
        <w:rPr>
          <w:rFonts w:ascii="Times New Roman" w:hAnsi="Times New Roman" w:cs="Times New Roman"/>
          <w:color w:val="000000" w:themeColor="text1"/>
          <w:sz w:val="26"/>
          <w:szCs w:val="26"/>
        </w:rPr>
        <w:t>едством:</w:t>
      </w:r>
    </w:p>
    <w:p w14:paraId="4661C0EB" w14:textId="4A7DD032" w:rsidR="00DF07C2" w:rsidRPr="00191D24" w:rsidRDefault="00697AEF" w:rsidP="00DF07C2">
      <w:pPr>
        <w:autoSpaceDE w:val="0"/>
        <w:autoSpaceDN w:val="0"/>
        <w:adjustRightInd w:val="0"/>
        <w:spacing w:after="0" w:line="240" w:lineRule="auto"/>
        <w:ind w:firstLine="709"/>
        <w:jc w:val="both"/>
        <w:rPr>
          <w:rFonts w:ascii="Times New Roman" w:hAnsi="Times New Roman" w:cs="Times New Roman"/>
          <w:sz w:val="26"/>
          <w:szCs w:val="26"/>
        </w:rPr>
      </w:pPr>
      <w:r w:rsidRPr="00191D24">
        <w:rPr>
          <w:rFonts w:ascii="Times New Roman" w:hAnsi="Times New Roman" w:cs="Times New Roman"/>
          <w:color w:val="000000" w:themeColor="text1"/>
          <w:sz w:val="26"/>
          <w:szCs w:val="26"/>
        </w:rPr>
        <w:t xml:space="preserve">28.6.1. </w:t>
      </w:r>
      <w:r w:rsidR="00DF07C2" w:rsidRPr="00191D24">
        <w:rPr>
          <w:rFonts w:ascii="Times New Roman" w:hAnsi="Times New Roman" w:cs="Times New Roman"/>
          <w:color w:val="000000" w:themeColor="text1"/>
          <w:sz w:val="26"/>
          <w:szCs w:val="26"/>
        </w:rPr>
        <w:t>о</w:t>
      </w:r>
      <w:r w:rsidR="00DF07C2" w:rsidRPr="00191D24">
        <w:rPr>
          <w:rFonts w:ascii="Times New Roman" w:hAnsi="Times New Roman" w:cs="Times New Roman"/>
          <w:sz w:val="26"/>
          <w:szCs w:val="26"/>
        </w:rPr>
        <w:t xml:space="preserve">фициального портала Красноярского края </w:t>
      </w:r>
      <w:r w:rsidR="00DF07C2" w:rsidRPr="000248CE">
        <w:rPr>
          <w:rFonts w:ascii="Times New Roman" w:hAnsi="Times New Roman" w:cs="Times New Roman"/>
          <w:color w:val="000000" w:themeColor="text1"/>
          <w:sz w:val="26"/>
          <w:szCs w:val="26"/>
        </w:rPr>
        <w:t>(</w:t>
      </w:r>
      <w:r w:rsidR="00DF07C2" w:rsidRPr="000248CE">
        <w:rPr>
          <w:rStyle w:val="ac"/>
          <w:rFonts w:ascii="Times New Roman" w:hAnsi="Times New Roman" w:cs="Times New Roman"/>
          <w:color w:val="000000" w:themeColor="text1"/>
          <w:sz w:val="26"/>
          <w:szCs w:val="26"/>
          <w:u w:val="none"/>
        </w:rPr>
        <w:t>http://krskstate.ru</w:t>
      </w:r>
      <w:r w:rsidR="00DF07C2" w:rsidRPr="00191D24">
        <w:rPr>
          <w:rFonts w:ascii="Times New Roman" w:hAnsi="Times New Roman" w:cs="Times New Roman"/>
          <w:sz w:val="26"/>
          <w:szCs w:val="26"/>
        </w:rPr>
        <w:t>);</w:t>
      </w:r>
    </w:p>
    <w:p w14:paraId="03E79A38" w14:textId="08B6FAB1" w:rsidR="00FC0AC6" w:rsidRPr="00191D24" w:rsidRDefault="00DF07C2" w:rsidP="00DF07C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sz w:val="26"/>
          <w:szCs w:val="26"/>
        </w:rPr>
        <w:t xml:space="preserve">28.6.2 </w:t>
      </w:r>
      <w:r w:rsidR="00697AEF" w:rsidRPr="00191D24">
        <w:rPr>
          <w:rFonts w:ascii="Times New Roman" w:hAnsi="Times New Roman" w:cs="Times New Roman"/>
          <w:color w:val="000000" w:themeColor="text1"/>
          <w:sz w:val="26"/>
          <w:szCs w:val="26"/>
        </w:rPr>
        <w:t xml:space="preserve">сайта </w:t>
      </w:r>
      <w:r w:rsidR="004B36A5" w:rsidRPr="00191D24">
        <w:rPr>
          <w:rFonts w:ascii="Times New Roman" w:hAnsi="Times New Roman" w:cs="Times New Roman"/>
          <w:color w:val="000000" w:themeColor="text1"/>
          <w:sz w:val="26"/>
          <w:szCs w:val="26"/>
        </w:rPr>
        <w:t>Управления образования</w:t>
      </w:r>
      <w:r w:rsidR="00697AEF" w:rsidRPr="00191D24">
        <w:rPr>
          <w:rFonts w:ascii="Times New Roman" w:hAnsi="Times New Roman" w:cs="Times New Roman"/>
          <w:color w:val="000000" w:themeColor="text1"/>
          <w:sz w:val="26"/>
          <w:szCs w:val="26"/>
        </w:rPr>
        <w:t>, О</w:t>
      </w:r>
      <w:r w:rsidR="00FC0AC6" w:rsidRPr="00191D24">
        <w:rPr>
          <w:rFonts w:ascii="Times New Roman" w:hAnsi="Times New Roman" w:cs="Times New Roman"/>
          <w:color w:val="000000" w:themeColor="text1"/>
          <w:sz w:val="26"/>
          <w:szCs w:val="26"/>
        </w:rPr>
        <w:t>рганизации, МФЦ, учредителя МФЦ в сети Интернет;</w:t>
      </w:r>
    </w:p>
    <w:p w14:paraId="6713F8BC"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28.6.3. Портала, за исключением жалоб на решения и действ</w:t>
      </w:r>
      <w:r w:rsidR="00FC0AC6" w:rsidRPr="00191D24">
        <w:rPr>
          <w:rFonts w:ascii="Times New Roman" w:hAnsi="Times New Roman" w:cs="Times New Roman"/>
          <w:color w:val="000000" w:themeColor="text1"/>
          <w:sz w:val="26"/>
          <w:szCs w:val="26"/>
        </w:rPr>
        <w:t>ия (бездействие) МФЦ и их работников;</w:t>
      </w:r>
    </w:p>
    <w:p w14:paraId="043A2C74" w14:textId="77777777"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28.6.4. федеральной государственной информационной </w:t>
      </w:r>
      <w:r w:rsidR="00FC0AC6" w:rsidRPr="00191D24">
        <w:rPr>
          <w:rFonts w:ascii="Times New Roman" w:hAnsi="Times New Roman" w:cs="Times New Roman"/>
          <w:color w:val="000000" w:themeColor="text1"/>
          <w:sz w:val="26"/>
          <w:szCs w:val="26"/>
        </w:rPr>
        <w:t xml:space="preserve">системы, обеспечивающей процесс </w:t>
      </w:r>
      <w:r w:rsidRPr="00191D24">
        <w:rPr>
          <w:rFonts w:ascii="Times New Roman" w:hAnsi="Times New Roman" w:cs="Times New Roman"/>
          <w:color w:val="000000" w:themeColor="text1"/>
          <w:sz w:val="26"/>
          <w:szCs w:val="26"/>
        </w:rPr>
        <w:t>досудебного (внесудебного) обжалования решений и действий</w:t>
      </w:r>
      <w:r w:rsidR="00FC0AC6" w:rsidRPr="00191D24">
        <w:rPr>
          <w:rFonts w:ascii="Times New Roman" w:hAnsi="Times New Roman" w:cs="Times New Roman"/>
          <w:color w:val="000000" w:themeColor="text1"/>
          <w:sz w:val="26"/>
          <w:szCs w:val="26"/>
        </w:rPr>
        <w:t xml:space="preserve"> (бездействия), совершенных при </w:t>
      </w:r>
      <w:r w:rsidRPr="00191D24">
        <w:rPr>
          <w:rFonts w:ascii="Times New Roman" w:hAnsi="Times New Roman" w:cs="Times New Roman"/>
          <w:color w:val="000000" w:themeColor="text1"/>
          <w:sz w:val="26"/>
          <w:szCs w:val="26"/>
        </w:rPr>
        <w:t>предоставлении государственных и муниципальных услуг, за</w:t>
      </w:r>
      <w:r w:rsidR="00FC0AC6" w:rsidRPr="00191D24">
        <w:rPr>
          <w:rFonts w:ascii="Times New Roman" w:hAnsi="Times New Roman" w:cs="Times New Roman"/>
          <w:color w:val="000000" w:themeColor="text1"/>
          <w:sz w:val="26"/>
          <w:szCs w:val="26"/>
        </w:rPr>
        <w:t xml:space="preserve"> исключением жалоб на решения и </w:t>
      </w:r>
      <w:r w:rsidRPr="00191D24">
        <w:rPr>
          <w:rFonts w:ascii="Times New Roman" w:hAnsi="Times New Roman" w:cs="Times New Roman"/>
          <w:color w:val="000000" w:themeColor="text1"/>
          <w:sz w:val="26"/>
          <w:szCs w:val="26"/>
        </w:rPr>
        <w:t>действия (бе</w:t>
      </w:r>
      <w:r w:rsidR="00FC0AC6" w:rsidRPr="00191D24">
        <w:rPr>
          <w:rFonts w:ascii="Times New Roman" w:hAnsi="Times New Roman" w:cs="Times New Roman"/>
          <w:color w:val="000000" w:themeColor="text1"/>
          <w:sz w:val="26"/>
          <w:szCs w:val="26"/>
        </w:rPr>
        <w:t>здействие) МФЦ и их работников.</w:t>
      </w:r>
    </w:p>
    <w:p w14:paraId="46C7FDAF" w14:textId="54387402" w:rsidR="00FC0AC6" w:rsidRPr="00191D24" w:rsidRDefault="00697AEF" w:rsidP="00FC0A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28.7. В Организации, МФЦ, учредителями</w:t>
      </w:r>
      <w:r w:rsidR="00FC0AC6" w:rsidRPr="00191D24">
        <w:rPr>
          <w:rFonts w:ascii="Times New Roman" w:hAnsi="Times New Roman" w:cs="Times New Roman"/>
          <w:color w:val="000000" w:themeColor="text1"/>
          <w:sz w:val="26"/>
          <w:szCs w:val="26"/>
        </w:rPr>
        <w:t xml:space="preserve"> МФЦ,</w:t>
      </w:r>
      <w:r w:rsidR="00FD16B3" w:rsidRPr="00191D24">
        <w:rPr>
          <w:rFonts w:ascii="Times New Roman" w:hAnsi="Times New Roman" w:cs="Times New Roman"/>
          <w:color w:val="000000" w:themeColor="text1"/>
          <w:sz w:val="26"/>
          <w:szCs w:val="26"/>
        </w:rPr>
        <w:t xml:space="preserve"> </w:t>
      </w:r>
      <w:r w:rsidR="0011155B" w:rsidRPr="00191D24">
        <w:rPr>
          <w:rFonts w:ascii="Times New Roman" w:hAnsi="Times New Roman" w:cs="Times New Roman"/>
          <w:color w:val="000000" w:themeColor="text1"/>
          <w:sz w:val="26"/>
          <w:szCs w:val="26"/>
        </w:rPr>
        <w:t>Управлении образования</w:t>
      </w:r>
      <w:r w:rsidR="00FD16B3" w:rsidRPr="00191D24">
        <w:rPr>
          <w:rFonts w:ascii="Times New Roman" w:hAnsi="Times New Roman" w:cs="Times New Roman"/>
          <w:color w:val="000000" w:themeColor="text1"/>
          <w:sz w:val="26"/>
          <w:szCs w:val="26"/>
        </w:rPr>
        <w:t xml:space="preserve"> </w:t>
      </w:r>
      <w:r w:rsidR="00FC0AC6" w:rsidRPr="00191D24">
        <w:rPr>
          <w:rFonts w:ascii="Times New Roman" w:hAnsi="Times New Roman" w:cs="Times New Roman"/>
          <w:color w:val="000000" w:themeColor="text1"/>
          <w:sz w:val="26"/>
          <w:szCs w:val="26"/>
        </w:rPr>
        <w:t xml:space="preserve">определяются </w:t>
      </w:r>
      <w:r w:rsidRPr="00191D24">
        <w:rPr>
          <w:rFonts w:ascii="Times New Roman" w:hAnsi="Times New Roman" w:cs="Times New Roman"/>
          <w:color w:val="000000" w:themeColor="text1"/>
          <w:sz w:val="26"/>
          <w:szCs w:val="26"/>
        </w:rPr>
        <w:t>уполномоченные должностные лица и (или) р</w:t>
      </w:r>
      <w:r w:rsidR="00FC0AC6" w:rsidRPr="00191D24">
        <w:rPr>
          <w:rFonts w:ascii="Times New Roman" w:hAnsi="Times New Roman" w:cs="Times New Roman"/>
          <w:color w:val="000000" w:themeColor="text1"/>
          <w:sz w:val="26"/>
          <w:szCs w:val="26"/>
        </w:rPr>
        <w:t>аботники, которые обеспечивают:</w:t>
      </w:r>
    </w:p>
    <w:p w14:paraId="015C0E7A" w14:textId="77777777" w:rsidR="00A0659D" w:rsidRPr="00191D24" w:rsidRDefault="00697AEF"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w:t>
      </w:r>
      <w:r w:rsidR="00FC0AC6" w:rsidRPr="00191D24">
        <w:rPr>
          <w:rFonts w:ascii="Times New Roman" w:hAnsi="Times New Roman" w:cs="Times New Roman"/>
          <w:color w:val="000000" w:themeColor="text1"/>
          <w:sz w:val="26"/>
          <w:szCs w:val="26"/>
        </w:rPr>
        <w:t>7.1. прием и регистрацию жалоб;</w:t>
      </w:r>
    </w:p>
    <w:p w14:paraId="43A40103" w14:textId="639792C8" w:rsidR="00A0659D" w:rsidRPr="00191D24" w:rsidRDefault="00697AEF"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28.7.2. направление жалоб в уполномоченные</w:t>
      </w:r>
      <w:r w:rsidR="00FC0AC6" w:rsidRPr="00191D24">
        <w:rPr>
          <w:rFonts w:ascii="Times New Roman" w:hAnsi="Times New Roman" w:cs="Times New Roman"/>
          <w:color w:val="000000" w:themeColor="text1"/>
          <w:sz w:val="26"/>
          <w:szCs w:val="26"/>
        </w:rPr>
        <w:t xml:space="preserve"> на их рассмотрение </w:t>
      </w:r>
      <w:r w:rsidR="0011155B" w:rsidRPr="00191D24">
        <w:rPr>
          <w:rFonts w:ascii="Times New Roman" w:hAnsi="Times New Roman" w:cs="Times New Roman"/>
          <w:color w:val="000000" w:themeColor="text1"/>
          <w:sz w:val="26"/>
          <w:szCs w:val="26"/>
        </w:rPr>
        <w:t>Управление образования</w:t>
      </w:r>
      <w:r w:rsidR="00666D30"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Организацию, МФЦ,</w:t>
      </w:r>
      <w:r w:rsidR="00A0659D" w:rsidRPr="00191D24">
        <w:rPr>
          <w:rFonts w:ascii="Times New Roman" w:hAnsi="Times New Roman" w:cs="Times New Roman"/>
          <w:color w:val="000000" w:themeColor="text1"/>
          <w:sz w:val="26"/>
          <w:szCs w:val="26"/>
        </w:rPr>
        <w:t xml:space="preserve"> учредителю МФЦ, в соответствии с пунктами 29.1 и 29.4 настоящего Административного регламента;</w:t>
      </w:r>
    </w:p>
    <w:p w14:paraId="05C7ADC1" w14:textId="77777777" w:rsidR="00A0659D" w:rsidRPr="00191D24" w:rsidRDefault="00A0659D"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28.7.3. рассмотрение жалоб в соответствии с требованиями законодательства Российской Федерации.</w:t>
      </w:r>
    </w:p>
    <w:p w14:paraId="58618600" w14:textId="43E13426" w:rsidR="00A0659D" w:rsidRPr="00191D24" w:rsidRDefault="00A0659D"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28.8. По результатам рассмотрения жалобы Уп</w:t>
      </w:r>
      <w:r w:rsidR="0011155B" w:rsidRPr="00191D24">
        <w:rPr>
          <w:rFonts w:ascii="Times New Roman" w:hAnsi="Times New Roman" w:cs="Times New Roman"/>
          <w:color w:val="000000" w:themeColor="text1"/>
          <w:sz w:val="26"/>
          <w:szCs w:val="26"/>
        </w:rPr>
        <w:t>равление образования</w:t>
      </w:r>
      <w:r w:rsidRPr="00191D24">
        <w:rPr>
          <w:rFonts w:ascii="Times New Roman" w:hAnsi="Times New Roman" w:cs="Times New Roman"/>
          <w:color w:val="000000" w:themeColor="text1"/>
          <w:sz w:val="26"/>
          <w:szCs w:val="26"/>
        </w:rPr>
        <w:t>, Организация, МФЦ, учредитель МФЦ, в пределах полномочий принимает одно из следующих решений:</w:t>
      </w:r>
    </w:p>
    <w:p w14:paraId="305E9361" w14:textId="77777777" w:rsidR="00A0659D" w:rsidRPr="00191D24" w:rsidRDefault="00A0659D"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14:paraId="3748C0DD" w14:textId="77777777" w:rsidR="00A0659D" w:rsidRPr="00191D24" w:rsidRDefault="00A0659D"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28.8.2. в удовлетворении жалобы отказывается по основаниям, предусмотренным пунктом 28.12 настоящего Административного регламента.</w:t>
      </w:r>
    </w:p>
    <w:p w14:paraId="7D1BA2D7" w14:textId="31BA681F" w:rsidR="00A0659D" w:rsidRPr="00191D24" w:rsidRDefault="00A0659D"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28.9. При удовлетворении жалобы </w:t>
      </w:r>
      <w:r w:rsidR="0011155B"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14:paraId="28431A07" w14:textId="77777777" w:rsidR="00A0659D" w:rsidRPr="00191D24" w:rsidRDefault="00A0659D"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4A4534" w14:textId="240D0D42" w:rsidR="00A0659D" w:rsidRPr="00191D24" w:rsidRDefault="00A0659D" w:rsidP="00A065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Ответ по результатам рассмотрения жалобы подписывается уполномоченным на рассмотрение жалобы должностным лицом </w:t>
      </w:r>
      <w:r w:rsidR="0011155B" w:rsidRPr="00191D24">
        <w:rPr>
          <w:rFonts w:ascii="Times New Roman" w:hAnsi="Times New Roman" w:cs="Times New Roman"/>
          <w:color w:val="000000" w:themeColor="text1"/>
          <w:sz w:val="26"/>
          <w:szCs w:val="26"/>
        </w:rPr>
        <w:t>Управления образования</w:t>
      </w:r>
      <w:r w:rsidRPr="00191D24">
        <w:rPr>
          <w:rFonts w:ascii="Times New Roman" w:hAnsi="Times New Roman" w:cs="Times New Roman"/>
          <w:color w:val="000000" w:themeColor="text1"/>
          <w:sz w:val="26"/>
          <w:szCs w:val="26"/>
        </w:rPr>
        <w:t>, работником Организации, р</w:t>
      </w:r>
      <w:r w:rsidR="0011155B" w:rsidRPr="00191D24">
        <w:rPr>
          <w:rFonts w:ascii="Times New Roman" w:hAnsi="Times New Roman" w:cs="Times New Roman"/>
          <w:color w:val="000000" w:themeColor="text1"/>
          <w:sz w:val="26"/>
          <w:szCs w:val="26"/>
        </w:rPr>
        <w:t xml:space="preserve">аботником МФЦ, учредителем МФЦ </w:t>
      </w:r>
      <w:r w:rsidRPr="00191D24">
        <w:rPr>
          <w:rFonts w:ascii="Times New Roman" w:hAnsi="Times New Roman" w:cs="Times New Roman"/>
          <w:color w:val="000000" w:themeColor="text1"/>
          <w:sz w:val="26"/>
          <w:szCs w:val="26"/>
        </w:rPr>
        <w:t>соответственно.</w:t>
      </w:r>
    </w:p>
    <w:p w14:paraId="094D9A62" w14:textId="718EECC0" w:rsidR="00185BFC" w:rsidRPr="00191D24" w:rsidRDefault="00A0659D" w:rsidP="00185BF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11155B" w:rsidRPr="00191D24">
        <w:rPr>
          <w:rFonts w:ascii="Times New Roman" w:hAnsi="Times New Roman" w:cs="Times New Roman"/>
          <w:color w:val="000000" w:themeColor="text1"/>
          <w:sz w:val="26"/>
          <w:szCs w:val="26"/>
        </w:rPr>
        <w:t>Управления образования</w:t>
      </w:r>
      <w:r w:rsidRPr="00191D24">
        <w:rPr>
          <w:rFonts w:ascii="Times New Roman" w:hAnsi="Times New Roman" w:cs="Times New Roman"/>
          <w:color w:val="000000" w:themeColor="text1"/>
          <w:sz w:val="26"/>
          <w:szCs w:val="26"/>
        </w:rPr>
        <w:t xml:space="preserve">, работника Организации, работника МФЦ, учредителя </w:t>
      </w:r>
      <w:r w:rsidR="0011155B" w:rsidRPr="00191D24">
        <w:rPr>
          <w:rFonts w:ascii="Times New Roman" w:hAnsi="Times New Roman" w:cs="Times New Roman"/>
          <w:color w:val="000000" w:themeColor="text1"/>
          <w:sz w:val="26"/>
          <w:szCs w:val="26"/>
        </w:rPr>
        <w:t>МФЦ, вид</w:t>
      </w:r>
      <w:r w:rsidRPr="00191D24">
        <w:rPr>
          <w:rFonts w:ascii="Times New Roman" w:hAnsi="Times New Roman" w:cs="Times New Roman"/>
          <w:color w:val="000000" w:themeColor="text1"/>
          <w:sz w:val="26"/>
          <w:szCs w:val="26"/>
        </w:rPr>
        <w:t xml:space="preserve"> которой установлен законодательством Российской Федерации.</w:t>
      </w:r>
      <w:r w:rsidR="00185BFC" w:rsidRPr="00191D24">
        <w:rPr>
          <w:rFonts w:ascii="Times New Roman" w:hAnsi="Times New Roman" w:cs="Times New Roman"/>
          <w:color w:val="000000" w:themeColor="text1"/>
          <w:sz w:val="26"/>
          <w:szCs w:val="26"/>
        </w:rPr>
        <w:t xml:space="preserve"> </w:t>
      </w:r>
    </w:p>
    <w:p w14:paraId="012867D0" w14:textId="76405E1D" w:rsidR="00BF3942" w:rsidRPr="00191D24" w:rsidRDefault="00A0659D"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 случае признания жалобы, подлежащей удовлетвор</w:t>
      </w:r>
      <w:r w:rsidR="00185BFC" w:rsidRPr="00191D24">
        <w:rPr>
          <w:rFonts w:ascii="Times New Roman" w:hAnsi="Times New Roman" w:cs="Times New Roman"/>
          <w:color w:val="000000" w:themeColor="text1"/>
          <w:sz w:val="26"/>
          <w:szCs w:val="26"/>
        </w:rPr>
        <w:t xml:space="preserve">ению, в ответе заявителю дается </w:t>
      </w:r>
      <w:r w:rsidRPr="00191D24">
        <w:rPr>
          <w:rFonts w:ascii="Times New Roman" w:hAnsi="Times New Roman" w:cs="Times New Roman"/>
          <w:color w:val="000000" w:themeColor="text1"/>
          <w:sz w:val="26"/>
          <w:szCs w:val="26"/>
        </w:rPr>
        <w:t xml:space="preserve">информация о действиях, осуществляемых </w:t>
      </w:r>
      <w:r w:rsidR="0011155B" w:rsidRPr="00191D24">
        <w:rPr>
          <w:rFonts w:ascii="Times New Roman" w:hAnsi="Times New Roman" w:cs="Times New Roman"/>
          <w:color w:val="000000" w:themeColor="text1"/>
          <w:sz w:val="26"/>
          <w:szCs w:val="26"/>
        </w:rPr>
        <w:t>Управлением образования</w:t>
      </w:r>
      <w:r w:rsidR="00185BFC" w:rsidRPr="00191D24">
        <w:rPr>
          <w:rFonts w:ascii="Times New Roman" w:hAnsi="Times New Roman" w:cs="Times New Roman"/>
          <w:color w:val="000000" w:themeColor="text1"/>
          <w:sz w:val="26"/>
          <w:szCs w:val="26"/>
        </w:rPr>
        <w:t xml:space="preserve">, Организацией, МФЦ, </w:t>
      </w:r>
      <w:r w:rsidR="0011155B" w:rsidRPr="00191D24">
        <w:rPr>
          <w:rFonts w:ascii="Times New Roman" w:hAnsi="Times New Roman" w:cs="Times New Roman"/>
          <w:color w:val="000000" w:themeColor="text1"/>
          <w:sz w:val="26"/>
          <w:szCs w:val="26"/>
        </w:rPr>
        <w:t xml:space="preserve">учредителем МФЦ </w:t>
      </w:r>
      <w:r w:rsidRPr="00191D24">
        <w:rPr>
          <w:rFonts w:ascii="Times New Roman" w:hAnsi="Times New Roman" w:cs="Times New Roman"/>
          <w:color w:val="000000" w:themeColor="text1"/>
          <w:sz w:val="26"/>
          <w:szCs w:val="26"/>
        </w:rPr>
        <w:t>в целях незамедлительного устранения вы</w:t>
      </w:r>
      <w:r w:rsidR="00185BFC" w:rsidRPr="00191D24">
        <w:rPr>
          <w:rFonts w:ascii="Times New Roman" w:hAnsi="Times New Roman" w:cs="Times New Roman"/>
          <w:color w:val="000000" w:themeColor="text1"/>
          <w:sz w:val="26"/>
          <w:szCs w:val="26"/>
        </w:rPr>
        <w:t xml:space="preserve">явленных нарушений при оказании </w:t>
      </w:r>
      <w:r w:rsidRPr="00191D24">
        <w:rPr>
          <w:rFonts w:ascii="Times New Roman" w:hAnsi="Times New Roman" w:cs="Times New Roman"/>
          <w:color w:val="000000" w:themeColor="text1"/>
          <w:sz w:val="26"/>
          <w:szCs w:val="26"/>
        </w:rPr>
        <w:t>Услуги, а также приносятся извинения за доставленные неудоб</w:t>
      </w:r>
      <w:r w:rsidR="00185BFC" w:rsidRPr="00191D24">
        <w:rPr>
          <w:rFonts w:ascii="Times New Roman" w:hAnsi="Times New Roman" w:cs="Times New Roman"/>
          <w:color w:val="000000" w:themeColor="text1"/>
          <w:sz w:val="26"/>
          <w:szCs w:val="26"/>
        </w:rPr>
        <w:t xml:space="preserve">ства и указывается информация о </w:t>
      </w:r>
      <w:r w:rsidRPr="00191D24">
        <w:rPr>
          <w:rFonts w:ascii="Times New Roman" w:hAnsi="Times New Roman" w:cs="Times New Roman"/>
          <w:color w:val="000000" w:themeColor="text1"/>
          <w:sz w:val="26"/>
          <w:szCs w:val="26"/>
        </w:rPr>
        <w:t>дальнейших действиях, которые необходимо совершить заявителю в целях получения Услуги.</w:t>
      </w:r>
    </w:p>
    <w:p w14:paraId="0623519C"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FE863F"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28.11. В ответе по результатам рассмотрения жалобы указываются:</w:t>
      </w:r>
    </w:p>
    <w:p w14:paraId="2670E32E" w14:textId="4DC41412"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28.11.1. наименование </w:t>
      </w:r>
      <w:r w:rsidR="0011155B" w:rsidRPr="00191D24">
        <w:rPr>
          <w:rFonts w:ascii="Times New Roman" w:hAnsi="Times New Roman" w:cs="Times New Roman"/>
          <w:color w:val="000000" w:themeColor="text1"/>
          <w:sz w:val="26"/>
          <w:szCs w:val="26"/>
        </w:rPr>
        <w:t>Управления образования</w:t>
      </w:r>
      <w:r w:rsidRPr="00191D24">
        <w:rPr>
          <w:rFonts w:ascii="Times New Roman" w:hAnsi="Times New Roman" w:cs="Times New Roman"/>
          <w:color w:val="000000" w:themeColor="text1"/>
          <w:sz w:val="26"/>
          <w:szCs w:val="26"/>
        </w:rPr>
        <w:t>, Ор</w:t>
      </w:r>
      <w:r w:rsidR="0011155B" w:rsidRPr="00191D24">
        <w:rPr>
          <w:rFonts w:ascii="Times New Roman" w:hAnsi="Times New Roman" w:cs="Times New Roman"/>
          <w:color w:val="000000" w:themeColor="text1"/>
          <w:sz w:val="26"/>
          <w:szCs w:val="26"/>
        </w:rPr>
        <w:t>ганизации, МФЦ, учредителя МФЦ</w:t>
      </w:r>
      <w:r w:rsidRPr="00191D24">
        <w:rPr>
          <w:rFonts w:ascii="Times New Roman" w:hAnsi="Times New Roman" w:cs="Times New Roman"/>
          <w:color w:val="000000" w:themeColor="text1"/>
          <w:sz w:val="26"/>
          <w:szCs w:val="26"/>
        </w:rPr>
        <w:t>, рассмотревшего жалобу, должность, фамилия, имя, отчество (при наличии) должностного лица и (или) работника, принявшего решение по жалобе;</w:t>
      </w:r>
    </w:p>
    <w:p w14:paraId="53C8306F"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41F704BD"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28.11.3. фамилия, имя, отчество (при наличии) или наименование заявителя;</w:t>
      </w:r>
    </w:p>
    <w:p w14:paraId="3C7DAE83"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28.11.4. основания для принятия решения по жалобе;</w:t>
      </w:r>
    </w:p>
    <w:p w14:paraId="3C9CA7FD"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28.11.5. принятое по жалобе решение;</w:t>
      </w:r>
    </w:p>
    <w:p w14:paraId="60E56AED"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14:paraId="5C43F404"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28.11.7. информация о порядке обжалования принятого по жалобе решения.</w:t>
      </w:r>
    </w:p>
    <w:p w14:paraId="35F52933" w14:textId="3C6BD65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28.12. </w:t>
      </w:r>
      <w:r w:rsidR="0011155B"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 Ор</w:t>
      </w:r>
      <w:r w:rsidR="0011155B" w:rsidRPr="00191D24">
        <w:rPr>
          <w:rFonts w:ascii="Times New Roman" w:hAnsi="Times New Roman" w:cs="Times New Roman"/>
          <w:color w:val="000000" w:themeColor="text1"/>
          <w:sz w:val="26"/>
          <w:szCs w:val="26"/>
        </w:rPr>
        <w:t xml:space="preserve">ганизация, МФЦ, учредитель МФЦ </w:t>
      </w:r>
      <w:r w:rsidRPr="00191D24">
        <w:rPr>
          <w:rFonts w:ascii="Times New Roman" w:hAnsi="Times New Roman" w:cs="Times New Roman"/>
          <w:color w:val="000000" w:themeColor="text1"/>
          <w:sz w:val="26"/>
          <w:szCs w:val="26"/>
        </w:rPr>
        <w:t>отказывает в удовлетворении жалобы в следующих случаях:</w:t>
      </w:r>
    </w:p>
    <w:p w14:paraId="193A6B03"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28.12.1. наличия вступившего в законную силу решения суда, арбитражного суда по жалобе о том же предмете и по тем же основаниям;</w:t>
      </w:r>
    </w:p>
    <w:p w14:paraId="712811A0"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28.12.2. подачи жалобы лицом, полномочия которого не подтверждены в порядке, установленном законодательством Российской Федерации;</w:t>
      </w:r>
    </w:p>
    <w:p w14:paraId="29392887"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10D49132" w14:textId="698EC46E"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28.13. </w:t>
      </w:r>
      <w:r w:rsidR="0011155B"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 Ор</w:t>
      </w:r>
      <w:r w:rsidR="0011155B" w:rsidRPr="00191D24">
        <w:rPr>
          <w:rFonts w:ascii="Times New Roman" w:hAnsi="Times New Roman" w:cs="Times New Roman"/>
          <w:color w:val="000000" w:themeColor="text1"/>
          <w:sz w:val="26"/>
          <w:szCs w:val="26"/>
        </w:rPr>
        <w:t xml:space="preserve">ганизация, МФЦ, учредитель МФЦ </w:t>
      </w:r>
      <w:r w:rsidRPr="00191D24">
        <w:rPr>
          <w:rFonts w:ascii="Times New Roman" w:hAnsi="Times New Roman" w:cs="Times New Roman"/>
          <w:color w:val="000000" w:themeColor="text1"/>
          <w:sz w:val="26"/>
          <w:szCs w:val="26"/>
        </w:rPr>
        <w:t>вправе оставить жалобу без ответа в следующих случаях:</w:t>
      </w:r>
    </w:p>
    <w:p w14:paraId="45D2EFF3" w14:textId="77777777" w:rsidR="00BF3942" w:rsidRPr="00191D24" w:rsidRDefault="00BF3942" w:rsidP="00BF394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84C0D60" w14:textId="77777777" w:rsidR="003360A5" w:rsidRPr="00191D24" w:rsidRDefault="00BF3942"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r w:rsidR="003360A5" w:rsidRPr="00191D24">
        <w:rPr>
          <w:rFonts w:ascii="Times New Roman" w:hAnsi="Times New Roman" w:cs="Times New Roman"/>
          <w:color w:val="000000" w:themeColor="text1"/>
          <w:sz w:val="26"/>
          <w:szCs w:val="26"/>
        </w:rPr>
        <w:t xml:space="preserve"> </w:t>
      </w:r>
    </w:p>
    <w:p w14:paraId="28A9FC62" w14:textId="16FFF41E"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28.14. </w:t>
      </w:r>
      <w:r w:rsidR="00D7095A"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 Организация, МФЦ, учредитель МФЦ, сообщает заявителю об оставлении жалобы без ответа в течение 3 (Трех) рабочих дней со дня регистрации жалобы.</w:t>
      </w:r>
    </w:p>
    <w:p w14:paraId="1C4413A5" w14:textId="77777777"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28.15. Заявитель вправе обжаловать принятое по жалобе решение в судебном порядке в соответствии с законодательством Российской Федерации.</w:t>
      </w:r>
    </w:p>
    <w:p w14:paraId="7AB264D3" w14:textId="77777777"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14:paraId="28D2E239" w14:textId="77777777"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A60A91" w:rsidRPr="00191D24">
        <w:rPr>
          <w:rFonts w:ascii="Times New Roman" w:hAnsi="Times New Roman" w:cs="Times New Roman"/>
          <w:color w:val="000000" w:themeColor="text1"/>
          <w:sz w:val="26"/>
          <w:szCs w:val="26"/>
        </w:rPr>
        <w:t>администрацию Шарыповского муниципального округа.</w:t>
      </w:r>
    </w:p>
    <w:p w14:paraId="3D3D6A04" w14:textId="17238968"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28.17. </w:t>
      </w:r>
      <w:r w:rsidR="00090266"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 Организация, МФЦ, учредитель МФЦ обеспечивают:</w:t>
      </w:r>
    </w:p>
    <w:p w14:paraId="7818F5F7" w14:textId="77777777"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28.17.1. оснащение мест приема жалоб;</w:t>
      </w:r>
    </w:p>
    <w:p w14:paraId="70A0EEC0" w14:textId="130D9D0E"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w:t>
      </w:r>
      <w:r w:rsidR="00090266" w:rsidRPr="00191D24">
        <w:rPr>
          <w:rFonts w:ascii="Times New Roman" w:hAnsi="Times New Roman" w:cs="Times New Roman"/>
          <w:color w:val="000000" w:themeColor="text1"/>
          <w:sz w:val="26"/>
          <w:szCs w:val="26"/>
        </w:rPr>
        <w:t>) услуг, на официальных сайтах Управления образования</w:t>
      </w:r>
      <w:r w:rsidRPr="00191D24">
        <w:rPr>
          <w:rFonts w:ascii="Times New Roman" w:hAnsi="Times New Roman" w:cs="Times New Roman"/>
          <w:color w:val="000000" w:themeColor="text1"/>
          <w:sz w:val="26"/>
          <w:szCs w:val="26"/>
        </w:rPr>
        <w:t>, Организации, МФЦ, учредителей МФЦ, Портала;</w:t>
      </w:r>
    </w:p>
    <w:p w14:paraId="68F43CD9" w14:textId="77777777"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14:paraId="7CCF4FD5" w14:textId="77777777" w:rsidR="003360A5" w:rsidRPr="00191D24" w:rsidRDefault="003360A5" w:rsidP="003360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28.17.4. заключение соглашений о взаимодействии в части осуществления МФЦ приема жалоб и выдачи заявителям результатов рассмотрения жалоб;</w:t>
      </w:r>
    </w:p>
    <w:p w14:paraId="38369A03" w14:textId="77777777" w:rsidR="008226B8" w:rsidRPr="00191D24" w:rsidRDefault="003360A5" w:rsidP="008226B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w:t>
      </w:r>
      <w:r w:rsidR="008226B8" w:rsidRPr="00191D24">
        <w:rPr>
          <w:rFonts w:ascii="Times New Roman" w:hAnsi="Times New Roman" w:cs="Times New Roman"/>
          <w:color w:val="000000" w:themeColor="text1"/>
          <w:sz w:val="26"/>
          <w:szCs w:val="26"/>
        </w:rPr>
        <w:t>водителя и (или) работника МФЦ.</w:t>
      </w:r>
    </w:p>
    <w:p w14:paraId="21BF33D7" w14:textId="77777777" w:rsidR="0023070D" w:rsidRPr="00191D24" w:rsidRDefault="003360A5" w:rsidP="008226B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w:t>
      </w:r>
      <w:r w:rsidR="0023070D" w:rsidRPr="00191D24">
        <w:rPr>
          <w:rFonts w:ascii="Times New Roman" w:hAnsi="Times New Roman" w:cs="Times New Roman"/>
          <w:color w:val="000000" w:themeColor="text1"/>
          <w:sz w:val="26"/>
          <w:szCs w:val="26"/>
        </w:rPr>
        <w:t xml:space="preserve"> </w:t>
      </w:r>
      <w:r w:rsidR="008226B8" w:rsidRPr="00191D24">
        <w:rPr>
          <w:rFonts w:ascii="Times New Roman" w:hAnsi="Times New Roman" w:cs="Times New Roman"/>
          <w:color w:val="000000" w:themeColor="text1"/>
          <w:sz w:val="26"/>
          <w:szCs w:val="26"/>
        </w:rPr>
        <w:t>20 ноября 2012 г. №</w:t>
      </w:r>
      <w:r w:rsidR="0023070D" w:rsidRPr="00191D24">
        <w:rPr>
          <w:rFonts w:ascii="Times New Roman" w:hAnsi="Times New Roman" w:cs="Times New Roman"/>
          <w:color w:val="000000" w:themeColor="text1"/>
          <w:sz w:val="26"/>
          <w:szCs w:val="26"/>
        </w:rPr>
        <w:t xml:space="preserve"> 1198 "О федеральной </w:t>
      </w:r>
      <w:r w:rsidR="0023070D" w:rsidRPr="00191D24">
        <w:rPr>
          <w:rFonts w:ascii="Times New Roman" w:hAnsi="Times New Roman" w:cs="Times New Roman"/>
          <w:color w:val="000000" w:themeColor="text1"/>
          <w:sz w:val="26"/>
          <w:szCs w:val="26"/>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349546" w14:textId="77777777" w:rsidR="0023070D" w:rsidRPr="00191D24" w:rsidRDefault="0023070D" w:rsidP="0023070D">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5F4F73EC" w14:textId="77777777" w:rsidR="0023070D" w:rsidRPr="00191D24" w:rsidRDefault="0023070D" w:rsidP="0023070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29. Органы, организации и уполномоченные на рассмотрение</w:t>
      </w:r>
    </w:p>
    <w:p w14:paraId="061F083E" w14:textId="77777777" w:rsidR="0023070D" w:rsidRPr="00191D24" w:rsidRDefault="0023070D" w:rsidP="0023070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жалобы лица, которым может быть направлена жалоба</w:t>
      </w:r>
    </w:p>
    <w:p w14:paraId="6F8BEE63" w14:textId="77777777" w:rsidR="0023070D" w:rsidRPr="00191D24" w:rsidRDefault="0023070D" w:rsidP="0023070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заявителя в досудебном (внесудебном) порядке</w:t>
      </w:r>
    </w:p>
    <w:p w14:paraId="6645512F" w14:textId="77777777" w:rsidR="0023070D" w:rsidRPr="00191D24" w:rsidRDefault="0023070D" w:rsidP="0023070D">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0C4876C8" w14:textId="43F9AB76" w:rsidR="0023070D" w:rsidRPr="00191D24" w:rsidRDefault="0023070D" w:rsidP="0023070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29.1. Жалоба подается в </w:t>
      </w:r>
      <w:r w:rsidR="007B40C0"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14:paraId="5301900D" w14:textId="56850C38" w:rsidR="007F5822" w:rsidRPr="00191D24" w:rsidRDefault="0023070D" w:rsidP="0023070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29.2. Жалобу на решения и действия (бездейст</w:t>
      </w:r>
      <w:r w:rsidR="00471051" w:rsidRPr="00191D24">
        <w:rPr>
          <w:rFonts w:ascii="Times New Roman" w:hAnsi="Times New Roman" w:cs="Times New Roman"/>
          <w:color w:val="000000" w:themeColor="text1"/>
          <w:sz w:val="26"/>
          <w:szCs w:val="26"/>
        </w:rPr>
        <w:t xml:space="preserve">вие) Организации можно подать в </w:t>
      </w:r>
      <w:r w:rsidR="007B40C0" w:rsidRPr="00191D24">
        <w:rPr>
          <w:rFonts w:ascii="Times New Roman" w:hAnsi="Times New Roman" w:cs="Times New Roman"/>
          <w:color w:val="000000" w:themeColor="text1"/>
          <w:sz w:val="26"/>
          <w:szCs w:val="26"/>
        </w:rPr>
        <w:t>Управление образования</w:t>
      </w:r>
      <w:r w:rsidR="007F5822" w:rsidRPr="00191D24">
        <w:rPr>
          <w:rFonts w:ascii="Times New Roman" w:hAnsi="Times New Roman" w:cs="Times New Roman"/>
          <w:color w:val="000000" w:themeColor="text1"/>
          <w:sz w:val="26"/>
          <w:szCs w:val="26"/>
        </w:rPr>
        <w:t>.</w:t>
      </w:r>
      <w:r w:rsidRPr="00191D24">
        <w:rPr>
          <w:rFonts w:ascii="Times New Roman" w:hAnsi="Times New Roman" w:cs="Times New Roman"/>
          <w:color w:val="000000" w:themeColor="text1"/>
          <w:sz w:val="26"/>
          <w:szCs w:val="26"/>
        </w:rPr>
        <w:t xml:space="preserve"> </w:t>
      </w:r>
    </w:p>
    <w:p w14:paraId="7E0021CE" w14:textId="77777777" w:rsidR="0023070D" w:rsidRPr="00191D24" w:rsidRDefault="0023070D" w:rsidP="0023070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29.3. Жалоба на решения и действия (бездействие) работника МФЦ подается руководителю МФЦ.</w:t>
      </w:r>
    </w:p>
    <w:p w14:paraId="661DC8EE" w14:textId="62EACBE0" w:rsidR="00D35C59" w:rsidRPr="00191D24" w:rsidRDefault="0023070D" w:rsidP="00D35C5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29.4. Жалоба на решения и действия (бездействие) МФ</w:t>
      </w:r>
      <w:r w:rsidR="007B40C0" w:rsidRPr="00191D24">
        <w:rPr>
          <w:rFonts w:ascii="Times New Roman" w:hAnsi="Times New Roman" w:cs="Times New Roman"/>
          <w:color w:val="000000" w:themeColor="text1"/>
          <w:sz w:val="26"/>
          <w:szCs w:val="26"/>
        </w:rPr>
        <w:t>Ц подается учредителю МФЦ.</w:t>
      </w:r>
    </w:p>
    <w:p w14:paraId="1FB23E49" w14:textId="39923C19" w:rsidR="00D35C59" w:rsidRPr="00191D24" w:rsidRDefault="0023070D" w:rsidP="00D35C5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29.5. Прием жалоб в письменной форме на б</w:t>
      </w:r>
      <w:r w:rsidR="00D35C59" w:rsidRPr="00191D24">
        <w:rPr>
          <w:rFonts w:ascii="Times New Roman" w:hAnsi="Times New Roman" w:cs="Times New Roman"/>
          <w:color w:val="000000" w:themeColor="text1"/>
          <w:sz w:val="26"/>
          <w:szCs w:val="26"/>
        </w:rPr>
        <w:t xml:space="preserve">умажном носителе осуществляется </w:t>
      </w:r>
      <w:r w:rsidR="007B40C0" w:rsidRPr="00191D24">
        <w:rPr>
          <w:rFonts w:ascii="Times New Roman" w:hAnsi="Times New Roman" w:cs="Times New Roman"/>
          <w:color w:val="000000" w:themeColor="text1"/>
          <w:sz w:val="26"/>
          <w:szCs w:val="26"/>
        </w:rPr>
        <w:t>Управлением образования</w:t>
      </w:r>
      <w:r w:rsidRPr="00191D24">
        <w:rPr>
          <w:rFonts w:ascii="Times New Roman" w:hAnsi="Times New Roman" w:cs="Times New Roman"/>
          <w:color w:val="000000" w:themeColor="text1"/>
          <w:sz w:val="26"/>
          <w:szCs w:val="26"/>
        </w:rPr>
        <w:t>, Организацией, МФЦ в месте, где</w:t>
      </w:r>
      <w:r w:rsidR="00D35C59" w:rsidRPr="00191D24">
        <w:rPr>
          <w:rFonts w:ascii="Times New Roman" w:hAnsi="Times New Roman" w:cs="Times New Roman"/>
          <w:color w:val="000000" w:themeColor="text1"/>
          <w:sz w:val="26"/>
          <w:szCs w:val="26"/>
        </w:rPr>
        <w:t xml:space="preserve"> заявитель подавал заявление на </w:t>
      </w:r>
      <w:r w:rsidRPr="00191D24">
        <w:rPr>
          <w:rFonts w:ascii="Times New Roman" w:hAnsi="Times New Roman" w:cs="Times New Roman"/>
          <w:color w:val="000000" w:themeColor="text1"/>
          <w:sz w:val="26"/>
          <w:szCs w:val="26"/>
        </w:rPr>
        <w:t xml:space="preserve">получение Услуги, нарушение порядка которой обжалуется, либо </w:t>
      </w:r>
      <w:r w:rsidR="00D35C59" w:rsidRPr="00191D24">
        <w:rPr>
          <w:rFonts w:ascii="Times New Roman" w:hAnsi="Times New Roman" w:cs="Times New Roman"/>
          <w:color w:val="000000" w:themeColor="text1"/>
          <w:sz w:val="26"/>
          <w:szCs w:val="26"/>
        </w:rPr>
        <w:t>в месте, где заявителем получен результат указанной Услуги.</w:t>
      </w:r>
    </w:p>
    <w:p w14:paraId="140C389C" w14:textId="77777777" w:rsidR="00D35C59" w:rsidRPr="00191D24" w:rsidRDefault="0023070D" w:rsidP="00D35C5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Прием жалоб в письменной форме на бумажном носителе</w:t>
      </w:r>
      <w:r w:rsidR="00D35C59" w:rsidRPr="00191D24">
        <w:rPr>
          <w:rFonts w:ascii="Times New Roman" w:hAnsi="Times New Roman" w:cs="Times New Roman"/>
          <w:color w:val="000000" w:themeColor="text1"/>
          <w:sz w:val="26"/>
          <w:szCs w:val="26"/>
        </w:rPr>
        <w:t xml:space="preserve"> осуществляется учредителем МФЦ </w:t>
      </w:r>
      <w:r w:rsidRPr="00191D24">
        <w:rPr>
          <w:rFonts w:ascii="Times New Roman" w:hAnsi="Times New Roman" w:cs="Times New Roman"/>
          <w:color w:val="000000" w:themeColor="text1"/>
          <w:sz w:val="26"/>
          <w:szCs w:val="26"/>
        </w:rPr>
        <w:t>в месте его фактического нахождения. Время приема жалоб должно совпадать со времене</w:t>
      </w:r>
      <w:r w:rsidR="00D35C59" w:rsidRPr="00191D24">
        <w:rPr>
          <w:rFonts w:ascii="Times New Roman" w:hAnsi="Times New Roman" w:cs="Times New Roman"/>
          <w:color w:val="000000" w:themeColor="text1"/>
          <w:sz w:val="26"/>
          <w:szCs w:val="26"/>
        </w:rPr>
        <w:t>м работы учредителя МФЦ.</w:t>
      </w:r>
    </w:p>
    <w:p w14:paraId="33E47417" w14:textId="3A1867FE" w:rsidR="00471051" w:rsidRPr="00191D24" w:rsidRDefault="0023070D" w:rsidP="0047105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Прием жалоб в письменной форме на бумажном носителе </w:t>
      </w:r>
      <w:r w:rsidR="00D35C59" w:rsidRPr="00191D24">
        <w:rPr>
          <w:rFonts w:ascii="Times New Roman" w:hAnsi="Times New Roman" w:cs="Times New Roman"/>
          <w:color w:val="000000" w:themeColor="text1"/>
          <w:sz w:val="26"/>
          <w:szCs w:val="26"/>
        </w:rPr>
        <w:t xml:space="preserve">осуществляется </w:t>
      </w:r>
      <w:r w:rsidR="00471051" w:rsidRPr="00191D24">
        <w:rPr>
          <w:rFonts w:ascii="Times New Roman" w:hAnsi="Times New Roman" w:cs="Times New Roman"/>
          <w:color w:val="000000" w:themeColor="text1"/>
          <w:sz w:val="26"/>
          <w:szCs w:val="26"/>
        </w:rPr>
        <w:t xml:space="preserve">Управлением образования </w:t>
      </w:r>
      <w:r w:rsidR="00D35C59" w:rsidRPr="00191D24">
        <w:rPr>
          <w:rFonts w:ascii="Times New Roman" w:hAnsi="Times New Roman" w:cs="Times New Roman"/>
          <w:color w:val="000000" w:themeColor="text1"/>
          <w:sz w:val="26"/>
          <w:szCs w:val="26"/>
        </w:rPr>
        <w:t xml:space="preserve">по месту его работы. </w:t>
      </w:r>
      <w:r w:rsidRPr="00191D24">
        <w:rPr>
          <w:rFonts w:ascii="Times New Roman" w:hAnsi="Times New Roman" w:cs="Times New Roman"/>
          <w:color w:val="000000" w:themeColor="text1"/>
          <w:sz w:val="26"/>
          <w:szCs w:val="26"/>
        </w:rPr>
        <w:t>Время приема жалоб должно совпадать со временем работы указанного органа по мест</w:t>
      </w:r>
      <w:r w:rsidR="00471051" w:rsidRPr="00191D24">
        <w:rPr>
          <w:rFonts w:ascii="Times New Roman" w:hAnsi="Times New Roman" w:cs="Times New Roman"/>
          <w:color w:val="000000" w:themeColor="text1"/>
          <w:sz w:val="26"/>
          <w:szCs w:val="26"/>
        </w:rPr>
        <w:t xml:space="preserve">у его </w:t>
      </w:r>
      <w:r w:rsidRPr="00191D24">
        <w:rPr>
          <w:rFonts w:ascii="Times New Roman" w:hAnsi="Times New Roman" w:cs="Times New Roman"/>
          <w:color w:val="000000" w:themeColor="text1"/>
          <w:sz w:val="26"/>
          <w:szCs w:val="26"/>
        </w:rPr>
        <w:t>работы.</w:t>
      </w:r>
    </w:p>
    <w:p w14:paraId="5E4671C4" w14:textId="77777777" w:rsidR="00D35C59" w:rsidRPr="00191D24" w:rsidRDefault="0023070D" w:rsidP="0047105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29.6. Жалоба (за исключением жалобы на решени</w:t>
      </w:r>
      <w:r w:rsidR="00D35C59" w:rsidRPr="00191D24">
        <w:rPr>
          <w:rFonts w:ascii="Times New Roman" w:hAnsi="Times New Roman" w:cs="Times New Roman"/>
          <w:color w:val="000000" w:themeColor="text1"/>
          <w:sz w:val="26"/>
          <w:szCs w:val="26"/>
        </w:rPr>
        <w:t xml:space="preserve">я и действия (бездействие) МФЦ, </w:t>
      </w:r>
      <w:r w:rsidRPr="00191D24">
        <w:rPr>
          <w:rFonts w:ascii="Times New Roman" w:hAnsi="Times New Roman" w:cs="Times New Roman"/>
          <w:color w:val="000000" w:themeColor="text1"/>
          <w:sz w:val="26"/>
          <w:szCs w:val="26"/>
        </w:rPr>
        <w:t>руководителя и (или) работника МФЦ) может бы</w:t>
      </w:r>
      <w:r w:rsidR="00D35C59" w:rsidRPr="00191D24">
        <w:rPr>
          <w:rFonts w:ascii="Times New Roman" w:hAnsi="Times New Roman" w:cs="Times New Roman"/>
          <w:color w:val="000000" w:themeColor="text1"/>
          <w:sz w:val="26"/>
          <w:szCs w:val="26"/>
        </w:rPr>
        <w:t>ть подана заявителем через МФЦ.</w:t>
      </w:r>
    </w:p>
    <w:p w14:paraId="4F875D1F" w14:textId="77777777" w:rsidR="0023070D" w:rsidRPr="00191D24" w:rsidRDefault="0023070D" w:rsidP="00D35C5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 поступлении жалобы МФЦ обеспечивает ее передачу в Организацию в порядке и сроки,</w:t>
      </w:r>
      <w:r w:rsidR="00D35C59" w:rsidRPr="00191D24">
        <w:rPr>
          <w:rFonts w:ascii="Times New Roman" w:hAnsi="Times New Roman" w:cs="Times New Roman"/>
          <w:color w:val="000000" w:themeColor="text1"/>
          <w:sz w:val="26"/>
          <w:szCs w:val="26"/>
        </w:rPr>
        <w:t xml:space="preserve"> </w:t>
      </w:r>
      <w:r w:rsidRPr="00191D24">
        <w:rPr>
          <w:rFonts w:ascii="Times New Roman" w:hAnsi="Times New Roman" w:cs="Times New Roman"/>
          <w:color w:val="000000" w:themeColor="text1"/>
          <w:sz w:val="26"/>
          <w:szCs w:val="26"/>
        </w:rPr>
        <w:t>которые установлены соглашением о взаимодействии между МФ</w:t>
      </w:r>
      <w:r w:rsidR="00D35C59" w:rsidRPr="00191D24">
        <w:rPr>
          <w:rFonts w:ascii="Times New Roman" w:hAnsi="Times New Roman" w:cs="Times New Roman"/>
          <w:color w:val="000000" w:themeColor="text1"/>
          <w:sz w:val="26"/>
          <w:szCs w:val="26"/>
        </w:rPr>
        <w:t xml:space="preserve">Ц и Организацией, но не позднее </w:t>
      </w:r>
      <w:r w:rsidRPr="00191D24">
        <w:rPr>
          <w:rFonts w:ascii="Times New Roman" w:hAnsi="Times New Roman" w:cs="Times New Roman"/>
          <w:color w:val="000000" w:themeColor="text1"/>
          <w:sz w:val="26"/>
          <w:szCs w:val="26"/>
        </w:rPr>
        <w:t>следующего рабочего дня со дня поступления жалобы, при этом срок рассмотрения жалобы</w:t>
      </w:r>
    </w:p>
    <w:p w14:paraId="170C3DD7" w14:textId="77777777" w:rsidR="00D35C59" w:rsidRPr="00191D24" w:rsidRDefault="0023070D" w:rsidP="0023070D">
      <w:pPr>
        <w:autoSpaceDE w:val="0"/>
        <w:autoSpaceDN w:val="0"/>
        <w:adjustRightInd w:val="0"/>
        <w:spacing w:after="0" w:line="240" w:lineRule="auto"/>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исчисляется со дня ре</w:t>
      </w:r>
      <w:r w:rsidR="00D35C59" w:rsidRPr="00191D24">
        <w:rPr>
          <w:rFonts w:ascii="Times New Roman" w:hAnsi="Times New Roman" w:cs="Times New Roman"/>
          <w:color w:val="000000" w:themeColor="text1"/>
          <w:sz w:val="26"/>
          <w:szCs w:val="26"/>
        </w:rPr>
        <w:t>гистрации жалобы в Организации.</w:t>
      </w:r>
    </w:p>
    <w:p w14:paraId="4BAD10D6" w14:textId="2CD76AA8" w:rsidR="00E12B9D" w:rsidRPr="00191D24" w:rsidRDefault="0023070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29.7. Жалоба, поступившая в </w:t>
      </w:r>
      <w:r w:rsidR="007B40C0"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 Организацию, МФЦ, учредителю</w:t>
      </w:r>
      <w:r w:rsidR="00D35C59" w:rsidRPr="00191D24">
        <w:rPr>
          <w:rFonts w:ascii="Times New Roman" w:hAnsi="Times New Roman" w:cs="Times New Roman"/>
          <w:color w:val="000000" w:themeColor="text1"/>
          <w:sz w:val="26"/>
          <w:szCs w:val="26"/>
        </w:rPr>
        <w:t xml:space="preserve"> </w:t>
      </w:r>
      <w:r w:rsidR="007B40C0" w:rsidRPr="00191D24">
        <w:rPr>
          <w:rFonts w:ascii="Times New Roman" w:hAnsi="Times New Roman" w:cs="Times New Roman"/>
          <w:color w:val="000000" w:themeColor="text1"/>
          <w:sz w:val="26"/>
          <w:szCs w:val="26"/>
        </w:rPr>
        <w:t xml:space="preserve">МФЦ </w:t>
      </w:r>
      <w:r w:rsidRPr="00191D24">
        <w:rPr>
          <w:rFonts w:ascii="Times New Roman" w:hAnsi="Times New Roman" w:cs="Times New Roman"/>
          <w:color w:val="000000" w:themeColor="text1"/>
          <w:sz w:val="26"/>
          <w:szCs w:val="26"/>
        </w:rPr>
        <w:t>подлежит регистрации не позднее следующего рабочего дня со дня ее поступления.</w:t>
      </w:r>
    </w:p>
    <w:p w14:paraId="496BB044" w14:textId="41C47378" w:rsidR="00E12B9D" w:rsidRPr="00191D24" w:rsidRDefault="00E12B9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7B40C0" w:rsidRPr="00191D24">
        <w:rPr>
          <w:rFonts w:ascii="Times New Roman" w:hAnsi="Times New Roman" w:cs="Times New Roman"/>
          <w:color w:val="000000" w:themeColor="text1"/>
          <w:sz w:val="26"/>
          <w:szCs w:val="26"/>
        </w:rPr>
        <w:t>Управлением образования</w:t>
      </w:r>
      <w:r w:rsidRPr="00191D24">
        <w:rPr>
          <w:rFonts w:ascii="Times New Roman" w:hAnsi="Times New Roman" w:cs="Times New Roman"/>
          <w:color w:val="000000" w:themeColor="text1"/>
          <w:sz w:val="26"/>
          <w:szCs w:val="26"/>
        </w:rPr>
        <w:t>, Орг</w:t>
      </w:r>
      <w:r w:rsidR="00E73ED8" w:rsidRPr="00191D24">
        <w:rPr>
          <w:rFonts w:ascii="Times New Roman" w:hAnsi="Times New Roman" w:cs="Times New Roman"/>
          <w:color w:val="000000" w:themeColor="text1"/>
          <w:sz w:val="26"/>
          <w:szCs w:val="26"/>
        </w:rPr>
        <w:t>а</w:t>
      </w:r>
      <w:r w:rsidR="007B40C0" w:rsidRPr="00191D24">
        <w:rPr>
          <w:rFonts w:ascii="Times New Roman" w:hAnsi="Times New Roman" w:cs="Times New Roman"/>
          <w:color w:val="000000" w:themeColor="text1"/>
          <w:sz w:val="26"/>
          <w:szCs w:val="26"/>
        </w:rPr>
        <w:t>низацией, МФЦ, учредителем МФЦ.</w:t>
      </w:r>
    </w:p>
    <w:p w14:paraId="43560854" w14:textId="77777777" w:rsidR="00E12B9D" w:rsidRPr="00191D24" w:rsidRDefault="00E12B9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68A605F" w14:textId="165ABAA7" w:rsidR="00E12B9D" w:rsidRPr="00191D24" w:rsidRDefault="00E12B9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 xml:space="preserve">В случае, если жалоба подана заявителем в </w:t>
      </w:r>
      <w:r w:rsidR="004462D4"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14:paraId="159FFEE5" w14:textId="77777777" w:rsidR="00E12B9D" w:rsidRPr="00191D24" w:rsidRDefault="00E12B9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14:paraId="36025DA0" w14:textId="77777777" w:rsidR="00E12B9D" w:rsidRPr="00191D24" w:rsidRDefault="00E12B9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14:paraId="13CE9314" w14:textId="77777777" w:rsidR="00E12B9D" w:rsidRPr="00191D24" w:rsidRDefault="00E12B9D" w:rsidP="00E12B9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30. Способы информирования заявителей о порядке подачи</w:t>
      </w:r>
    </w:p>
    <w:p w14:paraId="76ED1278" w14:textId="77777777" w:rsidR="00E12B9D" w:rsidRPr="00191D24" w:rsidRDefault="00E12B9D" w:rsidP="00E12B9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 рассмотрения жалобы, в том числе с использованием Портала</w:t>
      </w:r>
    </w:p>
    <w:p w14:paraId="7FEA8C3C" w14:textId="77777777" w:rsidR="00E12B9D" w:rsidRPr="00191D24" w:rsidRDefault="00E12B9D" w:rsidP="00E12B9D">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6412E9BB" w14:textId="77777777" w:rsidR="00E12B9D" w:rsidRPr="00191D24" w:rsidRDefault="00E12B9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14:paraId="449DA897" w14:textId="61EDC239" w:rsidR="00E12B9D" w:rsidRPr="00191D24" w:rsidRDefault="00E12B9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w:t>
      </w:r>
      <w:r w:rsidR="004462D4" w:rsidRPr="00191D24">
        <w:rPr>
          <w:rFonts w:ascii="Times New Roman" w:hAnsi="Times New Roman" w:cs="Times New Roman"/>
          <w:color w:val="000000" w:themeColor="text1"/>
          <w:sz w:val="26"/>
          <w:szCs w:val="26"/>
        </w:rPr>
        <w:t>Управление образования</w:t>
      </w:r>
      <w:r w:rsidRPr="00191D24">
        <w:rPr>
          <w:rFonts w:ascii="Times New Roman" w:hAnsi="Times New Roman" w:cs="Times New Roman"/>
          <w:color w:val="000000" w:themeColor="text1"/>
          <w:sz w:val="26"/>
          <w:szCs w:val="26"/>
        </w:rPr>
        <w:t>.</w:t>
      </w:r>
    </w:p>
    <w:p w14:paraId="6F5973C8" w14:textId="77777777" w:rsidR="00E12B9D" w:rsidRPr="00191D24" w:rsidRDefault="00E12B9D" w:rsidP="00E12B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14:paraId="55BBB212" w14:textId="77777777" w:rsidR="00E12B9D" w:rsidRPr="00191D24" w:rsidRDefault="00E12B9D" w:rsidP="00E12B9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31. Перечень нормативных правовых актов, регулирующих</w:t>
      </w:r>
    </w:p>
    <w:p w14:paraId="1CAB4478" w14:textId="77777777" w:rsidR="00E12B9D" w:rsidRPr="00191D24" w:rsidRDefault="00E12B9D" w:rsidP="00E12B9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порядок досудебного (внесудебного) обжалования решений</w:t>
      </w:r>
    </w:p>
    <w:p w14:paraId="716E6098" w14:textId="77777777" w:rsidR="00E12B9D" w:rsidRPr="00191D24" w:rsidRDefault="00E12B9D" w:rsidP="00E12B9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и действий (бездействия) Организации, работников</w:t>
      </w:r>
    </w:p>
    <w:p w14:paraId="327C9F7B" w14:textId="77777777" w:rsidR="00E12B9D" w:rsidRPr="00191D24" w:rsidRDefault="00E12B9D" w:rsidP="00E12B9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191D24">
        <w:rPr>
          <w:rFonts w:ascii="Times New Roman" w:hAnsi="Times New Roman" w:cs="Times New Roman"/>
          <w:b/>
          <w:bCs/>
          <w:color w:val="000000" w:themeColor="text1"/>
          <w:sz w:val="26"/>
          <w:szCs w:val="26"/>
        </w:rPr>
        <w:t>Организации, МФЦ, работников МФЦ</w:t>
      </w:r>
    </w:p>
    <w:p w14:paraId="71FEF9B0" w14:textId="77777777" w:rsidR="00E12B9D" w:rsidRPr="00191D24" w:rsidRDefault="00E12B9D" w:rsidP="00E12B9D">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5C6F5ADE" w14:textId="46E058F8" w:rsidR="001A79F5" w:rsidRPr="00191D24" w:rsidRDefault="00E12B9D" w:rsidP="00FB0EC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w:t>
      </w:r>
      <w:r w:rsidR="00E47B1B" w:rsidRPr="00191D24">
        <w:rPr>
          <w:rFonts w:ascii="Times New Roman" w:hAnsi="Times New Roman" w:cs="Times New Roman"/>
          <w:color w:val="000000" w:themeColor="text1"/>
          <w:sz w:val="26"/>
          <w:szCs w:val="26"/>
        </w:rPr>
        <w:t>от 27 июля 2010 г. №</w:t>
      </w:r>
      <w:r w:rsidRPr="00191D24">
        <w:rPr>
          <w:rFonts w:ascii="Times New Roman" w:hAnsi="Times New Roman" w:cs="Times New Roman"/>
          <w:color w:val="000000" w:themeColor="text1"/>
          <w:sz w:val="26"/>
          <w:szCs w:val="26"/>
        </w:rPr>
        <w:t xml:space="preserve"> 210-ФЗ "Об организации предоставления государ</w:t>
      </w:r>
      <w:r w:rsidR="00E30989" w:rsidRPr="00191D24">
        <w:rPr>
          <w:rFonts w:ascii="Times New Roman" w:hAnsi="Times New Roman" w:cs="Times New Roman"/>
          <w:color w:val="000000" w:themeColor="text1"/>
          <w:sz w:val="26"/>
          <w:szCs w:val="26"/>
        </w:rPr>
        <w:t>ственных и муниципальных услуг".</w:t>
      </w:r>
    </w:p>
    <w:p w14:paraId="7B311DD3" w14:textId="77777777" w:rsidR="00E87ABE" w:rsidRDefault="00E87ABE"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26521234" w14:textId="77777777" w:rsidR="00E87ABE" w:rsidRDefault="00E87ABE"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5FDD90A8"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52036136"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66B528D6"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4EEC79E0"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610C61F0"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3160CAE"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6FF1368A"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13C64957"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8F8562A"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2A0E4EA5"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01EBCB10"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4DD9E45A"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B1A2BBC"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760CB05F"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5FD72DFC"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5D0C17F4"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3FFCBB3"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7736669E"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7D0BBE5F"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46932FD5" w14:textId="77777777" w:rsidR="00191D24" w:rsidRDefault="00191D24"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59113C2" w14:textId="77777777" w:rsidR="00E87ABE" w:rsidRDefault="00E87ABE" w:rsidP="00E12B9D">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6FDD56F" w14:textId="77777777" w:rsidR="00E12B9D" w:rsidRPr="00191D24" w:rsidRDefault="00E47B1B" w:rsidP="00E12B9D">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Приложение №</w:t>
      </w:r>
      <w:r w:rsidR="00E12B9D" w:rsidRPr="00191D24">
        <w:rPr>
          <w:rFonts w:ascii="Times New Roman" w:hAnsi="Times New Roman" w:cs="Times New Roman"/>
          <w:color w:val="000000" w:themeColor="text1"/>
          <w:sz w:val="26"/>
          <w:szCs w:val="26"/>
        </w:rPr>
        <w:t xml:space="preserve"> 1</w:t>
      </w:r>
    </w:p>
    <w:p w14:paraId="42F1D48C" w14:textId="77777777" w:rsidR="00E12B9D" w:rsidRPr="00191D24" w:rsidRDefault="00E12B9D" w:rsidP="00E12B9D">
      <w:pPr>
        <w:autoSpaceDE w:val="0"/>
        <w:autoSpaceDN w:val="0"/>
        <w:adjustRightInd w:val="0"/>
        <w:spacing w:after="0" w:line="240" w:lineRule="auto"/>
        <w:ind w:firstLine="709"/>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к Административному регламенту</w:t>
      </w:r>
    </w:p>
    <w:p w14:paraId="5273D4CD" w14:textId="77777777" w:rsidR="00E12B9D" w:rsidRPr="00191D24" w:rsidRDefault="00E12B9D" w:rsidP="0043334D">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по </w:t>
      </w:r>
      <w:r w:rsidR="0043334D" w:rsidRPr="00191D24">
        <w:rPr>
          <w:rFonts w:ascii="Times New Roman" w:hAnsi="Times New Roman" w:cs="Times New Roman"/>
          <w:color w:val="000000" w:themeColor="text1"/>
          <w:sz w:val="26"/>
          <w:szCs w:val="26"/>
        </w:rPr>
        <w:t xml:space="preserve">предоставлению муниципальной </w:t>
      </w:r>
      <w:r w:rsidRPr="00191D24">
        <w:rPr>
          <w:rFonts w:ascii="Times New Roman" w:hAnsi="Times New Roman" w:cs="Times New Roman"/>
          <w:color w:val="000000" w:themeColor="text1"/>
          <w:sz w:val="26"/>
          <w:szCs w:val="26"/>
        </w:rPr>
        <w:t>услуги</w:t>
      </w:r>
    </w:p>
    <w:p w14:paraId="40B7A36D" w14:textId="77777777" w:rsidR="0043334D" w:rsidRPr="00191D24" w:rsidRDefault="0043334D" w:rsidP="0043334D">
      <w:pPr>
        <w:autoSpaceDE w:val="0"/>
        <w:autoSpaceDN w:val="0"/>
        <w:adjustRightInd w:val="0"/>
        <w:spacing w:after="0" w:line="240" w:lineRule="auto"/>
        <w:jc w:val="right"/>
        <w:rPr>
          <w:rFonts w:ascii="Times New Roman" w:hAnsi="Times New Roman" w:cs="Times New Roman"/>
          <w:color w:val="000000" w:themeColor="text1"/>
          <w:sz w:val="26"/>
          <w:szCs w:val="26"/>
        </w:rPr>
      </w:pPr>
    </w:p>
    <w:p w14:paraId="6005561A" w14:textId="77777777" w:rsidR="00E12B9D" w:rsidRPr="00191D24" w:rsidRDefault="00E12B9D" w:rsidP="00E12B9D">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Форма 1</w:t>
      </w:r>
    </w:p>
    <w:p w14:paraId="47C5048D" w14:textId="77777777" w:rsidR="00E30989" w:rsidRPr="00191D24" w:rsidRDefault="00E30989" w:rsidP="00E12B9D">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p>
    <w:p w14:paraId="6C4C7EA5" w14:textId="77777777" w:rsidR="00E12B9D" w:rsidRPr="00191D24" w:rsidRDefault="00E12B9D" w:rsidP="00E12B9D">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p>
    <w:p w14:paraId="4DA36F96" w14:textId="77777777" w:rsidR="00E12B9D" w:rsidRPr="00191D24" w:rsidRDefault="00E12B9D" w:rsidP="00E12B9D">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Форма решения о приеме заявления о зачислении</w:t>
      </w:r>
    </w:p>
    <w:p w14:paraId="11FC99D9" w14:textId="77777777" w:rsidR="00E12B9D" w:rsidRPr="00191D24" w:rsidRDefault="00E12B9D" w:rsidP="00E12B9D">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в муниципальную образовательную организацию</w:t>
      </w:r>
    </w:p>
    <w:p w14:paraId="22A6D0D5" w14:textId="58E4E63E" w:rsidR="00E12B9D" w:rsidRPr="00191D24" w:rsidRDefault="00FB0EC6" w:rsidP="00E12B9D">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Шарыповского муниципального округа</w:t>
      </w:r>
      <w:r w:rsidR="00E12B9D" w:rsidRPr="00191D24">
        <w:rPr>
          <w:rFonts w:ascii="Times New Roman" w:hAnsi="Times New Roman" w:cs="Times New Roman"/>
          <w:color w:val="000000" w:themeColor="text1"/>
          <w:sz w:val="24"/>
          <w:szCs w:val="24"/>
        </w:rPr>
        <w:t>, реализующую программу общего образования</w:t>
      </w:r>
    </w:p>
    <w:p w14:paraId="74A63B4A" w14:textId="77777777" w:rsidR="00E12B9D" w:rsidRPr="00191D24" w:rsidRDefault="00E12B9D" w:rsidP="00E12B9D">
      <w:pPr>
        <w:autoSpaceDE w:val="0"/>
        <w:autoSpaceDN w:val="0"/>
        <w:adjustRightInd w:val="0"/>
        <w:spacing w:after="0" w:line="240" w:lineRule="auto"/>
        <w:rPr>
          <w:rFonts w:ascii="Times New Roman" w:hAnsi="Times New Roman" w:cs="Times New Roman"/>
          <w:color w:val="000000" w:themeColor="text1"/>
          <w:sz w:val="24"/>
          <w:szCs w:val="24"/>
        </w:rPr>
      </w:pPr>
    </w:p>
    <w:p w14:paraId="283D83C4" w14:textId="77777777" w:rsidR="00E12B9D" w:rsidRPr="00191D24" w:rsidRDefault="00E12B9D" w:rsidP="00E12B9D">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________________________________</w:t>
      </w:r>
    </w:p>
    <w:p w14:paraId="5AF4AFAC" w14:textId="77777777" w:rsidR="00E12B9D" w:rsidRPr="00191D24" w:rsidRDefault="00E12B9D" w:rsidP="00E12B9D">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Наименование Организации</w:t>
      </w:r>
    </w:p>
    <w:p w14:paraId="78043F89" w14:textId="77777777" w:rsidR="00E12B9D" w:rsidRPr="00191D24" w:rsidRDefault="00C51210"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                                                                      </w:t>
      </w:r>
      <w:r w:rsidR="00E12B9D" w:rsidRPr="00191D24">
        <w:rPr>
          <w:rFonts w:ascii="Times New Roman" w:hAnsi="Times New Roman" w:cs="Times New Roman"/>
          <w:color w:val="000000" w:themeColor="text1"/>
          <w:sz w:val="24"/>
          <w:szCs w:val="24"/>
        </w:rPr>
        <w:t>Кому: __________</w:t>
      </w:r>
    </w:p>
    <w:p w14:paraId="560653BE" w14:textId="77777777" w:rsidR="00013A9D" w:rsidRPr="00191D24" w:rsidRDefault="00013A9D"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BC78C4B" w14:textId="77777777" w:rsidR="00013A9D" w:rsidRPr="00191D24" w:rsidRDefault="00013A9D"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15E0525" w14:textId="77777777" w:rsidR="00C51210" w:rsidRPr="00191D24" w:rsidRDefault="00C51210"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EF8257F" w14:textId="77777777" w:rsidR="00E30989" w:rsidRPr="00191D24" w:rsidRDefault="00E30989" w:rsidP="00E12B9D">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20C356CD" w14:textId="77777777" w:rsidR="00E12B9D" w:rsidRPr="00191D24" w:rsidRDefault="00E12B9D" w:rsidP="00E12B9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РЕШЕНИЕ</w:t>
      </w:r>
    </w:p>
    <w:p w14:paraId="00E5ABE7" w14:textId="77777777" w:rsidR="00A4599C" w:rsidRPr="00191D24" w:rsidRDefault="00E12B9D" w:rsidP="00A4599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о приеме заявления о зачислении в </w:t>
      </w:r>
    </w:p>
    <w:p w14:paraId="06005D97" w14:textId="77777777" w:rsidR="00B769A4" w:rsidRPr="00191D24" w:rsidRDefault="00E12B9D" w:rsidP="00B769A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муниципальную образовательную организацию </w:t>
      </w:r>
    </w:p>
    <w:p w14:paraId="571324D3" w14:textId="55AF2006" w:rsidR="00E12B9D" w:rsidRPr="00191D24" w:rsidRDefault="00FB0EC6" w:rsidP="00B769A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Шарыповского муниципального округа</w:t>
      </w:r>
      <w:r w:rsidR="00E12B9D" w:rsidRPr="00191D24">
        <w:rPr>
          <w:rFonts w:ascii="Times New Roman" w:hAnsi="Times New Roman" w:cs="Times New Roman"/>
          <w:color w:val="000000" w:themeColor="text1"/>
          <w:sz w:val="24"/>
          <w:szCs w:val="24"/>
        </w:rPr>
        <w:t>, реализующую программу общего</w:t>
      </w:r>
    </w:p>
    <w:p w14:paraId="1478961E" w14:textId="77777777" w:rsidR="00E12B9D" w:rsidRPr="00191D24" w:rsidRDefault="00E12B9D" w:rsidP="00E12B9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образования, к рассмотрению по существу</w:t>
      </w:r>
    </w:p>
    <w:p w14:paraId="7123C0DB" w14:textId="77777777" w:rsidR="001A79F5" w:rsidRPr="00191D24" w:rsidRDefault="001A79F5" w:rsidP="00E12B9D">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03AA8819" w14:textId="77777777" w:rsidR="00E12B9D" w:rsidRPr="00191D24" w:rsidRDefault="00E47B1B" w:rsidP="0060450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от ______________ №</w:t>
      </w:r>
      <w:r w:rsidR="00E12B9D" w:rsidRPr="00191D24">
        <w:rPr>
          <w:rFonts w:ascii="Times New Roman" w:hAnsi="Times New Roman" w:cs="Times New Roman"/>
          <w:color w:val="000000" w:themeColor="text1"/>
          <w:sz w:val="24"/>
          <w:szCs w:val="24"/>
        </w:rPr>
        <w:t xml:space="preserve"> ____________</w:t>
      </w:r>
    </w:p>
    <w:p w14:paraId="4033E858" w14:textId="77777777" w:rsidR="00C51210" w:rsidRPr="00191D24" w:rsidRDefault="00C51210" w:rsidP="0060450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226559D4" w14:textId="77777777" w:rsidR="001A79F5" w:rsidRPr="00191D24" w:rsidRDefault="001A79F5" w:rsidP="0060450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2533D609" w14:textId="77777777" w:rsidR="00E12B9D" w:rsidRPr="00191D24" w:rsidRDefault="00E12B9D"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Ва</w:t>
      </w:r>
      <w:r w:rsidR="00E47B1B" w:rsidRPr="00191D24">
        <w:rPr>
          <w:rFonts w:ascii="Times New Roman" w:hAnsi="Times New Roman" w:cs="Times New Roman"/>
          <w:color w:val="000000" w:themeColor="text1"/>
          <w:sz w:val="24"/>
          <w:szCs w:val="24"/>
        </w:rPr>
        <w:t>ше заявление от ______________ №</w:t>
      </w:r>
      <w:r w:rsidRPr="00191D24">
        <w:rPr>
          <w:rFonts w:ascii="Times New Roman" w:hAnsi="Times New Roman" w:cs="Times New Roman"/>
          <w:color w:val="000000" w:themeColor="text1"/>
          <w:sz w:val="24"/>
          <w:szCs w:val="24"/>
        </w:rPr>
        <w:t xml:space="preserve"> ____________ и прилагаемые к нему</w:t>
      </w:r>
      <w:r w:rsidR="00C51210"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документы (копии) Организация приняла к рассмотрению.</w:t>
      </w:r>
    </w:p>
    <w:p w14:paraId="50A6DDB4" w14:textId="77777777" w:rsidR="00E12B9D" w:rsidRPr="00191D24" w:rsidRDefault="00E12B9D"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Дополнительная информация: ________________________________.</w:t>
      </w:r>
    </w:p>
    <w:p w14:paraId="2C941257" w14:textId="77777777" w:rsidR="00C51210" w:rsidRPr="00191D24" w:rsidRDefault="00C51210"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790662D" w14:textId="77777777" w:rsidR="00E30989" w:rsidRPr="00191D24" w:rsidRDefault="00E30989"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9ACACA2" w14:textId="77777777" w:rsidR="00C51210" w:rsidRPr="00191D24" w:rsidRDefault="00E12B9D"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Должность и ФИО сотрудника,</w:t>
      </w:r>
    </w:p>
    <w:p w14:paraId="406785FD" w14:textId="77777777" w:rsidR="00C51210" w:rsidRPr="00191D24" w:rsidRDefault="00C51210"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принявшего </w:t>
      </w:r>
      <w:r w:rsidR="00E12B9D" w:rsidRPr="00191D24">
        <w:rPr>
          <w:rFonts w:ascii="Times New Roman" w:hAnsi="Times New Roman" w:cs="Times New Roman"/>
          <w:color w:val="000000" w:themeColor="text1"/>
          <w:sz w:val="24"/>
          <w:szCs w:val="24"/>
        </w:rPr>
        <w:t>решение</w:t>
      </w:r>
      <w:r w:rsidRPr="00191D24">
        <w:rPr>
          <w:rFonts w:ascii="Times New Roman" w:hAnsi="Times New Roman" w:cs="Times New Roman"/>
          <w:color w:val="000000" w:themeColor="text1"/>
          <w:sz w:val="24"/>
          <w:szCs w:val="24"/>
        </w:rPr>
        <w:t xml:space="preserve">                           </w:t>
      </w:r>
      <w:r w:rsidR="001A79F5"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 xml:space="preserve">                                                       Подпись</w:t>
      </w:r>
    </w:p>
    <w:p w14:paraId="5E8C0B28" w14:textId="77777777" w:rsidR="00E12B9D" w:rsidRPr="00191D24" w:rsidRDefault="00E12B9D" w:rsidP="0060450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D94EBFA" w14:textId="77777777" w:rsidR="00C51210" w:rsidRPr="00191D24" w:rsidRDefault="00C51210" w:rsidP="00604509">
      <w:pPr>
        <w:autoSpaceDE w:val="0"/>
        <w:autoSpaceDN w:val="0"/>
        <w:adjustRightInd w:val="0"/>
        <w:spacing w:after="0" w:line="240" w:lineRule="auto"/>
        <w:jc w:val="both"/>
        <w:rPr>
          <w:rFonts w:ascii="Times New Roman" w:hAnsi="Times New Roman" w:cs="Times New Roman"/>
          <w:color w:val="000000" w:themeColor="text1"/>
          <w:sz w:val="26"/>
          <w:szCs w:val="26"/>
        </w:rPr>
      </w:pPr>
    </w:p>
    <w:p w14:paraId="152DA59F" w14:textId="77777777" w:rsidR="00C51210" w:rsidRPr="00191D24" w:rsidRDefault="00C51210"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13378966" w14:textId="77777777" w:rsidR="00C51210" w:rsidRPr="00191D24" w:rsidRDefault="00C51210"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549ED037" w14:textId="77777777" w:rsidR="00C51210" w:rsidRPr="00191D24" w:rsidRDefault="00C51210"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6BA6B6BA" w14:textId="77777777" w:rsidR="00C51210" w:rsidRPr="00191D24" w:rsidRDefault="00C51210"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75BCFB39" w14:textId="77777777" w:rsidR="00E30989" w:rsidRPr="00191D24" w:rsidRDefault="00E30989"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6DFEAB12" w14:textId="77777777" w:rsidR="00E30989" w:rsidRPr="00191D24" w:rsidRDefault="00E30989"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5DF5CAFF" w14:textId="77777777" w:rsidR="00E30989" w:rsidRPr="00191D24" w:rsidRDefault="00E30989"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39798369" w14:textId="77777777" w:rsidR="00E30989" w:rsidRPr="00191D24" w:rsidRDefault="00E30989"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05B326C5" w14:textId="77777777" w:rsidR="00E30989" w:rsidRDefault="00E30989"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79CD848A" w14:textId="77777777" w:rsidR="00191D24" w:rsidRDefault="00191D24"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5C628BC8" w14:textId="77777777" w:rsidR="00191D24" w:rsidRDefault="00191D24"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4B9955FE" w14:textId="77777777" w:rsidR="00191D24" w:rsidRPr="00191D24" w:rsidRDefault="00191D24"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44E2FBF4" w14:textId="77777777" w:rsidR="00E30989" w:rsidRPr="00191D24" w:rsidRDefault="00E30989"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20727155" w14:textId="77777777" w:rsidR="00C51210" w:rsidRPr="00191D24" w:rsidRDefault="00C51210" w:rsidP="00E12B9D">
      <w:pPr>
        <w:autoSpaceDE w:val="0"/>
        <w:autoSpaceDN w:val="0"/>
        <w:adjustRightInd w:val="0"/>
        <w:spacing w:after="0" w:line="240" w:lineRule="auto"/>
        <w:rPr>
          <w:rFonts w:ascii="Times New Roman" w:hAnsi="Times New Roman" w:cs="Times New Roman"/>
          <w:color w:val="000000" w:themeColor="text1"/>
          <w:sz w:val="26"/>
          <w:szCs w:val="26"/>
        </w:rPr>
      </w:pPr>
    </w:p>
    <w:p w14:paraId="61729794" w14:textId="77777777" w:rsidR="00E12B9D" w:rsidRPr="00191D24" w:rsidRDefault="00E12B9D" w:rsidP="00C51210">
      <w:pPr>
        <w:autoSpaceDE w:val="0"/>
        <w:autoSpaceDN w:val="0"/>
        <w:adjustRightInd w:val="0"/>
        <w:spacing w:after="0" w:line="240" w:lineRule="auto"/>
        <w:jc w:val="right"/>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Форма 2</w:t>
      </w:r>
    </w:p>
    <w:p w14:paraId="042DF078" w14:textId="77777777" w:rsidR="00C51210" w:rsidRPr="00191D24" w:rsidRDefault="00C51210" w:rsidP="00C51210">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716EEE0D" w14:textId="77777777" w:rsidR="009B18D2" w:rsidRPr="00191D24" w:rsidRDefault="00E12B9D" w:rsidP="009B18D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Уведомление о рег</w:t>
      </w:r>
      <w:r w:rsidR="009B18D2" w:rsidRPr="00191D24">
        <w:rPr>
          <w:rFonts w:ascii="Times New Roman" w:hAnsi="Times New Roman" w:cs="Times New Roman"/>
          <w:color w:val="000000" w:themeColor="text1"/>
          <w:sz w:val="24"/>
          <w:szCs w:val="24"/>
        </w:rPr>
        <w:t xml:space="preserve">истрации заявления о зачислении </w:t>
      </w:r>
    </w:p>
    <w:p w14:paraId="47AF6D58" w14:textId="77777777" w:rsidR="009B18D2" w:rsidRPr="00191D24" w:rsidRDefault="00B769A4" w:rsidP="009B18D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в </w:t>
      </w:r>
      <w:r w:rsidR="00E12B9D" w:rsidRPr="00191D24">
        <w:rPr>
          <w:rFonts w:ascii="Times New Roman" w:hAnsi="Times New Roman" w:cs="Times New Roman"/>
          <w:color w:val="000000" w:themeColor="text1"/>
          <w:sz w:val="24"/>
          <w:szCs w:val="24"/>
        </w:rPr>
        <w:t>муниципальную образовате</w:t>
      </w:r>
      <w:r w:rsidR="009B18D2" w:rsidRPr="00191D24">
        <w:rPr>
          <w:rFonts w:ascii="Times New Roman" w:hAnsi="Times New Roman" w:cs="Times New Roman"/>
          <w:color w:val="000000" w:themeColor="text1"/>
          <w:sz w:val="24"/>
          <w:szCs w:val="24"/>
        </w:rPr>
        <w:t xml:space="preserve">льную </w:t>
      </w:r>
      <w:r w:rsidR="00E12B9D" w:rsidRPr="00191D24">
        <w:rPr>
          <w:rFonts w:ascii="Times New Roman" w:hAnsi="Times New Roman" w:cs="Times New Roman"/>
          <w:color w:val="000000" w:themeColor="text1"/>
          <w:sz w:val="24"/>
          <w:szCs w:val="24"/>
        </w:rPr>
        <w:t xml:space="preserve">организацию </w:t>
      </w:r>
    </w:p>
    <w:p w14:paraId="3002B64A" w14:textId="6A44F624" w:rsidR="00E12B9D" w:rsidRPr="00191D24" w:rsidRDefault="00FB0EC6" w:rsidP="009B18D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Шарыповского муниципального округа</w:t>
      </w:r>
      <w:r w:rsidR="00E12B9D" w:rsidRPr="00191D24">
        <w:rPr>
          <w:rFonts w:ascii="Times New Roman" w:hAnsi="Times New Roman" w:cs="Times New Roman"/>
          <w:color w:val="000000" w:themeColor="text1"/>
          <w:sz w:val="24"/>
          <w:szCs w:val="24"/>
        </w:rPr>
        <w:t>, реализующую</w:t>
      </w:r>
    </w:p>
    <w:p w14:paraId="73180F3E" w14:textId="77777777" w:rsidR="00E12B9D" w:rsidRPr="00191D24" w:rsidRDefault="00E12B9D"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программу общего образования, по электронной почте</w:t>
      </w:r>
    </w:p>
    <w:p w14:paraId="7D0DBFF8" w14:textId="77777777" w:rsidR="00C51210" w:rsidRPr="00191D24" w:rsidRDefault="00C51210"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138A9671" w14:textId="77777777" w:rsidR="00E12B9D" w:rsidRPr="00191D24" w:rsidRDefault="00E12B9D" w:rsidP="0060450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Добрый день!</w:t>
      </w:r>
    </w:p>
    <w:p w14:paraId="46BA1E94" w14:textId="77777777" w:rsidR="00C51210" w:rsidRPr="00191D24" w:rsidRDefault="00C51210" w:rsidP="0060450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D33F013" w14:textId="77777777" w:rsidR="00E12B9D" w:rsidRPr="00191D24" w:rsidRDefault="00E12B9D"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Ваше заявление на зачисление в общеобразовательную организацию зарегистрировано под</w:t>
      </w:r>
      <w:r w:rsidR="00C51210"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номером _______________.</w:t>
      </w:r>
    </w:p>
    <w:p w14:paraId="7C8E00B6" w14:textId="77777777" w:rsidR="00E12B9D" w:rsidRPr="00191D24" w:rsidRDefault="00E12B9D"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Данные заявления:</w:t>
      </w:r>
    </w:p>
    <w:p w14:paraId="6EBE310A" w14:textId="77777777" w:rsidR="00C51210" w:rsidRPr="00191D24" w:rsidRDefault="00E12B9D"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Дата регистрации: _________________________________.</w:t>
      </w:r>
    </w:p>
    <w:p w14:paraId="116C2E44" w14:textId="77777777" w:rsidR="00C51210" w:rsidRPr="00191D24" w:rsidRDefault="00C51210"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Время регистрации: ________________________________.</w:t>
      </w:r>
    </w:p>
    <w:p w14:paraId="7E37B440" w14:textId="77777777" w:rsidR="00C51210" w:rsidRPr="00191D24" w:rsidRDefault="00C51210"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Образовательная организация: ______________________.</w:t>
      </w:r>
    </w:p>
    <w:p w14:paraId="3A0AFB61" w14:textId="77777777" w:rsidR="00C51210" w:rsidRPr="00191D24" w:rsidRDefault="00C51210"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ФИО ребенка: ______________________________________.</w:t>
      </w:r>
    </w:p>
    <w:p w14:paraId="525A8317" w14:textId="77777777" w:rsidR="00C51210" w:rsidRPr="00191D24" w:rsidRDefault="00C51210" w:rsidP="001A79F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14:paraId="7563F4CD" w14:textId="77777777" w:rsidR="00C51210" w:rsidRPr="00191D24" w:rsidRDefault="00C51210" w:rsidP="00C51210">
      <w:pPr>
        <w:autoSpaceDE w:val="0"/>
        <w:autoSpaceDN w:val="0"/>
        <w:adjustRightInd w:val="0"/>
        <w:spacing w:after="0" w:line="240" w:lineRule="auto"/>
        <w:ind w:firstLine="709"/>
        <w:rPr>
          <w:rFonts w:ascii="Times New Roman" w:hAnsi="Times New Roman" w:cs="Times New Roman"/>
          <w:color w:val="000000" w:themeColor="text1"/>
          <w:sz w:val="26"/>
          <w:szCs w:val="26"/>
        </w:rPr>
      </w:pPr>
    </w:p>
    <w:p w14:paraId="16B34872" w14:textId="77777777" w:rsidR="00C51210" w:rsidRPr="00191D24" w:rsidRDefault="00C51210" w:rsidP="00C51210">
      <w:pPr>
        <w:autoSpaceDE w:val="0"/>
        <w:autoSpaceDN w:val="0"/>
        <w:adjustRightInd w:val="0"/>
        <w:spacing w:after="0" w:line="240" w:lineRule="auto"/>
        <w:ind w:firstLine="709"/>
        <w:rPr>
          <w:rFonts w:ascii="Times New Roman" w:hAnsi="Times New Roman" w:cs="Times New Roman"/>
          <w:color w:val="000000" w:themeColor="text1"/>
          <w:sz w:val="26"/>
          <w:szCs w:val="26"/>
        </w:rPr>
      </w:pPr>
    </w:p>
    <w:p w14:paraId="76EF0D82" w14:textId="77777777" w:rsidR="00C51210" w:rsidRPr="00191D24" w:rsidRDefault="00C51210" w:rsidP="00C51210">
      <w:pPr>
        <w:autoSpaceDE w:val="0"/>
        <w:autoSpaceDN w:val="0"/>
        <w:adjustRightInd w:val="0"/>
        <w:spacing w:after="0" w:line="240" w:lineRule="auto"/>
        <w:ind w:firstLine="709"/>
        <w:rPr>
          <w:rFonts w:ascii="Times New Roman" w:hAnsi="Times New Roman" w:cs="Times New Roman"/>
          <w:color w:val="000000" w:themeColor="text1"/>
          <w:sz w:val="26"/>
          <w:szCs w:val="26"/>
        </w:rPr>
      </w:pPr>
    </w:p>
    <w:p w14:paraId="4BE63B19" w14:textId="77777777" w:rsidR="00C51210" w:rsidRPr="008B168A" w:rsidRDefault="00C51210"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5A76061F"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7CD5BD82"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2ED413CC"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19083E6C"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6C4F6962"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3D8ABEA0"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0EBFDADE"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713C28D9"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2BF8017F"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645E37EE"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0D949AA7"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18FDAF71"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5740536C"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59CD3A1D"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313B493F"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4A75C024"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2258FF25"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4B40EEA8"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1510700F"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32A7BECD"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684F7FA8"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4CE15148" w14:textId="77777777" w:rsidR="00E30989" w:rsidRPr="008B168A" w:rsidRDefault="00E30989"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7AF81DA8" w14:textId="77777777" w:rsidR="001A79F5" w:rsidRPr="008B168A" w:rsidRDefault="001A79F5"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1B96A274" w14:textId="77777777" w:rsidR="001A79F5" w:rsidRPr="008B168A" w:rsidRDefault="001A79F5"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7CE30FAF" w14:textId="77777777" w:rsidR="001A79F5" w:rsidRPr="008B168A" w:rsidRDefault="001A79F5"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2DDD9AB8" w14:textId="77777777" w:rsidR="001A79F5" w:rsidRPr="008B168A" w:rsidRDefault="001A79F5"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29855F49" w14:textId="77777777" w:rsidR="001A79F5" w:rsidRPr="008B168A" w:rsidRDefault="001A79F5"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7CA53035" w14:textId="77777777" w:rsidR="001A79F5" w:rsidRDefault="001A79F5"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5484BF0C" w14:textId="77777777" w:rsidR="00191D24" w:rsidRPr="008B168A" w:rsidRDefault="00191D24"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68376666" w14:textId="77777777" w:rsidR="001A79F5" w:rsidRPr="008B168A" w:rsidRDefault="001A79F5"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79B89F63" w14:textId="77777777" w:rsidR="00C51210" w:rsidRPr="008B168A" w:rsidRDefault="00C51210" w:rsidP="00191D24">
      <w:pPr>
        <w:autoSpaceDE w:val="0"/>
        <w:autoSpaceDN w:val="0"/>
        <w:adjustRightInd w:val="0"/>
        <w:spacing w:after="0" w:line="240" w:lineRule="auto"/>
        <w:rPr>
          <w:rFonts w:ascii="Times New Roman" w:hAnsi="Times New Roman" w:cs="Times New Roman"/>
          <w:color w:val="000000" w:themeColor="text1"/>
          <w:sz w:val="24"/>
          <w:szCs w:val="24"/>
        </w:rPr>
      </w:pPr>
    </w:p>
    <w:p w14:paraId="3AC7A229" w14:textId="77777777" w:rsidR="00C51210" w:rsidRPr="00191D24" w:rsidRDefault="00E47B1B" w:rsidP="00C51210">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Приложение №</w:t>
      </w:r>
      <w:r w:rsidR="00C51210" w:rsidRPr="00191D24">
        <w:rPr>
          <w:rFonts w:ascii="Times New Roman" w:hAnsi="Times New Roman" w:cs="Times New Roman"/>
          <w:color w:val="000000" w:themeColor="text1"/>
          <w:sz w:val="26"/>
          <w:szCs w:val="26"/>
        </w:rPr>
        <w:t xml:space="preserve"> 2</w:t>
      </w:r>
    </w:p>
    <w:p w14:paraId="17A4C8DA" w14:textId="77777777" w:rsidR="00C51210" w:rsidRPr="00191D24" w:rsidRDefault="00C51210" w:rsidP="00C51210">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к Административному регламенту</w:t>
      </w:r>
    </w:p>
    <w:p w14:paraId="27BA1163" w14:textId="77777777" w:rsidR="0043334D" w:rsidRPr="00191D24" w:rsidRDefault="0043334D" w:rsidP="0043334D">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по предоставлению муниципальной услуги</w:t>
      </w:r>
    </w:p>
    <w:p w14:paraId="2839D3AA" w14:textId="77777777" w:rsidR="00E30989" w:rsidRPr="00191D24" w:rsidRDefault="00E30989" w:rsidP="00C51210">
      <w:pPr>
        <w:autoSpaceDE w:val="0"/>
        <w:autoSpaceDN w:val="0"/>
        <w:adjustRightInd w:val="0"/>
        <w:spacing w:after="0" w:line="240" w:lineRule="auto"/>
        <w:jc w:val="right"/>
        <w:rPr>
          <w:rFonts w:ascii="Times New Roman" w:hAnsi="Times New Roman" w:cs="Times New Roman"/>
          <w:color w:val="000000" w:themeColor="text1"/>
          <w:sz w:val="26"/>
          <w:szCs w:val="26"/>
        </w:rPr>
      </w:pPr>
    </w:p>
    <w:p w14:paraId="4D79EC49" w14:textId="77777777" w:rsidR="00C51210" w:rsidRPr="00191D24" w:rsidRDefault="00C51210" w:rsidP="00C51210">
      <w:pPr>
        <w:autoSpaceDE w:val="0"/>
        <w:autoSpaceDN w:val="0"/>
        <w:adjustRightInd w:val="0"/>
        <w:spacing w:after="0" w:line="240" w:lineRule="auto"/>
        <w:rPr>
          <w:rFonts w:ascii="Times New Roman" w:hAnsi="Times New Roman" w:cs="Times New Roman"/>
          <w:color w:val="000000" w:themeColor="text1"/>
          <w:sz w:val="26"/>
          <w:szCs w:val="26"/>
        </w:rPr>
      </w:pPr>
    </w:p>
    <w:p w14:paraId="596A89F4" w14:textId="77777777" w:rsidR="00C51210" w:rsidRPr="00191D24" w:rsidRDefault="00C51210"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Форма решения об отказе в приеме заявления</w:t>
      </w:r>
    </w:p>
    <w:p w14:paraId="673B42E2" w14:textId="77777777" w:rsidR="00B1629F" w:rsidRPr="00191D24" w:rsidRDefault="00C51210" w:rsidP="00B1629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 зачислении в муниципальную образовательную</w:t>
      </w:r>
      <w:r w:rsidR="00B1629F"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 xml:space="preserve">организацию </w:t>
      </w:r>
    </w:p>
    <w:p w14:paraId="6781D1DC" w14:textId="0EB2BC67" w:rsidR="00C51210" w:rsidRPr="00191D24" w:rsidRDefault="00FB0EC6" w:rsidP="00B1629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Шарыповского муниципального округа</w:t>
      </w:r>
      <w:r w:rsidR="00B1629F" w:rsidRPr="00191D24">
        <w:rPr>
          <w:rFonts w:ascii="Times New Roman" w:hAnsi="Times New Roman" w:cs="Times New Roman"/>
          <w:color w:val="000000" w:themeColor="text1"/>
          <w:sz w:val="24"/>
          <w:szCs w:val="24"/>
        </w:rPr>
        <w:t>, реализующую</w:t>
      </w:r>
      <w:r w:rsidR="00C51210" w:rsidRPr="00191D24">
        <w:rPr>
          <w:rFonts w:ascii="Times New Roman" w:hAnsi="Times New Roman" w:cs="Times New Roman"/>
          <w:color w:val="000000" w:themeColor="text1"/>
          <w:sz w:val="24"/>
          <w:szCs w:val="24"/>
        </w:rPr>
        <w:t xml:space="preserve"> программу общего образования</w:t>
      </w:r>
    </w:p>
    <w:p w14:paraId="7A5CC520" w14:textId="77777777" w:rsidR="00C51210" w:rsidRPr="00191D24" w:rsidRDefault="00C51210"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4036585" w14:textId="77777777" w:rsidR="00C51210" w:rsidRPr="00191D24" w:rsidRDefault="00C51210" w:rsidP="00C51210">
      <w:pPr>
        <w:autoSpaceDE w:val="0"/>
        <w:autoSpaceDN w:val="0"/>
        <w:adjustRightInd w:val="0"/>
        <w:spacing w:after="0" w:line="240" w:lineRule="auto"/>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________________________________</w:t>
      </w:r>
    </w:p>
    <w:p w14:paraId="215A73C3" w14:textId="77777777" w:rsidR="00C51210" w:rsidRPr="00191D24" w:rsidRDefault="00C51210" w:rsidP="00C51210">
      <w:pPr>
        <w:autoSpaceDE w:val="0"/>
        <w:autoSpaceDN w:val="0"/>
        <w:adjustRightInd w:val="0"/>
        <w:spacing w:after="0" w:line="240" w:lineRule="auto"/>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Наименование Организации</w:t>
      </w:r>
    </w:p>
    <w:p w14:paraId="2617CE84" w14:textId="77777777" w:rsidR="00C51210" w:rsidRPr="00191D24" w:rsidRDefault="00C51210" w:rsidP="00C51210">
      <w:pPr>
        <w:autoSpaceDE w:val="0"/>
        <w:autoSpaceDN w:val="0"/>
        <w:adjustRightInd w:val="0"/>
        <w:spacing w:after="0" w:line="240" w:lineRule="auto"/>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                                                                                 </w:t>
      </w:r>
      <w:r w:rsidR="00E30989"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Кому: __________</w:t>
      </w:r>
      <w:r w:rsidR="001A79F5" w:rsidRPr="00191D24">
        <w:rPr>
          <w:rFonts w:ascii="Times New Roman" w:hAnsi="Times New Roman" w:cs="Times New Roman"/>
          <w:color w:val="000000" w:themeColor="text1"/>
          <w:sz w:val="24"/>
          <w:szCs w:val="24"/>
        </w:rPr>
        <w:t>_____</w:t>
      </w:r>
    </w:p>
    <w:p w14:paraId="7A5A6D26" w14:textId="77777777" w:rsidR="00C51210" w:rsidRPr="00191D24" w:rsidRDefault="00C51210" w:rsidP="00C51210">
      <w:pPr>
        <w:autoSpaceDE w:val="0"/>
        <w:autoSpaceDN w:val="0"/>
        <w:adjustRightInd w:val="0"/>
        <w:spacing w:after="0" w:line="240" w:lineRule="auto"/>
        <w:rPr>
          <w:rFonts w:ascii="Times New Roman" w:hAnsi="Times New Roman" w:cs="Times New Roman"/>
          <w:color w:val="000000" w:themeColor="text1"/>
          <w:sz w:val="24"/>
          <w:szCs w:val="24"/>
        </w:rPr>
      </w:pPr>
    </w:p>
    <w:p w14:paraId="7A1A4AC7" w14:textId="77777777" w:rsidR="00E30989" w:rsidRPr="00191D24" w:rsidRDefault="00E30989"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DB3BDC9" w14:textId="77777777" w:rsidR="00013A9D" w:rsidRPr="00191D24" w:rsidRDefault="00013A9D" w:rsidP="00013A9D">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384ADD9" w14:textId="77777777" w:rsidR="00013A9D" w:rsidRPr="00191D24" w:rsidRDefault="00C51210" w:rsidP="00013A9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РЕШЕНИЕ</w:t>
      </w:r>
    </w:p>
    <w:p w14:paraId="240E31E7" w14:textId="77777777" w:rsidR="00C51210" w:rsidRPr="00191D24" w:rsidRDefault="00C51210"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об отказе в приеме заявления о зачислении</w:t>
      </w:r>
    </w:p>
    <w:p w14:paraId="4F9D3D1D" w14:textId="77777777" w:rsidR="009B18D2" w:rsidRPr="00191D24" w:rsidRDefault="00C51210" w:rsidP="009B18D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в муниципальную обра</w:t>
      </w:r>
      <w:r w:rsidR="009B18D2" w:rsidRPr="00191D24">
        <w:rPr>
          <w:rFonts w:ascii="Times New Roman" w:hAnsi="Times New Roman" w:cs="Times New Roman"/>
          <w:color w:val="000000" w:themeColor="text1"/>
          <w:sz w:val="24"/>
          <w:szCs w:val="24"/>
        </w:rPr>
        <w:t xml:space="preserve">зовательную </w:t>
      </w:r>
      <w:r w:rsidRPr="00191D24">
        <w:rPr>
          <w:rFonts w:ascii="Times New Roman" w:hAnsi="Times New Roman" w:cs="Times New Roman"/>
          <w:color w:val="000000" w:themeColor="text1"/>
          <w:sz w:val="24"/>
          <w:szCs w:val="24"/>
        </w:rPr>
        <w:t xml:space="preserve">организацию </w:t>
      </w:r>
    </w:p>
    <w:p w14:paraId="5E3E6557" w14:textId="64391D00" w:rsidR="00B1629F" w:rsidRPr="00191D24" w:rsidRDefault="00FB0EC6" w:rsidP="00B1629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Шарыповского муниципального округа</w:t>
      </w:r>
      <w:r w:rsidR="00C51210" w:rsidRPr="00191D24">
        <w:rPr>
          <w:rFonts w:ascii="Times New Roman" w:hAnsi="Times New Roman" w:cs="Times New Roman"/>
          <w:color w:val="000000" w:themeColor="text1"/>
          <w:sz w:val="24"/>
          <w:szCs w:val="24"/>
        </w:rPr>
        <w:t>, реализующую</w:t>
      </w:r>
      <w:r w:rsidR="00B1629F" w:rsidRPr="00191D24">
        <w:rPr>
          <w:rFonts w:ascii="Times New Roman" w:hAnsi="Times New Roman" w:cs="Times New Roman"/>
          <w:color w:val="000000" w:themeColor="text1"/>
          <w:sz w:val="24"/>
          <w:szCs w:val="24"/>
        </w:rPr>
        <w:t xml:space="preserve"> </w:t>
      </w:r>
      <w:r w:rsidR="00C51210" w:rsidRPr="00191D24">
        <w:rPr>
          <w:rFonts w:ascii="Times New Roman" w:hAnsi="Times New Roman" w:cs="Times New Roman"/>
          <w:color w:val="000000" w:themeColor="text1"/>
          <w:sz w:val="24"/>
          <w:szCs w:val="24"/>
        </w:rPr>
        <w:t xml:space="preserve">программу </w:t>
      </w:r>
    </w:p>
    <w:p w14:paraId="1AC29259" w14:textId="77777777" w:rsidR="00C51210" w:rsidRPr="00191D24" w:rsidRDefault="00C51210" w:rsidP="00B1629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общего образования, к рассмотрению по существу</w:t>
      </w:r>
    </w:p>
    <w:p w14:paraId="35752EB5" w14:textId="77777777" w:rsidR="00C51210" w:rsidRPr="00191D24" w:rsidRDefault="00C51210" w:rsidP="00C51210">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6B8DAF71" w14:textId="77777777" w:rsidR="00C51210" w:rsidRPr="00191D24" w:rsidRDefault="00D27A71" w:rsidP="00C51210">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от ______________ №</w:t>
      </w:r>
      <w:r w:rsidR="00C51210" w:rsidRPr="00191D24">
        <w:rPr>
          <w:rFonts w:ascii="Times New Roman" w:hAnsi="Times New Roman" w:cs="Times New Roman"/>
          <w:color w:val="000000" w:themeColor="text1"/>
          <w:sz w:val="24"/>
          <w:szCs w:val="24"/>
        </w:rPr>
        <w:t xml:space="preserve"> ____________</w:t>
      </w:r>
    </w:p>
    <w:p w14:paraId="35906C26" w14:textId="77777777" w:rsidR="00C51210" w:rsidRPr="00191D24" w:rsidRDefault="00C51210" w:rsidP="00C51210">
      <w:pPr>
        <w:autoSpaceDE w:val="0"/>
        <w:autoSpaceDN w:val="0"/>
        <w:adjustRightInd w:val="0"/>
        <w:spacing w:after="0" w:line="240" w:lineRule="auto"/>
        <w:rPr>
          <w:rFonts w:ascii="Times New Roman" w:hAnsi="Times New Roman" w:cs="Times New Roman"/>
          <w:color w:val="000000" w:themeColor="text1"/>
          <w:sz w:val="24"/>
          <w:szCs w:val="24"/>
        </w:rPr>
      </w:pPr>
    </w:p>
    <w:p w14:paraId="0091CF71" w14:textId="77777777" w:rsidR="00C51210" w:rsidRPr="00191D24" w:rsidRDefault="00C51210" w:rsidP="001A79F5">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Рассмотрев В</w:t>
      </w:r>
      <w:r w:rsidR="00D27A71" w:rsidRPr="00191D24">
        <w:rPr>
          <w:rFonts w:ascii="Times New Roman" w:hAnsi="Times New Roman" w:cs="Times New Roman"/>
          <w:color w:val="000000" w:themeColor="text1"/>
          <w:sz w:val="24"/>
          <w:szCs w:val="24"/>
        </w:rPr>
        <w:t>аше заявление от _____________ №</w:t>
      </w:r>
      <w:r w:rsidRPr="00191D24">
        <w:rPr>
          <w:rFonts w:ascii="Times New Roman" w:hAnsi="Times New Roman" w:cs="Times New Roman"/>
          <w:color w:val="000000" w:themeColor="text1"/>
          <w:sz w:val="24"/>
          <w:szCs w:val="24"/>
        </w:rPr>
        <w:t xml:space="preserve"> ____________ и прилагаемые к нему документы, Организацией принято решение об отказе в его </w:t>
      </w:r>
      <w:r w:rsidR="001A79F5" w:rsidRPr="00191D24">
        <w:rPr>
          <w:rFonts w:ascii="Times New Roman" w:hAnsi="Times New Roman" w:cs="Times New Roman"/>
          <w:color w:val="000000" w:themeColor="text1"/>
          <w:sz w:val="24"/>
          <w:szCs w:val="24"/>
        </w:rPr>
        <w:t>приеме по следующим основаниям:</w:t>
      </w:r>
    </w:p>
    <w:tbl>
      <w:tblPr>
        <w:tblStyle w:val="ad"/>
        <w:tblW w:w="0" w:type="auto"/>
        <w:tblLook w:val="04A0" w:firstRow="1" w:lastRow="0" w:firstColumn="1" w:lastColumn="0" w:noHBand="0" w:noVBand="1"/>
      </w:tblPr>
      <w:tblGrid>
        <w:gridCol w:w="2040"/>
        <w:gridCol w:w="4476"/>
        <w:gridCol w:w="2829"/>
      </w:tblGrid>
      <w:tr w:rsidR="00551765" w:rsidRPr="008B168A" w14:paraId="38424015" w14:textId="77777777" w:rsidTr="001A79F5">
        <w:tc>
          <w:tcPr>
            <w:tcW w:w="2040" w:type="dxa"/>
          </w:tcPr>
          <w:p w14:paraId="74CFC929" w14:textId="77777777" w:rsidR="00C51210" w:rsidRPr="008B168A" w:rsidRDefault="00D27A71"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w:t>
            </w:r>
            <w:r w:rsidR="00C51210" w:rsidRPr="008B168A">
              <w:rPr>
                <w:rFonts w:ascii="Times New Roman" w:hAnsi="Times New Roman" w:cs="Times New Roman"/>
                <w:color w:val="000000" w:themeColor="text1"/>
                <w:sz w:val="21"/>
                <w:szCs w:val="21"/>
              </w:rPr>
              <w:t xml:space="preserve"> пункта</w:t>
            </w:r>
          </w:p>
          <w:p w14:paraId="6265230E" w14:textId="77777777" w:rsidR="00C51210" w:rsidRPr="008B168A" w:rsidRDefault="00C51210" w:rsidP="00EC0994">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Административного регламента</w:t>
            </w:r>
          </w:p>
        </w:tc>
        <w:tc>
          <w:tcPr>
            <w:tcW w:w="4476" w:type="dxa"/>
          </w:tcPr>
          <w:p w14:paraId="5CFEAA86" w14:textId="77777777" w:rsidR="00C51210" w:rsidRPr="008B168A" w:rsidRDefault="00C51210"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Наим</w:t>
            </w:r>
            <w:r w:rsidR="004D7E4B" w:rsidRPr="008B168A">
              <w:rPr>
                <w:rFonts w:ascii="Times New Roman" w:hAnsi="Times New Roman" w:cs="Times New Roman"/>
                <w:color w:val="000000" w:themeColor="text1"/>
                <w:sz w:val="21"/>
                <w:szCs w:val="21"/>
              </w:rPr>
              <w:t xml:space="preserve">енование основания для отказа в </w:t>
            </w:r>
            <w:r w:rsidRPr="008B168A">
              <w:rPr>
                <w:rFonts w:ascii="Times New Roman" w:hAnsi="Times New Roman" w:cs="Times New Roman"/>
                <w:color w:val="000000" w:themeColor="text1"/>
                <w:sz w:val="21"/>
                <w:szCs w:val="21"/>
              </w:rPr>
              <w:t>соответствии с единым стандартом</w:t>
            </w:r>
          </w:p>
        </w:tc>
        <w:tc>
          <w:tcPr>
            <w:tcW w:w="2829" w:type="dxa"/>
          </w:tcPr>
          <w:p w14:paraId="30E0B9BC" w14:textId="77777777" w:rsidR="00C51210" w:rsidRPr="008B168A" w:rsidRDefault="00C51210"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Разъяснение при</w:t>
            </w:r>
            <w:r w:rsidR="004D7E4B" w:rsidRPr="008B168A">
              <w:rPr>
                <w:rFonts w:ascii="Times New Roman" w:hAnsi="Times New Roman" w:cs="Times New Roman"/>
                <w:color w:val="000000" w:themeColor="text1"/>
                <w:sz w:val="21"/>
                <w:szCs w:val="21"/>
              </w:rPr>
              <w:t xml:space="preserve">чин отказа в </w:t>
            </w:r>
            <w:r w:rsidRPr="008B168A">
              <w:rPr>
                <w:rFonts w:ascii="Times New Roman" w:hAnsi="Times New Roman" w:cs="Times New Roman"/>
                <w:color w:val="000000" w:themeColor="text1"/>
                <w:sz w:val="21"/>
                <w:szCs w:val="21"/>
              </w:rPr>
              <w:t>предоставлении услуги</w:t>
            </w:r>
          </w:p>
        </w:tc>
      </w:tr>
      <w:tr w:rsidR="00551765" w:rsidRPr="008B168A" w14:paraId="278931A1" w14:textId="77777777" w:rsidTr="001A79F5">
        <w:tc>
          <w:tcPr>
            <w:tcW w:w="2040" w:type="dxa"/>
          </w:tcPr>
          <w:p w14:paraId="60A136D9" w14:textId="77777777" w:rsidR="00C51210" w:rsidRPr="008B168A" w:rsidRDefault="00C51210"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12.1.1</w:t>
            </w:r>
          </w:p>
        </w:tc>
        <w:tc>
          <w:tcPr>
            <w:tcW w:w="4476" w:type="dxa"/>
          </w:tcPr>
          <w:p w14:paraId="23C21F24" w14:textId="77777777" w:rsidR="00C51210" w:rsidRPr="008B168A" w:rsidRDefault="00C51210"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Об</w:t>
            </w:r>
            <w:r w:rsidR="004D7E4B" w:rsidRPr="008B168A">
              <w:rPr>
                <w:rFonts w:ascii="Times New Roman" w:hAnsi="Times New Roman" w:cs="Times New Roman"/>
                <w:color w:val="000000" w:themeColor="text1"/>
                <w:sz w:val="21"/>
                <w:szCs w:val="21"/>
              </w:rPr>
              <w:t xml:space="preserve">ращение за предоставлением иной </w:t>
            </w:r>
            <w:r w:rsidRPr="008B168A">
              <w:rPr>
                <w:rFonts w:ascii="Times New Roman" w:hAnsi="Times New Roman" w:cs="Times New Roman"/>
                <w:color w:val="000000" w:themeColor="text1"/>
                <w:sz w:val="21"/>
                <w:szCs w:val="21"/>
              </w:rPr>
              <w:t>услуги</w:t>
            </w:r>
          </w:p>
        </w:tc>
        <w:tc>
          <w:tcPr>
            <w:tcW w:w="2829" w:type="dxa"/>
          </w:tcPr>
          <w:p w14:paraId="693168AA" w14:textId="77777777" w:rsidR="00C51210"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Указываются основания </w:t>
            </w:r>
            <w:r w:rsidR="00C51210" w:rsidRPr="008B168A">
              <w:rPr>
                <w:rFonts w:ascii="Times New Roman" w:hAnsi="Times New Roman" w:cs="Times New Roman"/>
                <w:color w:val="000000" w:themeColor="text1"/>
                <w:sz w:val="21"/>
                <w:szCs w:val="21"/>
              </w:rPr>
              <w:t>такого вывода</w:t>
            </w:r>
          </w:p>
        </w:tc>
      </w:tr>
      <w:tr w:rsidR="00551765" w:rsidRPr="008B168A" w14:paraId="577AA93D" w14:textId="77777777" w:rsidTr="001A79F5">
        <w:tc>
          <w:tcPr>
            <w:tcW w:w="2040" w:type="dxa"/>
          </w:tcPr>
          <w:p w14:paraId="5541A83B" w14:textId="77777777" w:rsidR="00C51210" w:rsidRPr="008B168A" w:rsidRDefault="00C51210"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12.1.2</w:t>
            </w:r>
          </w:p>
        </w:tc>
        <w:tc>
          <w:tcPr>
            <w:tcW w:w="4476" w:type="dxa"/>
          </w:tcPr>
          <w:p w14:paraId="52DFC8DB" w14:textId="77777777" w:rsidR="00C51210"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Заявителем представлен неполный </w:t>
            </w:r>
            <w:r w:rsidR="00C51210" w:rsidRPr="008B168A">
              <w:rPr>
                <w:rFonts w:ascii="Times New Roman" w:hAnsi="Times New Roman" w:cs="Times New Roman"/>
                <w:color w:val="000000" w:themeColor="text1"/>
                <w:sz w:val="21"/>
                <w:szCs w:val="21"/>
              </w:rPr>
              <w:t>к</w:t>
            </w:r>
            <w:r w:rsidRPr="008B168A">
              <w:rPr>
                <w:rFonts w:ascii="Times New Roman" w:hAnsi="Times New Roman" w:cs="Times New Roman"/>
                <w:color w:val="000000" w:themeColor="text1"/>
                <w:sz w:val="21"/>
                <w:szCs w:val="21"/>
              </w:rPr>
              <w:t xml:space="preserve">омплект документов, необходимых </w:t>
            </w:r>
            <w:r w:rsidR="00C51210" w:rsidRPr="008B168A">
              <w:rPr>
                <w:rFonts w:ascii="Times New Roman" w:hAnsi="Times New Roman" w:cs="Times New Roman"/>
                <w:color w:val="000000" w:themeColor="text1"/>
                <w:sz w:val="21"/>
                <w:szCs w:val="21"/>
              </w:rPr>
              <w:t>для предоставления Услуги</w:t>
            </w:r>
          </w:p>
        </w:tc>
        <w:tc>
          <w:tcPr>
            <w:tcW w:w="2829" w:type="dxa"/>
          </w:tcPr>
          <w:p w14:paraId="6E296933" w14:textId="77777777" w:rsidR="00C51210" w:rsidRPr="008B168A" w:rsidRDefault="00C51210"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Указывается</w:t>
            </w:r>
          </w:p>
          <w:p w14:paraId="45B5BC18" w14:textId="77777777" w:rsidR="00C51210"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исчерпывающий перечень </w:t>
            </w:r>
            <w:r w:rsidR="00C51210" w:rsidRPr="008B168A">
              <w:rPr>
                <w:rFonts w:ascii="Times New Roman" w:hAnsi="Times New Roman" w:cs="Times New Roman"/>
                <w:color w:val="000000" w:themeColor="text1"/>
                <w:sz w:val="21"/>
                <w:szCs w:val="21"/>
              </w:rPr>
              <w:t>документов, которые</w:t>
            </w:r>
          </w:p>
          <w:p w14:paraId="67FDB437" w14:textId="77777777" w:rsidR="00C51210"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необходимо </w:t>
            </w:r>
            <w:r w:rsidR="00C51210" w:rsidRPr="008B168A">
              <w:rPr>
                <w:rFonts w:ascii="Times New Roman" w:hAnsi="Times New Roman" w:cs="Times New Roman"/>
                <w:color w:val="000000" w:themeColor="text1"/>
                <w:sz w:val="21"/>
                <w:szCs w:val="21"/>
              </w:rPr>
              <w:t>представить</w:t>
            </w:r>
          </w:p>
          <w:p w14:paraId="0AF79779" w14:textId="77777777" w:rsidR="00C51210" w:rsidRPr="008B168A" w:rsidRDefault="00C51210"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заявителю</w:t>
            </w:r>
          </w:p>
        </w:tc>
      </w:tr>
      <w:tr w:rsidR="00551765" w:rsidRPr="008B168A" w14:paraId="5C0B6442" w14:textId="77777777" w:rsidTr="001A79F5">
        <w:tc>
          <w:tcPr>
            <w:tcW w:w="2040" w:type="dxa"/>
          </w:tcPr>
          <w:p w14:paraId="17BB706A" w14:textId="77777777" w:rsidR="00C51210" w:rsidRPr="008B168A" w:rsidRDefault="004D7E4B" w:rsidP="004D7E4B">
            <w:pPr>
              <w:tabs>
                <w:tab w:val="left" w:pos="1995"/>
              </w:tabs>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12.1.3</w:t>
            </w:r>
          </w:p>
        </w:tc>
        <w:tc>
          <w:tcPr>
            <w:tcW w:w="4476" w:type="dxa"/>
          </w:tcPr>
          <w:p w14:paraId="0CD45187" w14:textId="77777777" w:rsidR="00C51210"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Документы, необходимые для предоставления Услуги, утратили силу</w:t>
            </w:r>
          </w:p>
        </w:tc>
        <w:tc>
          <w:tcPr>
            <w:tcW w:w="2829" w:type="dxa"/>
          </w:tcPr>
          <w:p w14:paraId="4848524D"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Указывается исчерпывающий перечень</w:t>
            </w:r>
          </w:p>
          <w:p w14:paraId="198A3EE6"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документов, утративших</w:t>
            </w:r>
          </w:p>
          <w:p w14:paraId="679BB8BF" w14:textId="77777777" w:rsidR="00C51210"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силу</w:t>
            </w:r>
          </w:p>
        </w:tc>
      </w:tr>
      <w:tr w:rsidR="00551765" w:rsidRPr="008B168A" w14:paraId="285F21F0" w14:textId="77777777" w:rsidTr="001A79F5">
        <w:tc>
          <w:tcPr>
            <w:tcW w:w="2040" w:type="dxa"/>
          </w:tcPr>
          <w:p w14:paraId="3C120EE5" w14:textId="77777777" w:rsidR="00C51210"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12.1.4</w:t>
            </w:r>
          </w:p>
        </w:tc>
        <w:tc>
          <w:tcPr>
            <w:tcW w:w="4476" w:type="dxa"/>
          </w:tcPr>
          <w:p w14:paraId="1BD235A5"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Наличие противоречий между</w:t>
            </w:r>
          </w:p>
          <w:p w14:paraId="6A60B53C" w14:textId="77777777" w:rsidR="00C51210"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сведениями, указанными в заявлении, и сведениями, указанными в приложенных к нему документах</w:t>
            </w:r>
          </w:p>
        </w:tc>
        <w:tc>
          <w:tcPr>
            <w:tcW w:w="2829" w:type="dxa"/>
          </w:tcPr>
          <w:p w14:paraId="1B15A4C7" w14:textId="77777777" w:rsidR="00C51210" w:rsidRPr="008B168A" w:rsidRDefault="00D430E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Указываются основания </w:t>
            </w:r>
            <w:r w:rsidR="004D7E4B" w:rsidRPr="008B168A">
              <w:rPr>
                <w:rFonts w:ascii="Times New Roman" w:hAnsi="Times New Roman" w:cs="Times New Roman"/>
                <w:color w:val="000000" w:themeColor="text1"/>
                <w:sz w:val="21"/>
                <w:szCs w:val="21"/>
              </w:rPr>
              <w:t>такого вывода</w:t>
            </w:r>
          </w:p>
        </w:tc>
      </w:tr>
      <w:tr w:rsidR="00551765" w:rsidRPr="008B168A" w14:paraId="67DDB655" w14:textId="77777777" w:rsidTr="001A79F5">
        <w:tc>
          <w:tcPr>
            <w:tcW w:w="2040" w:type="dxa"/>
          </w:tcPr>
          <w:p w14:paraId="64A5BE24" w14:textId="77777777" w:rsidR="00C51210" w:rsidRPr="008B168A" w:rsidRDefault="004D7E4B" w:rsidP="004D7E4B">
            <w:pPr>
              <w:tabs>
                <w:tab w:val="left" w:pos="1950"/>
              </w:tabs>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12.1.5</w:t>
            </w:r>
          </w:p>
        </w:tc>
        <w:tc>
          <w:tcPr>
            <w:tcW w:w="4476" w:type="dxa"/>
          </w:tcPr>
          <w:p w14:paraId="457C4FA2" w14:textId="77777777" w:rsidR="004D7E4B" w:rsidRPr="008B168A" w:rsidRDefault="00D27A7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Документы содержат </w:t>
            </w:r>
            <w:r w:rsidR="00D430E1" w:rsidRPr="008B168A">
              <w:rPr>
                <w:rFonts w:ascii="Times New Roman" w:hAnsi="Times New Roman" w:cs="Times New Roman"/>
                <w:color w:val="000000" w:themeColor="text1"/>
                <w:sz w:val="21"/>
                <w:szCs w:val="21"/>
              </w:rPr>
              <w:t xml:space="preserve">подчистки и </w:t>
            </w:r>
            <w:r w:rsidR="004D7E4B" w:rsidRPr="008B168A">
              <w:rPr>
                <w:rFonts w:ascii="Times New Roman" w:hAnsi="Times New Roman" w:cs="Times New Roman"/>
                <w:color w:val="000000" w:themeColor="text1"/>
                <w:sz w:val="21"/>
                <w:szCs w:val="21"/>
              </w:rPr>
              <w:t>испр</w:t>
            </w:r>
            <w:r w:rsidR="00D430E1" w:rsidRPr="008B168A">
              <w:rPr>
                <w:rFonts w:ascii="Times New Roman" w:hAnsi="Times New Roman" w:cs="Times New Roman"/>
                <w:color w:val="000000" w:themeColor="text1"/>
                <w:sz w:val="21"/>
                <w:szCs w:val="21"/>
              </w:rPr>
              <w:t xml:space="preserve">авления текста, не заверенные в </w:t>
            </w:r>
            <w:r w:rsidR="009B18D2">
              <w:rPr>
                <w:rFonts w:ascii="Times New Roman" w:hAnsi="Times New Roman" w:cs="Times New Roman"/>
                <w:color w:val="000000" w:themeColor="text1"/>
                <w:sz w:val="21"/>
                <w:szCs w:val="21"/>
              </w:rPr>
              <w:t xml:space="preserve">порядке, </w:t>
            </w:r>
            <w:r w:rsidR="004D7E4B" w:rsidRPr="008B168A">
              <w:rPr>
                <w:rFonts w:ascii="Times New Roman" w:hAnsi="Times New Roman" w:cs="Times New Roman"/>
                <w:color w:val="000000" w:themeColor="text1"/>
                <w:sz w:val="21"/>
                <w:szCs w:val="21"/>
              </w:rPr>
              <w:t>установл</w:t>
            </w:r>
            <w:r w:rsidR="00D430E1" w:rsidRPr="008B168A">
              <w:rPr>
                <w:rFonts w:ascii="Times New Roman" w:hAnsi="Times New Roman" w:cs="Times New Roman"/>
                <w:color w:val="000000" w:themeColor="text1"/>
                <w:sz w:val="21"/>
                <w:szCs w:val="21"/>
              </w:rPr>
              <w:t xml:space="preserve">енном </w:t>
            </w:r>
            <w:r w:rsidR="004D7E4B" w:rsidRPr="008B168A">
              <w:rPr>
                <w:rFonts w:ascii="Times New Roman" w:hAnsi="Times New Roman" w:cs="Times New Roman"/>
                <w:color w:val="000000" w:themeColor="text1"/>
                <w:sz w:val="21"/>
                <w:szCs w:val="21"/>
              </w:rPr>
              <w:t>законодательством Российской</w:t>
            </w:r>
          </w:p>
          <w:p w14:paraId="4D07CA8D" w14:textId="77777777" w:rsidR="00C51210"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Федерации</w:t>
            </w:r>
          </w:p>
        </w:tc>
        <w:tc>
          <w:tcPr>
            <w:tcW w:w="2829" w:type="dxa"/>
          </w:tcPr>
          <w:p w14:paraId="3EF24EC0"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Указывается</w:t>
            </w:r>
          </w:p>
          <w:p w14:paraId="70C3F92F" w14:textId="77777777" w:rsidR="004D7E4B" w:rsidRPr="008B168A" w:rsidRDefault="00D430E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исчерпывающий перечень </w:t>
            </w:r>
            <w:r w:rsidR="004D7E4B" w:rsidRPr="008B168A">
              <w:rPr>
                <w:rFonts w:ascii="Times New Roman" w:hAnsi="Times New Roman" w:cs="Times New Roman"/>
                <w:color w:val="000000" w:themeColor="text1"/>
                <w:sz w:val="21"/>
                <w:szCs w:val="21"/>
              </w:rPr>
              <w:t>документов, содержащих</w:t>
            </w:r>
          </w:p>
          <w:p w14:paraId="293B6D52" w14:textId="77777777" w:rsidR="00C51210"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подчистки и исправления</w:t>
            </w:r>
          </w:p>
        </w:tc>
      </w:tr>
      <w:tr w:rsidR="00551765" w:rsidRPr="008B168A" w14:paraId="62933724" w14:textId="77777777" w:rsidTr="001A79F5">
        <w:tc>
          <w:tcPr>
            <w:tcW w:w="2040" w:type="dxa"/>
          </w:tcPr>
          <w:p w14:paraId="3FA8C906" w14:textId="77777777" w:rsidR="00C51210"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12.1.6</w:t>
            </w:r>
          </w:p>
        </w:tc>
        <w:tc>
          <w:tcPr>
            <w:tcW w:w="4476" w:type="dxa"/>
          </w:tcPr>
          <w:p w14:paraId="4934C578" w14:textId="77777777" w:rsidR="00C51210" w:rsidRPr="008B168A" w:rsidRDefault="00D430E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Документы содержат повреждения, наличие которых не позволяет в полном объеме использовать информацию и сведения, </w:t>
            </w:r>
            <w:r w:rsidR="004D7E4B" w:rsidRPr="008B168A">
              <w:rPr>
                <w:rFonts w:ascii="Times New Roman" w:hAnsi="Times New Roman" w:cs="Times New Roman"/>
                <w:color w:val="000000" w:themeColor="text1"/>
                <w:sz w:val="21"/>
                <w:szCs w:val="21"/>
              </w:rPr>
              <w:lastRenderedPageBreak/>
              <w:t>содержащиеся</w:t>
            </w:r>
            <w:r w:rsidRPr="008B168A">
              <w:rPr>
                <w:rFonts w:ascii="Times New Roman" w:hAnsi="Times New Roman" w:cs="Times New Roman"/>
                <w:color w:val="000000" w:themeColor="text1"/>
                <w:sz w:val="21"/>
                <w:szCs w:val="21"/>
              </w:rPr>
              <w:t xml:space="preserve"> в документах для </w:t>
            </w:r>
            <w:r w:rsidR="004D7E4B" w:rsidRPr="008B168A">
              <w:rPr>
                <w:rFonts w:ascii="Times New Roman" w:hAnsi="Times New Roman" w:cs="Times New Roman"/>
                <w:color w:val="000000" w:themeColor="text1"/>
                <w:sz w:val="21"/>
                <w:szCs w:val="21"/>
              </w:rPr>
              <w:t>предоставления Услуги</w:t>
            </w:r>
          </w:p>
        </w:tc>
        <w:tc>
          <w:tcPr>
            <w:tcW w:w="2829" w:type="dxa"/>
          </w:tcPr>
          <w:p w14:paraId="088861B7"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lastRenderedPageBreak/>
              <w:t>Указывается</w:t>
            </w:r>
          </w:p>
          <w:p w14:paraId="73196A24" w14:textId="77777777" w:rsidR="004D7E4B" w:rsidRPr="008B168A" w:rsidRDefault="00D27A7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исчерпывающий перечень </w:t>
            </w:r>
            <w:r w:rsidR="004D7E4B" w:rsidRPr="008B168A">
              <w:rPr>
                <w:rFonts w:ascii="Times New Roman" w:hAnsi="Times New Roman" w:cs="Times New Roman"/>
                <w:color w:val="000000" w:themeColor="text1"/>
                <w:sz w:val="21"/>
                <w:szCs w:val="21"/>
              </w:rPr>
              <w:t>документов, содержащих</w:t>
            </w:r>
          </w:p>
          <w:p w14:paraId="3109DDEA" w14:textId="77777777" w:rsidR="00C51210"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повреждения</w:t>
            </w:r>
          </w:p>
        </w:tc>
      </w:tr>
      <w:tr w:rsidR="00551765" w:rsidRPr="008B168A" w14:paraId="69A16F3B" w14:textId="77777777" w:rsidTr="001A79F5">
        <w:tc>
          <w:tcPr>
            <w:tcW w:w="2040" w:type="dxa"/>
          </w:tcPr>
          <w:p w14:paraId="44B757D0" w14:textId="77777777" w:rsidR="00C51210"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12.1.7</w:t>
            </w:r>
          </w:p>
        </w:tc>
        <w:tc>
          <w:tcPr>
            <w:tcW w:w="4476" w:type="dxa"/>
          </w:tcPr>
          <w:p w14:paraId="48B0AA71"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Некорректное заполнение</w:t>
            </w:r>
          </w:p>
          <w:p w14:paraId="3C878FC3" w14:textId="77777777" w:rsidR="00C51210" w:rsidRPr="008B168A" w:rsidRDefault="00D27A71" w:rsidP="00D430E1">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обязательных полей в заявлении </w:t>
            </w:r>
            <w:r w:rsidR="004D7E4B" w:rsidRPr="008B168A">
              <w:rPr>
                <w:rFonts w:ascii="Times New Roman" w:hAnsi="Times New Roman" w:cs="Times New Roman"/>
                <w:color w:val="000000" w:themeColor="text1"/>
                <w:sz w:val="21"/>
                <w:szCs w:val="21"/>
              </w:rPr>
              <w:t>(отсутс</w:t>
            </w:r>
            <w:r w:rsidR="00D430E1" w:rsidRPr="008B168A">
              <w:rPr>
                <w:rFonts w:ascii="Times New Roman" w:hAnsi="Times New Roman" w:cs="Times New Roman"/>
                <w:color w:val="000000" w:themeColor="text1"/>
                <w:sz w:val="21"/>
                <w:szCs w:val="21"/>
              </w:rPr>
              <w:t xml:space="preserve">твие заполнения, недостоверное, неполное либо неправильное, не </w:t>
            </w:r>
            <w:r w:rsidRPr="008B168A">
              <w:rPr>
                <w:rFonts w:ascii="Times New Roman" w:hAnsi="Times New Roman" w:cs="Times New Roman"/>
                <w:color w:val="000000" w:themeColor="text1"/>
                <w:sz w:val="21"/>
                <w:szCs w:val="21"/>
              </w:rPr>
              <w:t xml:space="preserve">соответствующее требованиям, установленным настоящим </w:t>
            </w:r>
            <w:r w:rsidR="004D7E4B" w:rsidRPr="008B168A">
              <w:rPr>
                <w:rFonts w:ascii="Times New Roman" w:hAnsi="Times New Roman" w:cs="Times New Roman"/>
                <w:color w:val="000000" w:themeColor="text1"/>
                <w:sz w:val="21"/>
                <w:szCs w:val="21"/>
              </w:rPr>
              <w:t>Административным регламентом)</w:t>
            </w:r>
          </w:p>
        </w:tc>
        <w:tc>
          <w:tcPr>
            <w:tcW w:w="2829" w:type="dxa"/>
          </w:tcPr>
          <w:p w14:paraId="37A2F618"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Указываются основания</w:t>
            </w:r>
          </w:p>
          <w:p w14:paraId="01C7D0C9" w14:textId="77777777" w:rsidR="00C51210"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такого вывода</w:t>
            </w:r>
          </w:p>
        </w:tc>
      </w:tr>
      <w:tr w:rsidR="00551765" w:rsidRPr="008B168A" w14:paraId="31DA5798" w14:textId="77777777" w:rsidTr="001A79F5">
        <w:tc>
          <w:tcPr>
            <w:tcW w:w="2040" w:type="dxa"/>
          </w:tcPr>
          <w:p w14:paraId="71351DD3" w14:textId="77777777" w:rsidR="004D7E4B"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12.1.8</w:t>
            </w:r>
          </w:p>
        </w:tc>
        <w:tc>
          <w:tcPr>
            <w:tcW w:w="4476" w:type="dxa"/>
          </w:tcPr>
          <w:p w14:paraId="1DC60E02"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Зая</w:t>
            </w:r>
            <w:r w:rsidR="00D430E1" w:rsidRPr="008B168A">
              <w:rPr>
                <w:rFonts w:ascii="Times New Roman" w:hAnsi="Times New Roman" w:cs="Times New Roman"/>
                <w:color w:val="000000" w:themeColor="text1"/>
                <w:sz w:val="21"/>
                <w:szCs w:val="21"/>
              </w:rPr>
              <w:t xml:space="preserve">вление подано лицом, не имеющим </w:t>
            </w:r>
            <w:r w:rsidRPr="008B168A">
              <w:rPr>
                <w:rFonts w:ascii="Times New Roman" w:hAnsi="Times New Roman" w:cs="Times New Roman"/>
                <w:color w:val="000000" w:themeColor="text1"/>
                <w:sz w:val="21"/>
                <w:szCs w:val="21"/>
              </w:rPr>
              <w:t>п</w:t>
            </w:r>
            <w:r w:rsidR="009B18D2">
              <w:rPr>
                <w:rFonts w:ascii="Times New Roman" w:hAnsi="Times New Roman" w:cs="Times New Roman"/>
                <w:color w:val="000000" w:themeColor="text1"/>
                <w:sz w:val="21"/>
                <w:szCs w:val="21"/>
              </w:rPr>
              <w:t xml:space="preserve">олномочий представлять интересы заявителя в соответствии с </w:t>
            </w:r>
            <w:r w:rsidRPr="008B168A">
              <w:rPr>
                <w:rFonts w:ascii="Times New Roman" w:hAnsi="Times New Roman" w:cs="Times New Roman"/>
                <w:color w:val="000000" w:themeColor="text1"/>
                <w:sz w:val="21"/>
                <w:szCs w:val="21"/>
              </w:rPr>
              <w:t>подразделом 2 настоящего</w:t>
            </w:r>
          </w:p>
          <w:p w14:paraId="52141AFF"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Ад</w:t>
            </w:r>
            <w:r w:rsidR="00D27A71" w:rsidRPr="008B168A">
              <w:rPr>
                <w:rFonts w:ascii="Times New Roman" w:hAnsi="Times New Roman" w:cs="Times New Roman"/>
                <w:color w:val="000000" w:themeColor="text1"/>
                <w:sz w:val="21"/>
                <w:szCs w:val="21"/>
              </w:rPr>
              <w:t xml:space="preserve">министративного </w:t>
            </w:r>
            <w:r w:rsidRPr="008B168A">
              <w:rPr>
                <w:rFonts w:ascii="Times New Roman" w:hAnsi="Times New Roman" w:cs="Times New Roman"/>
                <w:color w:val="000000" w:themeColor="text1"/>
                <w:sz w:val="21"/>
                <w:szCs w:val="21"/>
              </w:rPr>
              <w:t>регламента</w:t>
            </w:r>
          </w:p>
        </w:tc>
        <w:tc>
          <w:tcPr>
            <w:tcW w:w="2829" w:type="dxa"/>
          </w:tcPr>
          <w:p w14:paraId="685C9249"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Указываются основания</w:t>
            </w:r>
          </w:p>
          <w:p w14:paraId="4264D8B4"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такого вывода</w:t>
            </w:r>
          </w:p>
        </w:tc>
      </w:tr>
      <w:tr w:rsidR="00551765" w:rsidRPr="008B168A" w14:paraId="1AB8EE10" w14:textId="77777777" w:rsidTr="001A79F5">
        <w:tc>
          <w:tcPr>
            <w:tcW w:w="2040" w:type="dxa"/>
          </w:tcPr>
          <w:p w14:paraId="205F32C5" w14:textId="77777777" w:rsidR="004D7E4B"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12.1.9</w:t>
            </w:r>
          </w:p>
        </w:tc>
        <w:tc>
          <w:tcPr>
            <w:tcW w:w="4476" w:type="dxa"/>
          </w:tcPr>
          <w:p w14:paraId="7F2B6D27" w14:textId="77777777" w:rsidR="004D7E4B" w:rsidRPr="008B168A" w:rsidRDefault="004D7E4B" w:rsidP="00D430E1">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Несоо</w:t>
            </w:r>
            <w:r w:rsidR="00D430E1" w:rsidRPr="008B168A">
              <w:rPr>
                <w:rFonts w:ascii="Times New Roman" w:hAnsi="Times New Roman" w:cs="Times New Roman"/>
                <w:color w:val="000000" w:themeColor="text1"/>
                <w:sz w:val="21"/>
                <w:szCs w:val="21"/>
              </w:rPr>
              <w:t xml:space="preserve">тветствие категории заявителей, </w:t>
            </w:r>
            <w:r w:rsidRPr="008B168A">
              <w:rPr>
                <w:rFonts w:ascii="Times New Roman" w:hAnsi="Times New Roman" w:cs="Times New Roman"/>
                <w:color w:val="000000" w:themeColor="text1"/>
                <w:sz w:val="21"/>
                <w:szCs w:val="21"/>
              </w:rPr>
              <w:t xml:space="preserve">указанных в пункте 2.2 </w:t>
            </w:r>
            <w:r w:rsidR="00D430E1" w:rsidRPr="008B168A">
              <w:rPr>
                <w:rFonts w:ascii="Times New Roman" w:hAnsi="Times New Roman" w:cs="Times New Roman"/>
                <w:color w:val="000000" w:themeColor="text1"/>
                <w:sz w:val="21"/>
                <w:szCs w:val="21"/>
              </w:rPr>
              <w:t xml:space="preserve">настоящего </w:t>
            </w:r>
            <w:r w:rsidRPr="008B168A">
              <w:rPr>
                <w:rFonts w:ascii="Times New Roman" w:hAnsi="Times New Roman" w:cs="Times New Roman"/>
                <w:color w:val="000000" w:themeColor="text1"/>
                <w:sz w:val="21"/>
                <w:szCs w:val="21"/>
              </w:rPr>
              <w:t>Административного регламента</w:t>
            </w:r>
          </w:p>
        </w:tc>
        <w:tc>
          <w:tcPr>
            <w:tcW w:w="2829" w:type="dxa"/>
          </w:tcPr>
          <w:p w14:paraId="40077D36"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Указываются основания</w:t>
            </w:r>
          </w:p>
          <w:p w14:paraId="7A5B46D2"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такого вывода</w:t>
            </w:r>
          </w:p>
        </w:tc>
      </w:tr>
      <w:tr w:rsidR="00551765" w:rsidRPr="008B168A" w14:paraId="523A25D5" w14:textId="77777777" w:rsidTr="001A79F5">
        <w:tc>
          <w:tcPr>
            <w:tcW w:w="2040" w:type="dxa"/>
          </w:tcPr>
          <w:p w14:paraId="43919462" w14:textId="77777777" w:rsidR="004D7E4B"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12.1.10</w:t>
            </w:r>
          </w:p>
        </w:tc>
        <w:tc>
          <w:tcPr>
            <w:tcW w:w="4476" w:type="dxa"/>
          </w:tcPr>
          <w:p w14:paraId="42F652C3"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По</w:t>
            </w:r>
            <w:r w:rsidR="00D430E1" w:rsidRPr="008B168A">
              <w:rPr>
                <w:rFonts w:ascii="Times New Roman" w:hAnsi="Times New Roman" w:cs="Times New Roman"/>
                <w:color w:val="000000" w:themeColor="text1"/>
                <w:sz w:val="21"/>
                <w:szCs w:val="21"/>
              </w:rPr>
              <w:t xml:space="preserve">ступление заявления, аналогично ранее </w:t>
            </w:r>
            <w:r w:rsidR="00D27A71" w:rsidRPr="008B168A">
              <w:rPr>
                <w:rFonts w:ascii="Times New Roman" w:hAnsi="Times New Roman" w:cs="Times New Roman"/>
                <w:color w:val="000000" w:themeColor="text1"/>
                <w:sz w:val="21"/>
                <w:szCs w:val="21"/>
              </w:rPr>
              <w:t xml:space="preserve">зарегистрированному заявлению, срок </w:t>
            </w:r>
            <w:r w:rsidR="009B18D2">
              <w:rPr>
                <w:rFonts w:ascii="Times New Roman" w:hAnsi="Times New Roman" w:cs="Times New Roman"/>
                <w:color w:val="000000" w:themeColor="text1"/>
                <w:sz w:val="21"/>
                <w:szCs w:val="21"/>
              </w:rPr>
              <w:t xml:space="preserve">предоставления Услуги по которому не истек на момент </w:t>
            </w:r>
            <w:r w:rsidRPr="008B168A">
              <w:rPr>
                <w:rFonts w:ascii="Times New Roman" w:hAnsi="Times New Roman" w:cs="Times New Roman"/>
                <w:color w:val="000000" w:themeColor="text1"/>
                <w:sz w:val="21"/>
                <w:szCs w:val="21"/>
              </w:rPr>
              <w:t>поступления такого заявления</w:t>
            </w:r>
          </w:p>
        </w:tc>
        <w:tc>
          <w:tcPr>
            <w:tcW w:w="2829" w:type="dxa"/>
          </w:tcPr>
          <w:p w14:paraId="7ED1D089" w14:textId="77777777" w:rsidR="004D7E4B" w:rsidRPr="008B168A" w:rsidRDefault="00D430E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Указываются основания </w:t>
            </w:r>
            <w:r w:rsidR="004D7E4B" w:rsidRPr="008B168A">
              <w:rPr>
                <w:rFonts w:ascii="Times New Roman" w:hAnsi="Times New Roman" w:cs="Times New Roman"/>
                <w:color w:val="000000" w:themeColor="text1"/>
                <w:sz w:val="21"/>
                <w:szCs w:val="21"/>
              </w:rPr>
              <w:t>такого вывода</w:t>
            </w:r>
          </w:p>
        </w:tc>
      </w:tr>
      <w:tr w:rsidR="00551765" w:rsidRPr="008B168A" w14:paraId="3F42B33F" w14:textId="77777777" w:rsidTr="001A79F5">
        <w:tc>
          <w:tcPr>
            <w:tcW w:w="2040" w:type="dxa"/>
          </w:tcPr>
          <w:p w14:paraId="1BCA4535" w14:textId="77777777" w:rsidR="004D7E4B"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12.1.11</w:t>
            </w:r>
          </w:p>
        </w:tc>
        <w:tc>
          <w:tcPr>
            <w:tcW w:w="4476" w:type="dxa"/>
          </w:tcPr>
          <w:p w14:paraId="39CDBA27" w14:textId="77777777" w:rsidR="004D7E4B" w:rsidRPr="008B168A" w:rsidRDefault="00D27A7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Заявление подано за пределами </w:t>
            </w:r>
            <w:r w:rsidR="004D7E4B" w:rsidRPr="008B168A">
              <w:rPr>
                <w:rFonts w:ascii="Times New Roman" w:hAnsi="Times New Roman" w:cs="Times New Roman"/>
                <w:color w:val="000000" w:themeColor="text1"/>
                <w:sz w:val="21"/>
                <w:szCs w:val="21"/>
              </w:rPr>
              <w:t xml:space="preserve">периода, указанного в пункте 8.1 </w:t>
            </w:r>
            <w:r w:rsidRPr="008B168A">
              <w:rPr>
                <w:rFonts w:ascii="Times New Roman" w:hAnsi="Times New Roman" w:cs="Times New Roman"/>
                <w:color w:val="000000" w:themeColor="text1"/>
                <w:sz w:val="21"/>
                <w:szCs w:val="21"/>
              </w:rPr>
              <w:t xml:space="preserve">настоящего </w:t>
            </w:r>
            <w:r w:rsidR="009B18D2">
              <w:rPr>
                <w:rFonts w:ascii="Times New Roman" w:hAnsi="Times New Roman" w:cs="Times New Roman"/>
                <w:color w:val="000000" w:themeColor="text1"/>
                <w:sz w:val="21"/>
                <w:szCs w:val="21"/>
              </w:rPr>
              <w:t xml:space="preserve">Административного </w:t>
            </w:r>
            <w:r w:rsidR="004D7E4B" w:rsidRPr="008B168A">
              <w:rPr>
                <w:rFonts w:ascii="Times New Roman" w:hAnsi="Times New Roman" w:cs="Times New Roman"/>
                <w:color w:val="000000" w:themeColor="text1"/>
                <w:sz w:val="21"/>
                <w:szCs w:val="21"/>
              </w:rPr>
              <w:t>регламента</w:t>
            </w:r>
          </w:p>
        </w:tc>
        <w:tc>
          <w:tcPr>
            <w:tcW w:w="2829" w:type="dxa"/>
          </w:tcPr>
          <w:p w14:paraId="246B30FA" w14:textId="77777777" w:rsidR="004D7E4B" w:rsidRPr="008B168A" w:rsidRDefault="00D430E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Указываются основания </w:t>
            </w:r>
            <w:r w:rsidR="004D7E4B" w:rsidRPr="008B168A">
              <w:rPr>
                <w:rFonts w:ascii="Times New Roman" w:hAnsi="Times New Roman" w:cs="Times New Roman"/>
                <w:color w:val="000000" w:themeColor="text1"/>
                <w:sz w:val="21"/>
                <w:szCs w:val="21"/>
              </w:rPr>
              <w:t>такого вывода</w:t>
            </w:r>
          </w:p>
        </w:tc>
      </w:tr>
      <w:tr w:rsidR="00551765" w:rsidRPr="008B168A" w14:paraId="1AA9E7C6" w14:textId="77777777" w:rsidTr="001A79F5">
        <w:tc>
          <w:tcPr>
            <w:tcW w:w="2040" w:type="dxa"/>
          </w:tcPr>
          <w:p w14:paraId="7CE35C36" w14:textId="77777777" w:rsidR="004D7E4B"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12.1.12</w:t>
            </w:r>
          </w:p>
        </w:tc>
        <w:tc>
          <w:tcPr>
            <w:tcW w:w="4476" w:type="dxa"/>
          </w:tcPr>
          <w:p w14:paraId="39558C23"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Несоо</w:t>
            </w:r>
            <w:r w:rsidR="00D430E1" w:rsidRPr="008B168A">
              <w:rPr>
                <w:rFonts w:ascii="Times New Roman" w:hAnsi="Times New Roman" w:cs="Times New Roman"/>
                <w:color w:val="000000" w:themeColor="text1"/>
                <w:sz w:val="21"/>
                <w:szCs w:val="21"/>
              </w:rPr>
              <w:t xml:space="preserve">тветствие документов, указанных </w:t>
            </w:r>
            <w:r w:rsidRPr="008B168A">
              <w:rPr>
                <w:rFonts w:ascii="Times New Roman" w:hAnsi="Times New Roman" w:cs="Times New Roman"/>
                <w:color w:val="000000" w:themeColor="text1"/>
                <w:sz w:val="21"/>
                <w:szCs w:val="21"/>
              </w:rPr>
              <w:t xml:space="preserve">в пункте 10.1 </w:t>
            </w:r>
            <w:r w:rsidR="00D430E1" w:rsidRPr="008B168A">
              <w:rPr>
                <w:rFonts w:ascii="Times New Roman" w:hAnsi="Times New Roman" w:cs="Times New Roman"/>
                <w:color w:val="000000" w:themeColor="text1"/>
                <w:sz w:val="21"/>
                <w:szCs w:val="21"/>
              </w:rPr>
              <w:t>настоящего</w:t>
            </w:r>
            <w:r w:rsidR="00D27A71" w:rsidRPr="008B168A">
              <w:rPr>
                <w:rFonts w:ascii="Times New Roman" w:hAnsi="Times New Roman" w:cs="Times New Roman"/>
                <w:color w:val="000000" w:themeColor="text1"/>
                <w:sz w:val="21"/>
                <w:szCs w:val="21"/>
              </w:rPr>
              <w:t xml:space="preserve"> </w:t>
            </w:r>
            <w:r w:rsidRPr="008B168A">
              <w:rPr>
                <w:rFonts w:ascii="Times New Roman" w:hAnsi="Times New Roman" w:cs="Times New Roman"/>
                <w:color w:val="000000" w:themeColor="text1"/>
                <w:sz w:val="21"/>
                <w:szCs w:val="21"/>
              </w:rPr>
              <w:t>А</w:t>
            </w:r>
            <w:r w:rsidR="00D430E1" w:rsidRPr="008B168A">
              <w:rPr>
                <w:rFonts w:ascii="Times New Roman" w:hAnsi="Times New Roman" w:cs="Times New Roman"/>
                <w:color w:val="000000" w:themeColor="text1"/>
                <w:sz w:val="21"/>
                <w:szCs w:val="21"/>
              </w:rPr>
              <w:t xml:space="preserve">дминистративного регламента, по </w:t>
            </w:r>
            <w:r w:rsidRPr="008B168A">
              <w:rPr>
                <w:rFonts w:ascii="Times New Roman" w:hAnsi="Times New Roman" w:cs="Times New Roman"/>
                <w:color w:val="000000" w:themeColor="text1"/>
                <w:sz w:val="21"/>
                <w:szCs w:val="21"/>
              </w:rPr>
              <w:t>ф</w:t>
            </w:r>
            <w:r w:rsidR="009B18D2">
              <w:rPr>
                <w:rFonts w:ascii="Times New Roman" w:hAnsi="Times New Roman" w:cs="Times New Roman"/>
                <w:color w:val="000000" w:themeColor="text1"/>
                <w:sz w:val="21"/>
                <w:szCs w:val="21"/>
              </w:rPr>
              <w:t xml:space="preserve">орме или содержанию требованиям </w:t>
            </w:r>
            <w:r w:rsidRPr="008B168A">
              <w:rPr>
                <w:rFonts w:ascii="Times New Roman" w:hAnsi="Times New Roman" w:cs="Times New Roman"/>
                <w:color w:val="000000" w:themeColor="text1"/>
                <w:sz w:val="21"/>
                <w:szCs w:val="21"/>
              </w:rPr>
              <w:t>законодательства Российской</w:t>
            </w:r>
          </w:p>
          <w:p w14:paraId="21EDF2C2"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Федерации</w:t>
            </w:r>
          </w:p>
        </w:tc>
        <w:tc>
          <w:tcPr>
            <w:tcW w:w="2829" w:type="dxa"/>
          </w:tcPr>
          <w:p w14:paraId="4086C05D"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Указывается</w:t>
            </w:r>
          </w:p>
          <w:p w14:paraId="0C8E78FE" w14:textId="77777777" w:rsidR="004D7E4B" w:rsidRPr="008B168A" w:rsidRDefault="00D430E1"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 xml:space="preserve">исчерпывающий перечень </w:t>
            </w:r>
            <w:r w:rsidR="004D7E4B" w:rsidRPr="008B168A">
              <w:rPr>
                <w:rFonts w:ascii="Times New Roman" w:hAnsi="Times New Roman" w:cs="Times New Roman"/>
                <w:color w:val="000000" w:themeColor="text1"/>
                <w:sz w:val="21"/>
                <w:szCs w:val="21"/>
              </w:rPr>
              <w:t>документов, содержащих</w:t>
            </w:r>
          </w:p>
          <w:p w14:paraId="50C46D82"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недостатки</w:t>
            </w:r>
          </w:p>
        </w:tc>
      </w:tr>
      <w:tr w:rsidR="00551765" w:rsidRPr="008B168A" w14:paraId="39F73AC5" w14:textId="77777777" w:rsidTr="001A79F5">
        <w:tc>
          <w:tcPr>
            <w:tcW w:w="2040" w:type="dxa"/>
          </w:tcPr>
          <w:p w14:paraId="032D5EB7" w14:textId="77777777" w:rsidR="004D7E4B"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12.1.13</w:t>
            </w:r>
          </w:p>
        </w:tc>
        <w:tc>
          <w:tcPr>
            <w:tcW w:w="4476" w:type="dxa"/>
          </w:tcPr>
          <w:p w14:paraId="7E974667"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Обраще</w:t>
            </w:r>
            <w:r w:rsidR="00D430E1" w:rsidRPr="008B168A">
              <w:rPr>
                <w:rFonts w:ascii="Times New Roman" w:hAnsi="Times New Roman" w:cs="Times New Roman"/>
                <w:color w:val="000000" w:themeColor="text1"/>
                <w:sz w:val="21"/>
                <w:szCs w:val="21"/>
              </w:rPr>
              <w:t>ние заявителя в Организ</w:t>
            </w:r>
            <w:r w:rsidR="009B18D2">
              <w:rPr>
                <w:rFonts w:ascii="Times New Roman" w:hAnsi="Times New Roman" w:cs="Times New Roman"/>
                <w:color w:val="000000" w:themeColor="text1"/>
                <w:sz w:val="21"/>
                <w:szCs w:val="21"/>
              </w:rPr>
              <w:t xml:space="preserve">ацию, реализующую исключительно </w:t>
            </w:r>
            <w:r w:rsidR="00D430E1" w:rsidRPr="008B168A">
              <w:rPr>
                <w:rFonts w:ascii="Times New Roman" w:hAnsi="Times New Roman" w:cs="Times New Roman"/>
                <w:color w:val="000000" w:themeColor="text1"/>
                <w:sz w:val="21"/>
                <w:szCs w:val="21"/>
              </w:rPr>
              <w:t xml:space="preserve">адаптированную программу, с заявлением о приеме на образовательную программу, не </w:t>
            </w:r>
            <w:r w:rsidRPr="008B168A">
              <w:rPr>
                <w:rFonts w:ascii="Times New Roman" w:hAnsi="Times New Roman" w:cs="Times New Roman"/>
                <w:color w:val="000000" w:themeColor="text1"/>
                <w:sz w:val="21"/>
                <w:szCs w:val="21"/>
              </w:rPr>
              <w:t>предусмотренную в Организации</w:t>
            </w:r>
          </w:p>
        </w:tc>
        <w:tc>
          <w:tcPr>
            <w:tcW w:w="2829" w:type="dxa"/>
          </w:tcPr>
          <w:p w14:paraId="0C74D8E8"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Указываются основания</w:t>
            </w:r>
          </w:p>
          <w:p w14:paraId="79B1EDA8"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такого вывода</w:t>
            </w:r>
          </w:p>
        </w:tc>
      </w:tr>
      <w:tr w:rsidR="00551765" w:rsidRPr="008B168A" w14:paraId="5FC7BC9A" w14:textId="77777777" w:rsidTr="001A79F5">
        <w:tc>
          <w:tcPr>
            <w:tcW w:w="2040" w:type="dxa"/>
          </w:tcPr>
          <w:p w14:paraId="5C967167" w14:textId="77777777" w:rsidR="004D7E4B" w:rsidRPr="008B168A" w:rsidRDefault="004D7E4B" w:rsidP="00C51210">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12.1.14</w:t>
            </w:r>
          </w:p>
        </w:tc>
        <w:tc>
          <w:tcPr>
            <w:tcW w:w="4476" w:type="dxa"/>
          </w:tcPr>
          <w:p w14:paraId="12897475"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Нес</w:t>
            </w:r>
            <w:r w:rsidR="00D430E1" w:rsidRPr="008B168A">
              <w:rPr>
                <w:rFonts w:ascii="Times New Roman" w:hAnsi="Times New Roman" w:cs="Times New Roman"/>
                <w:color w:val="000000" w:themeColor="text1"/>
                <w:sz w:val="21"/>
                <w:szCs w:val="21"/>
              </w:rPr>
              <w:t xml:space="preserve">оответствие возраста ребенка, в </w:t>
            </w:r>
            <w:r w:rsidRPr="008B168A">
              <w:rPr>
                <w:rFonts w:ascii="Times New Roman" w:hAnsi="Times New Roman" w:cs="Times New Roman"/>
                <w:color w:val="000000" w:themeColor="text1"/>
                <w:sz w:val="21"/>
                <w:szCs w:val="21"/>
              </w:rPr>
              <w:t>интересах кото</w:t>
            </w:r>
            <w:r w:rsidR="00D430E1" w:rsidRPr="008B168A">
              <w:rPr>
                <w:rFonts w:ascii="Times New Roman" w:hAnsi="Times New Roman" w:cs="Times New Roman"/>
                <w:color w:val="000000" w:themeColor="text1"/>
                <w:sz w:val="21"/>
                <w:szCs w:val="21"/>
              </w:rPr>
              <w:t>рого действует родитель (законный представи</w:t>
            </w:r>
            <w:r w:rsidR="00D27A71" w:rsidRPr="008B168A">
              <w:rPr>
                <w:rFonts w:ascii="Times New Roman" w:hAnsi="Times New Roman" w:cs="Times New Roman"/>
                <w:color w:val="000000" w:themeColor="text1"/>
                <w:sz w:val="21"/>
                <w:szCs w:val="21"/>
              </w:rPr>
              <w:t xml:space="preserve">тель), требованиям действующего </w:t>
            </w:r>
            <w:r w:rsidRPr="008B168A">
              <w:rPr>
                <w:rFonts w:ascii="Times New Roman" w:hAnsi="Times New Roman" w:cs="Times New Roman"/>
                <w:color w:val="000000" w:themeColor="text1"/>
                <w:sz w:val="21"/>
                <w:szCs w:val="21"/>
              </w:rPr>
              <w:t>зако</w:t>
            </w:r>
            <w:r w:rsidR="00D430E1" w:rsidRPr="008B168A">
              <w:rPr>
                <w:rFonts w:ascii="Times New Roman" w:hAnsi="Times New Roman" w:cs="Times New Roman"/>
                <w:color w:val="000000" w:themeColor="text1"/>
                <w:sz w:val="21"/>
                <w:szCs w:val="21"/>
              </w:rPr>
              <w:t xml:space="preserve">нодательства (ребенок не достиг </w:t>
            </w:r>
            <w:r w:rsidRPr="008B168A">
              <w:rPr>
                <w:rFonts w:ascii="Times New Roman" w:hAnsi="Times New Roman" w:cs="Times New Roman"/>
                <w:color w:val="000000" w:themeColor="text1"/>
                <w:sz w:val="21"/>
                <w:szCs w:val="21"/>
              </w:rPr>
              <w:t>воз</w:t>
            </w:r>
            <w:r w:rsidR="00D430E1" w:rsidRPr="008B168A">
              <w:rPr>
                <w:rFonts w:ascii="Times New Roman" w:hAnsi="Times New Roman" w:cs="Times New Roman"/>
                <w:color w:val="000000" w:themeColor="text1"/>
                <w:sz w:val="21"/>
                <w:szCs w:val="21"/>
              </w:rPr>
              <w:t xml:space="preserve">раста 6 лет и 6 месяцев или уже </w:t>
            </w:r>
            <w:r w:rsidRPr="008B168A">
              <w:rPr>
                <w:rFonts w:ascii="Times New Roman" w:hAnsi="Times New Roman" w:cs="Times New Roman"/>
                <w:color w:val="000000" w:themeColor="text1"/>
                <w:sz w:val="21"/>
                <w:szCs w:val="21"/>
              </w:rPr>
              <w:t xml:space="preserve">достиг </w:t>
            </w:r>
            <w:r w:rsidR="00D27A71" w:rsidRPr="008B168A">
              <w:rPr>
                <w:rFonts w:ascii="Times New Roman" w:hAnsi="Times New Roman" w:cs="Times New Roman"/>
                <w:color w:val="000000" w:themeColor="text1"/>
                <w:sz w:val="21"/>
                <w:szCs w:val="21"/>
              </w:rPr>
              <w:t xml:space="preserve">возраста 8 лет на момент начала </w:t>
            </w:r>
            <w:r w:rsidRPr="008B168A">
              <w:rPr>
                <w:rFonts w:ascii="Times New Roman" w:hAnsi="Times New Roman" w:cs="Times New Roman"/>
                <w:color w:val="000000" w:themeColor="text1"/>
                <w:sz w:val="21"/>
                <w:szCs w:val="21"/>
              </w:rPr>
              <w:t>получения начально</w:t>
            </w:r>
            <w:r w:rsidR="00D27A71" w:rsidRPr="008B168A">
              <w:rPr>
                <w:rFonts w:ascii="Times New Roman" w:hAnsi="Times New Roman" w:cs="Times New Roman"/>
                <w:color w:val="000000" w:themeColor="text1"/>
                <w:sz w:val="21"/>
                <w:szCs w:val="21"/>
              </w:rPr>
              <w:t xml:space="preserve">го общего образования) при отсутствии разрешения на прием ребенка в </w:t>
            </w:r>
            <w:r w:rsidRPr="008B168A">
              <w:rPr>
                <w:rFonts w:ascii="Times New Roman" w:hAnsi="Times New Roman" w:cs="Times New Roman"/>
                <w:color w:val="000000" w:themeColor="text1"/>
                <w:sz w:val="21"/>
                <w:szCs w:val="21"/>
              </w:rPr>
              <w:t>Организацию.</w:t>
            </w:r>
          </w:p>
        </w:tc>
        <w:tc>
          <w:tcPr>
            <w:tcW w:w="2829" w:type="dxa"/>
          </w:tcPr>
          <w:p w14:paraId="3E455F88"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Указываются основания</w:t>
            </w:r>
          </w:p>
          <w:p w14:paraId="066EB2A3" w14:textId="77777777" w:rsidR="004D7E4B" w:rsidRPr="008B168A" w:rsidRDefault="004D7E4B" w:rsidP="004D7E4B">
            <w:pPr>
              <w:autoSpaceDE w:val="0"/>
              <w:autoSpaceDN w:val="0"/>
              <w:adjustRightInd w:val="0"/>
              <w:rPr>
                <w:rFonts w:ascii="Times New Roman" w:hAnsi="Times New Roman" w:cs="Times New Roman"/>
                <w:color w:val="000000" w:themeColor="text1"/>
                <w:sz w:val="21"/>
                <w:szCs w:val="21"/>
              </w:rPr>
            </w:pPr>
            <w:r w:rsidRPr="008B168A">
              <w:rPr>
                <w:rFonts w:ascii="Times New Roman" w:hAnsi="Times New Roman" w:cs="Times New Roman"/>
                <w:color w:val="000000" w:themeColor="text1"/>
                <w:sz w:val="21"/>
                <w:szCs w:val="21"/>
              </w:rPr>
              <w:t>такого вывода</w:t>
            </w:r>
          </w:p>
        </w:tc>
      </w:tr>
    </w:tbl>
    <w:p w14:paraId="0C9B524A" w14:textId="77777777" w:rsidR="00C51210" w:rsidRPr="008B168A" w:rsidRDefault="00C51210" w:rsidP="00C51210">
      <w:pPr>
        <w:autoSpaceDE w:val="0"/>
        <w:autoSpaceDN w:val="0"/>
        <w:adjustRightInd w:val="0"/>
        <w:spacing w:after="0" w:line="240" w:lineRule="auto"/>
        <w:rPr>
          <w:rFonts w:ascii="Times New Roman" w:hAnsi="Times New Roman" w:cs="Times New Roman"/>
          <w:color w:val="000000" w:themeColor="text1"/>
          <w:sz w:val="24"/>
          <w:szCs w:val="24"/>
        </w:rPr>
      </w:pPr>
    </w:p>
    <w:p w14:paraId="3DB09B67" w14:textId="77777777" w:rsidR="00604509" w:rsidRPr="00191D24" w:rsidRDefault="00604509"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Дополнительная информация: ____________________.</w:t>
      </w:r>
    </w:p>
    <w:p w14:paraId="3B4692F0" w14:textId="77777777" w:rsidR="00604509" w:rsidRPr="00191D24" w:rsidRDefault="00604509"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1D7FD6D5" w14:textId="77777777" w:rsidR="00604509" w:rsidRPr="00191D24" w:rsidRDefault="00604509"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Вы вправе повторно обратиться в Организацию с заявлением о предоставлении Услуги после устранения указанных нарушений.</w:t>
      </w:r>
    </w:p>
    <w:p w14:paraId="4C617475" w14:textId="77777777" w:rsidR="00604509" w:rsidRPr="00191D24" w:rsidRDefault="00604509"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1BD867E" w14:textId="57C70753" w:rsidR="00604509" w:rsidRPr="00191D24" w:rsidRDefault="00604509"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w:t>
      </w:r>
      <w:r w:rsidR="00FB0EC6" w:rsidRPr="00191D24">
        <w:rPr>
          <w:rFonts w:ascii="Times New Roman" w:hAnsi="Times New Roman" w:cs="Times New Roman"/>
          <w:color w:val="000000" w:themeColor="text1"/>
          <w:sz w:val="24"/>
          <w:szCs w:val="24"/>
        </w:rPr>
        <w:t>Управление образования</w:t>
      </w:r>
      <w:r w:rsidRPr="00191D24">
        <w:rPr>
          <w:rFonts w:ascii="Times New Roman" w:hAnsi="Times New Roman" w:cs="Times New Roman"/>
          <w:color w:val="000000" w:themeColor="text1"/>
          <w:sz w:val="24"/>
          <w:szCs w:val="24"/>
        </w:rPr>
        <w:t>, а также в судебном порядке.</w:t>
      </w:r>
    </w:p>
    <w:p w14:paraId="6EDD6F61" w14:textId="77777777" w:rsidR="00604509" w:rsidRPr="00191D24" w:rsidRDefault="00604509"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006D3C0" w14:textId="77777777" w:rsidR="00604509" w:rsidRPr="00191D24" w:rsidRDefault="00604509"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Должность и ФИО сотрудника, </w:t>
      </w:r>
    </w:p>
    <w:p w14:paraId="60F63BCC" w14:textId="77777777" w:rsidR="00604509" w:rsidRPr="00191D24" w:rsidRDefault="00604509"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принявшего решение                                                                               </w:t>
      </w:r>
      <w:r w:rsidR="001A79F5"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 xml:space="preserve">   Подпись</w:t>
      </w:r>
    </w:p>
    <w:p w14:paraId="6160F326" w14:textId="77777777" w:rsidR="004675AE" w:rsidRPr="00191D24" w:rsidRDefault="004675AE" w:rsidP="004675AE">
      <w:pPr>
        <w:autoSpaceDE w:val="0"/>
        <w:autoSpaceDN w:val="0"/>
        <w:adjustRightInd w:val="0"/>
        <w:spacing w:after="0" w:line="240" w:lineRule="auto"/>
        <w:rPr>
          <w:rFonts w:ascii="Times New Roman" w:hAnsi="Times New Roman" w:cs="Times New Roman"/>
          <w:color w:val="000000" w:themeColor="text1"/>
          <w:sz w:val="26"/>
          <w:szCs w:val="26"/>
        </w:rPr>
      </w:pPr>
    </w:p>
    <w:p w14:paraId="5F5CE42D" w14:textId="77777777" w:rsidR="001A79F5" w:rsidRPr="00191D24" w:rsidRDefault="001A79F5" w:rsidP="004675AE">
      <w:pPr>
        <w:autoSpaceDE w:val="0"/>
        <w:autoSpaceDN w:val="0"/>
        <w:adjustRightInd w:val="0"/>
        <w:spacing w:after="0" w:line="240" w:lineRule="auto"/>
        <w:rPr>
          <w:rFonts w:ascii="Times New Roman" w:hAnsi="Times New Roman" w:cs="Times New Roman"/>
          <w:color w:val="000000" w:themeColor="text1"/>
          <w:sz w:val="26"/>
          <w:szCs w:val="26"/>
        </w:rPr>
      </w:pPr>
    </w:p>
    <w:p w14:paraId="09AA775B" w14:textId="77777777" w:rsidR="001A79F5" w:rsidRPr="008B168A" w:rsidRDefault="001A79F5" w:rsidP="004675AE">
      <w:pPr>
        <w:autoSpaceDE w:val="0"/>
        <w:autoSpaceDN w:val="0"/>
        <w:adjustRightInd w:val="0"/>
        <w:spacing w:after="0" w:line="240" w:lineRule="auto"/>
        <w:rPr>
          <w:rFonts w:ascii="Times New Roman" w:hAnsi="Times New Roman" w:cs="Times New Roman"/>
          <w:color w:val="000000" w:themeColor="text1"/>
          <w:sz w:val="24"/>
          <w:szCs w:val="24"/>
        </w:rPr>
      </w:pPr>
    </w:p>
    <w:p w14:paraId="6BB18BD6" w14:textId="77777777" w:rsidR="001A79F5" w:rsidRDefault="001A79F5" w:rsidP="004675AE">
      <w:pPr>
        <w:autoSpaceDE w:val="0"/>
        <w:autoSpaceDN w:val="0"/>
        <w:adjustRightInd w:val="0"/>
        <w:spacing w:after="0" w:line="240" w:lineRule="auto"/>
        <w:rPr>
          <w:rFonts w:ascii="Times New Roman" w:hAnsi="Times New Roman" w:cs="Times New Roman"/>
          <w:color w:val="000000" w:themeColor="text1"/>
          <w:sz w:val="24"/>
          <w:szCs w:val="24"/>
        </w:rPr>
      </w:pPr>
    </w:p>
    <w:p w14:paraId="03A21E08" w14:textId="77777777" w:rsidR="00191D24" w:rsidRDefault="00191D24" w:rsidP="004675AE">
      <w:pPr>
        <w:autoSpaceDE w:val="0"/>
        <w:autoSpaceDN w:val="0"/>
        <w:adjustRightInd w:val="0"/>
        <w:spacing w:after="0" w:line="240" w:lineRule="auto"/>
        <w:rPr>
          <w:rFonts w:ascii="Times New Roman" w:hAnsi="Times New Roman" w:cs="Times New Roman"/>
          <w:color w:val="000000" w:themeColor="text1"/>
          <w:sz w:val="24"/>
          <w:szCs w:val="24"/>
        </w:rPr>
      </w:pPr>
    </w:p>
    <w:p w14:paraId="7D66D73E" w14:textId="77777777" w:rsidR="00191D24" w:rsidRDefault="00191D24" w:rsidP="004675AE">
      <w:pPr>
        <w:autoSpaceDE w:val="0"/>
        <w:autoSpaceDN w:val="0"/>
        <w:adjustRightInd w:val="0"/>
        <w:spacing w:after="0" w:line="240" w:lineRule="auto"/>
        <w:rPr>
          <w:rFonts w:ascii="Times New Roman" w:hAnsi="Times New Roman" w:cs="Times New Roman"/>
          <w:color w:val="000000" w:themeColor="text1"/>
          <w:sz w:val="24"/>
          <w:szCs w:val="24"/>
        </w:rPr>
      </w:pPr>
    </w:p>
    <w:p w14:paraId="6D5C6A85" w14:textId="77777777" w:rsidR="00191D24" w:rsidRPr="008B168A" w:rsidRDefault="00191D24" w:rsidP="004675AE">
      <w:pPr>
        <w:autoSpaceDE w:val="0"/>
        <w:autoSpaceDN w:val="0"/>
        <w:adjustRightInd w:val="0"/>
        <w:spacing w:after="0" w:line="240" w:lineRule="auto"/>
        <w:rPr>
          <w:rFonts w:ascii="Times New Roman" w:hAnsi="Times New Roman" w:cs="Times New Roman"/>
          <w:color w:val="000000" w:themeColor="text1"/>
          <w:sz w:val="24"/>
          <w:szCs w:val="24"/>
        </w:rPr>
      </w:pPr>
    </w:p>
    <w:p w14:paraId="33FB275B" w14:textId="77777777" w:rsidR="009B18D2" w:rsidRPr="008B168A" w:rsidRDefault="009B18D2" w:rsidP="004675AE">
      <w:pPr>
        <w:autoSpaceDE w:val="0"/>
        <w:autoSpaceDN w:val="0"/>
        <w:adjustRightInd w:val="0"/>
        <w:spacing w:after="0" w:line="240" w:lineRule="auto"/>
        <w:rPr>
          <w:rFonts w:ascii="Times New Roman" w:hAnsi="Times New Roman" w:cs="Times New Roman"/>
          <w:color w:val="000000" w:themeColor="text1"/>
          <w:sz w:val="24"/>
          <w:szCs w:val="24"/>
        </w:rPr>
      </w:pPr>
    </w:p>
    <w:p w14:paraId="4521A9EC" w14:textId="77777777" w:rsidR="00604509" w:rsidRPr="00191D24" w:rsidRDefault="00D27A71" w:rsidP="004675AE">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Приложение №</w:t>
      </w:r>
      <w:r w:rsidR="00604509" w:rsidRPr="00191D24">
        <w:rPr>
          <w:rFonts w:ascii="Times New Roman" w:hAnsi="Times New Roman" w:cs="Times New Roman"/>
          <w:color w:val="000000" w:themeColor="text1"/>
          <w:sz w:val="26"/>
          <w:szCs w:val="26"/>
        </w:rPr>
        <w:t xml:space="preserve"> 3</w:t>
      </w:r>
    </w:p>
    <w:p w14:paraId="378090BC" w14:textId="77777777" w:rsidR="00604509" w:rsidRPr="00191D24" w:rsidRDefault="00604509" w:rsidP="00604509">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к Административному регламенту</w:t>
      </w:r>
    </w:p>
    <w:p w14:paraId="5A3D5982" w14:textId="77777777" w:rsidR="0043334D" w:rsidRPr="00191D24" w:rsidRDefault="0043334D" w:rsidP="0043334D">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по предоставлению муниципальной услуги</w:t>
      </w:r>
    </w:p>
    <w:p w14:paraId="7E9FA890" w14:textId="77777777" w:rsidR="004675AE" w:rsidRPr="00191D24" w:rsidRDefault="004675AE" w:rsidP="00604509">
      <w:pPr>
        <w:autoSpaceDE w:val="0"/>
        <w:autoSpaceDN w:val="0"/>
        <w:adjustRightInd w:val="0"/>
        <w:spacing w:after="0" w:line="240" w:lineRule="auto"/>
        <w:jc w:val="right"/>
        <w:rPr>
          <w:rFonts w:ascii="Times New Roman" w:hAnsi="Times New Roman" w:cs="Times New Roman"/>
          <w:color w:val="000000" w:themeColor="text1"/>
          <w:sz w:val="26"/>
          <w:szCs w:val="26"/>
        </w:rPr>
      </w:pPr>
    </w:p>
    <w:p w14:paraId="4E12A26F" w14:textId="77777777" w:rsidR="00604509" w:rsidRPr="00191D24" w:rsidRDefault="00604509" w:rsidP="00604509">
      <w:pPr>
        <w:autoSpaceDE w:val="0"/>
        <w:autoSpaceDN w:val="0"/>
        <w:adjustRightInd w:val="0"/>
        <w:spacing w:after="0" w:line="240" w:lineRule="auto"/>
        <w:jc w:val="right"/>
        <w:rPr>
          <w:rFonts w:ascii="Times New Roman" w:hAnsi="Times New Roman" w:cs="Times New Roman"/>
          <w:color w:val="000000" w:themeColor="text1"/>
          <w:sz w:val="26"/>
          <w:szCs w:val="26"/>
        </w:rPr>
      </w:pPr>
    </w:p>
    <w:p w14:paraId="3BEE5B8F" w14:textId="77777777" w:rsidR="00604509" w:rsidRPr="00191D24" w:rsidRDefault="00604509"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Форма решения о приеме на обучение в муниципальную </w:t>
      </w:r>
    </w:p>
    <w:p w14:paraId="423B519E" w14:textId="4AB8CE26" w:rsidR="00604509" w:rsidRPr="00191D24" w:rsidRDefault="00604509"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образовательную организацию </w:t>
      </w:r>
      <w:r w:rsidR="00FB0EC6" w:rsidRPr="00191D24">
        <w:rPr>
          <w:rFonts w:ascii="Times New Roman" w:hAnsi="Times New Roman" w:cs="Times New Roman"/>
          <w:color w:val="000000" w:themeColor="text1"/>
          <w:sz w:val="24"/>
          <w:szCs w:val="24"/>
        </w:rPr>
        <w:t>Шарыповского муниципального округа</w:t>
      </w:r>
      <w:r w:rsidRPr="00191D24">
        <w:rPr>
          <w:rFonts w:ascii="Times New Roman" w:hAnsi="Times New Roman" w:cs="Times New Roman"/>
          <w:color w:val="000000" w:themeColor="text1"/>
          <w:sz w:val="24"/>
          <w:szCs w:val="24"/>
        </w:rPr>
        <w:t xml:space="preserve">, </w:t>
      </w:r>
    </w:p>
    <w:p w14:paraId="78B6FDFA" w14:textId="77777777" w:rsidR="00604509" w:rsidRPr="00191D24" w:rsidRDefault="00604509"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реализующую программу общего образования</w:t>
      </w:r>
    </w:p>
    <w:p w14:paraId="1F3A4906" w14:textId="77777777" w:rsidR="00604509" w:rsidRPr="00191D24" w:rsidRDefault="00604509"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1A101F8F" w14:textId="77777777" w:rsidR="00604509" w:rsidRPr="00191D24" w:rsidRDefault="00604509"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77976326" w14:textId="77777777" w:rsidR="00604509" w:rsidRPr="00191D24" w:rsidRDefault="00604509" w:rsidP="00604509">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________________________________</w:t>
      </w:r>
    </w:p>
    <w:p w14:paraId="05C39D79" w14:textId="77777777" w:rsidR="00604509" w:rsidRPr="00191D24" w:rsidRDefault="00604509" w:rsidP="002707E5">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Наименование Организации</w:t>
      </w:r>
    </w:p>
    <w:p w14:paraId="3C7CD764" w14:textId="77777777" w:rsidR="00604509" w:rsidRPr="00191D24" w:rsidRDefault="002707E5" w:rsidP="00604509">
      <w:pPr>
        <w:autoSpaceDE w:val="0"/>
        <w:autoSpaceDN w:val="0"/>
        <w:adjustRightInd w:val="0"/>
        <w:spacing w:after="0" w:line="240" w:lineRule="auto"/>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                                                                                         </w:t>
      </w:r>
      <w:r w:rsidR="00604509" w:rsidRPr="00191D24">
        <w:rPr>
          <w:rFonts w:ascii="Times New Roman" w:hAnsi="Times New Roman" w:cs="Times New Roman"/>
          <w:color w:val="000000" w:themeColor="text1"/>
          <w:sz w:val="24"/>
          <w:szCs w:val="24"/>
        </w:rPr>
        <w:t>Кому: __________</w:t>
      </w:r>
      <w:r w:rsidR="001A79F5" w:rsidRPr="00191D24">
        <w:rPr>
          <w:rFonts w:ascii="Times New Roman" w:hAnsi="Times New Roman" w:cs="Times New Roman"/>
          <w:color w:val="000000" w:themeColor="text1"/>
          <w:sz w:val="24"/>
          <w:szCs w:val="24"/>
        </w:rPr>
        <w:t>______</w:t>
      </w:r>
    </w:p>
    <w:p w14:paraId="1C5FE628" w14:textId="77777777" w:rsidR="004675AE" w:rsidRPr="00191D24" w:rsidRDefault="004675AE" w:rsidP="002707E5">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260D434E" w14:textId="77777777" w:rsidR="004675AE" w:rsidRPr="00191D24" w:rsidRDefault="004675AE" w:rsidP="002707E5">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65DBD8B5" w14:textId="77777777" w:rsidR="00604509" w:rsidRPr="00191D24" w:rsidRDefault="00604509" w:rsidP="002707E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РЕШЕНИЕ</w:t>
      </w:r>
    </w:p>
    <w:p w14:paraId="3E157BA2" w14:textId="77777777" w:rsidR="00B1629F" w:rsidRPr="00191D24" w:rsidRDefault="00604509" w:rsidP="00B1629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о приеме на обучение в </w:t>
      </w:r>
      <w:r w:rsidR="009B18D2" w:rsidRPr="00191D24">
        <w:rPr>
          <w:rFonts w:ascii="Times New Roman" w:hAnsi="Times New Roman" w:cs="Times New Roman"/>
          <w:color w:val="000000" w:themeColor="text1"/>
          <w:sz w:val="24"/>
          <w:szCs w:val="24"/>
        </w:rPr>
        <w:t xml:space="preserve">муниципальную </w:t>
      </w:r>
      <w:r w:rsidRPr="00191D24">
        <w:rPr>
          <w:rFonts w:ascii="Times New Roman" w:hAnsi="Times New Roman" w:cs="Times New Roman"/>
          <w:color w:val="000000" w:themeColor="text1"/>
          <w:sz w:val="24"/>
          <w:szCs w:val="24"/>
        </w:rPr>
        <w:t xml:space="preserve">образовательную организацию </w:t>
      </w:r>
    </w:p>
    <w:p w14:paraId="5934D48F" w14:textId="7FFB79DE" w:rsidR="00604509" w:rsidRPr="00191D24" w:rsidRDefault="00FB0EC6" w:rsidP="00B1629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Шарыповского муниципального округа</w:t>
      </w:r>
      <w:r w:rsidR="00604509" w:rsidRPr="00191D24">
        <w:rPr>
          <w:rFonts w:ascii="Times New Roman" w:hAnsi="Times New Roman" w:cs="Times New Roman"/>
          <w:color w:val="000000" w:themeColor="text1"/>
          <w:sz w:val="24"/>
          <w:szCs w:val="24"/>
        </w:rPr>
        <w:t>,</w:t>
      </w:r>
      <w:r w:rsidR="00B1629F" w:rsidRPr="00191D24">
        <w:rPr>
          <w:rFonts w:ascii="Times New Roman" w:hAnsi="Times New Roman" w:cs="Times New Roman"/>
          <w:color w:val="000000" w:themeColor="text1"/>
          <w:sz w:val="24"/>
          <w:szCs w:val="24"/>
        </w:rPr>
        <w:t xml:space="preserve"> </w:t>
      </w:r>
      <w:r w:rsidR="00604509" w:rsidRPr="00191D24">
        <w:rPr>
          <w:rFonts w:ascii="Times New Roman" w:hAnsi="Times New Roman" w:cs="Times New Roman"/>
          <w:color w:val="000000" w:themeColor="text1"/>
          <w:sz w:val="24"/>
          <w:szCs w:val="24"/>
        </w:rPr>
        <w:t>реализующую программу общего образования</w:t>
      </w:r>
    </w:p>
    <w:p w14:paraId="5ACB6291" w14:textId="77777777" w:rsidR="002707E5" w:rsidRPr="00191D24" w:rsidRDefault="002707E5" w:rsidP="002707E5">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7912EBD" w14:textId="77777777" w:rsidR="00604509" w:rsidRPr="00191D24" w:rsidRDefault="00306FC5" w:rsidP="002707E5">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от ______________ №</w:t>
      </w:r>
      <w:r w:rsidR="00604509" w:rsidRPr="00191D24">
        <w:rPr>
          <w:rFonts w:ascii="Times New Roman" w:hAnsi="Times New Roman" w:cs="Times New Roman"/>
          <w:color w:val="000000" w:themeColor="text1"/>
          <w:sz w:val="24"/>
          <w:szCs w:val="24"/>
        </w:rPr>
        <w:t xml:space="preserve"> ____________</w:t>
      </w:r>
    </w:p>
    <w:p w14:paraId="27BAEF3D" w14:textId="77777777" w:rsidR="001A79F5" w:rsidRPr="00191D24" w:rsidRDefault="001A79F5" w:rsidP="002707E5">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4978C430" w14:textId="77777777" w:rsidR="001A79F5" w:rsidRPr="00191D24" w:rsidRDefault="001A79F5" w:rsidP="002707E5">
      <w:pPr>
        <w:autoSpaceDE w:val="0"/>
        <w:autoSpaceDN w:val="0"/>
        <w:adjustRightInd w:val="0"/>
        <w:spacing w:after="0" w:line="240" w:lineRule="auto"/>
        <w:ind w:firstLine="709"/>
        <w:rPr>
          <w:rFonts w:ascii="Times New Roman" w:hAnsi="Times New Roman" w:cs="Times New Roman"/>
          <w:color w:val="000000" w:themeColor="text1"/>
          <w:sz w:val="24"/>
          <w:szCs w:val="24"/>
        </w:rPr>
      </w:pPr>
    </w:p>
    <w:p w14:paraId="390B34CA" w14:textId="77777777" w:rsidR="00604509" w:rsidRPr="00191D24" w:rsidRDefault="00604509"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Ваше </w:t>
      </w:r>
      <w:r w:rsidR="00306FC5" w:rsidRPr="00191D24">
        <w:rPr>
          <w:rFonts w:ascii="Times New Roman" w:hAnsi="Times New Roman" w:cs="Times New Roman"/>
          <w:color w:val="000000" w:themeColor="text1"/>
          <w:sz w:val="24"/>
          <w:szCs w:val="24"/>
        </w:rPr>
        <w:t>заявление от _________________ №</w:t>
      </w:r>
      <w:r w:rsidRPr="00191D24">
        <w:rPr>
          <w:rFonts w:ascii="Times New Roman" w:hAnsi="Times New Roman" w:cs="Times New Roman"/>
          <w:color w:val="000000" w:themeColor="text1"/>
          <w:sz w:val="24"/>
          <w:szCs w:val="24"/>
        </w:rPr>
        <w:t xml:space="preserve"> ____________ и прилагаемые к нему</w:t>
      </w:r>
      <w:r w:rsidR="002707E5"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документы (копии) Организацией рассмотрен</w:t>
      </w:r>
      <w:r w:rsidR="002707E5" w:rsidRPr="00191D24">
        <w:rPr>
          <w:rFonts w:ascii="Times New Roman" w:hAnsi="Times New Roman" w:cs="Times New Roman"/>
          <w:color w:val="000000" w:themeColor="text1"/>
          <w:sz w:val="24"/>
          <w:szCs w:val="24"/>
        </w:rPr>
        <w:t xml:space="preserve">ы и принято решение о приеме на </w:t>
      </w:r>
      <w:r w:rsidRPr="00191D24">
        <w:rPr>
          <w:rFonts w:ascii="Times New Roman" w:hAnsi="Times New Roman" w:cs="Times New Roman"/>
          <w:color w:val="000000" w:themeColor="text1"/>
          <w:sz w:val="24"/>
          <w:szCs w:val="24"/>
        </w:rPr>
        <w:t>обучение в _______________________ (распоряд</w:t>
      </w:r>
      <w:r w:rsidR="002707E5" w:rsidRPr="00191D24">
        <w:rPr>
          <w:rFonts w:ascii="Times New Roman" w:hAnsi="Times New Roman" w:cs="Times New Roman"/>
          <w:color w:val="000000" w:themeColor="text1"/>
          <w:sz w:val="24"/>
          <w:szCs w:val="24"/>
        </w:rPr>
        <w:t xml:space="preserve">ительный акт от _______________ </w:t>
      </w:r>
      <w:r w:rsidR="00306FC5" w:rsidRPr="00191D24">
        <w:rPr>
          <w:rFonts w:ascii="Times New Roman" w:hAnsi="Times New Roman" w:cs="Times New Roman"/>
          <w:color w:val="000000" w:themeColor="text1"/>
          <w:sz w:val="24"/>
          <w:szCs w:val="24"/>
        </w:rPr>
        <w:t>№</w:t>
      </w:r>
      <w:r w:rsidRPr="00191D24">
        <w:rPr>
          <w:rFonts w:ascii="Times New Roman" w:hAnsi="Times New Roman" w:cs="Times New Roman"/>
          <w:color w:val="000000" w:themeColor="text1"/>
          <w:sz w:val="24"/>
          <w:szCs w:val="24"/>
        </w:rPr>
        <w:t xml:space="preserve"> __________).</w:t>
      </w:r>
    </w:p>
    <w:p w14:paraId="7DF4EA91" w14:textId="77777777" w:rsidR="002707E5" w:rsidRPr="00191D24" w:rsidRDefault="002707E5"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37D7BDEE" w14:textId="77777777" w:rsidR="00604509" w:rsidRPr="00191D24" w:rsidRDefault="00604509"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Дополнительная информация: ______________________________</w:t>
      </w:r>
      <w:r w:rsidR="008B168A" w:rsidRPr="00191D24">
        <w:rPr>
          <w:rFonts w:ascii="Times New Roman" w:hAnsi="Times New Roman" w:cs="Times New Roman"/>
          <w:color w:val="000000" w:themeColor="text1"/>
          <w:sz w:val="24"/>
          <w:szCs w:val="24"/>
        </w:rPr>
        <w:t>_______________</w:t>
      </w:r>
      <w:r w:rsidRPr="00191D24">
        <w:rPr>
          <w:rFonts w:ascii="Times New Roman" w:hAnsi="Times New Roman" w:cs="Times New Roman"/>
          <w:color w:val="000000" w:themeColor="text1"/>
          <w:sz w:val="24"/>
          <w:szCs w:val="24"/>
        </w:rPr>
        <w:t>.</w:t>
      </w:r>
    </w:p>
    <w:p w14:paraId="6A9E13AC" w14:textId="77777777" w:rsidR="002707E5" w:rsidRPr="00191D24" w:rsidRDefault="002707E5"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D65A0E0" w14:textId="77777777" w:rsidR="002707E5" w:rsidRPr="00191D24" w:rsidRDefault="002707E5"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ED980B9" w14:textId="77777777" w:rsidR="002707E5" w:rsidRPr="00191D24" w:rsidRDefault="00604509"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Должность и ФИО сотрудника, </w:t>
      </w:r>
    </w:p>
    <w:p w14:paraId="092C20C3" w14:textId="77777777" w:rsidR="002707E5" w:rsidRPr="00191D24" w:rsidRDefault="002707E5" w:rsidP="001A79F5">
      <w:pPr>
        <w:autoSpaceDE w:val="0"/>
        <w:autoSpaceDN w:val="0"/>
        <w:adjustRightInd w:val="0"/>
        <w:spacing w:after="0" w:line="240" w:lineRule="auto"/>
        <w:jc w:val="both"/>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4"/>
          <w:szCs w:val="24"/>
        </w:rPr>
        <w:t xml:space="preserve">принявшего </w:t>
      </w:r>
      <w:r w:rsidR="00604509" w:rsidRPr="00191D24">
        <w:rPr>
          <w:rFonts w:ascii="Times New Roman" w:hAnsi="Times New Roman" w:cs="Times New Roman"/>
          <w:color w:val="000000" w:themeColor="text1"/>
          <w:sz w:val="24"/>
          <w:szCs w:val="24"/>
        </w:rPr>
        <w:t>решение</w:t>
      </w:r>
      <w:r w:rsidRPr="00191D24">
        <w:rPr>
          <w:rFonts w:ascii="Times New Roman" w:hAnsi="Times New Roman" w:cs="Times New Roman"/>
          <w:color w:val="000000" w:themeColor="text1"/>
          <w:sz w:val="24"/>
          <w:szCs w:val="24"/>
        </w:rPr>
        <w:t xml:space="preserve">                                                                             </w:t>
      </w:r>
      <w:r w:rsidR="001A79F5"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 xml:space="preserve">    Подпись</w:t>
      </w:r>
    </w:p>
    <w:p w14:paraId="7CF18D5C" w14:textId="77777777" w:rsidR="00604509" w:rsidRPr="00191D24" w:rsidRDefault="00604509" w:rsidP="001A79F5">
      <w:pPr>
        <w:autoSpaceDE w:val="0"/>
        <w:autoSpaceDN w:val="0"/>
        <w:adjustRightInd w:val="0"/>
        <w:spacing w:after="0" w:line="240" w:lineRule="auto"/>
        <w:jc w:val="both"/>
        <w:rPr>
          <w:rFonts w:ascii="Times New Roman" w:hAnsi="Times New Roman" w:cs="Times New Roman"/>
          <w:color w:val="000000" w:themeColor="text1"/>
          <w:sz w:val="26"/>
          <w:szCs w:val="26"/>
        </w:rPr>
      </w:pPr>
    </w:p>
    <w:p w14:paraId="59C90F49" w14:textId="77777777" w:rsidR="00604509" w:rsidRPr="00191D24" w:rsidRDefault="00604509" w:rsidP="00604509">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115C4FF2" w14:textId="77777777" w:rsidR="004675AE" w:rsidRPr="00191D24" w:rsidRDefault="004675AE" w:rsidP="00604509">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1D73A406" w14:textId="77777777" w:rsidR="004675AE" w:rsidRPr="00191D24" w:rsidRDefault="004675AE" w:rsidP="00604509">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78683AFD" w14:textId="77777777" w:rsidR="004675AE" w:rsidRPr="008B168A" w:rsidRDefault="004675AE"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1AC00AF" w14:textId="77777777" w:rsidR="004675AE" w:rsidRPr="008B168A" w:rsidRDefault="004675AE"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EA30E51" w14:textId="77777777" w:rsidR="004675AE" w:rsidRPr="008B168A" w:rsidRDefault="004675AE"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606923F9" w14:textId="77777777" w:rsidR="004675AE" w:rsidRPr="008B168A" w:rsidRDefault="004675AE"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3C95EC89" w14:textId="77777777" w:rsidR="004675AE" w:rsidRPr="008B168A" w:rsidRDefault="004675AE"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EA01EE1" w14:textId="77777777" w:rsidR="004675AE" w:rsidRDefault="004675AE"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0D6F5A0B" w14:textId="77777777" w:rsidR="00191D24" w:rsidRDefault="00191D24"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03DE16DD" w14:textId="77777777" w:rsidR="00191D24" w:rsidRDefault="00191D24"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7A1FDEF8" w14:textId="77777777" w:rsidR="00191D24" w:rsidRDefault="00191D24"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33B9C342" w14:textId="77777777" w:rsidR="00191D24" w:rsidRDefault="00191D24"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78849BDB" w14:textId="77777777" w:rsidR="00191D24" w:rsidRPr="008B168A" w:rsidRDefault="00191D24"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3FCD9925" w14:textId="77777777" w:rsidR="004675AE" w:rsidRPr="008B168A" w:rsidRDefault="004675AE"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D790080" w14:textId="77777777" w:rsidR="007900BC" w:rsidRPr="008B168A" w:rsidRDefault="007900BC"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36150318" w14:textId="77777777" w:rsidR="001A79F5" w:rsidRPr="008B168A" w:rsidRDefault="001A79F5"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F248C54" w14:textId="77777777" w:rsidR="001A79F5" w:rsidRPr="008B168A" w:rsidRDefault="001A79F5" w:rsidP="0060450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1AF1444B" w14:textId="77777777" w:rsidR="004462D4" w:rsidRPr="008B168A" w:rsidRDefault="004462D4" w:rsidP="001A79F5">
      <w:pPr>
        <w:autoSpaceDE w:val="0"/>
        <w:autoSpaceDN w:val="0"/>
        <w:adjustRightInd w:val="0"/>
        <w:spacing w:after="0" w:line="240" w:lineRule="auto"/>
        <w:rPr>
          <w:rFonts w:ascii="Times New Roman" w:hAnsi="Times New Roman" w:cs="Times New Roman"/>
          <w:color w:val="000000" w:themeColor="text1"/>
          <w:sz w:val="24"/>
          <w:szCs w:val="24"/>
        </w:rPr>
      </w:pPr>
    </w:p>
    <w:p w14:paraId="6ECBF516" w14:textId="77777777" w:rsidR="007900BC" w:rsidRPr="00191D24" w:rsidRDefault="00306FC5" w:rsidP="007900BC">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Приложение №</w:t>
      </w:r>
      <w:r w:rsidR="007900BC" w:rsidRPr="00191D24">
        <w:rPr>
          <w:rFonts w:ascii="Times New Roman" w:hAnsi="Times New Roman" w:cs="Times New Roman"/>
          <w:color w:val="000000" w:themeColor="text1"/>
          <w:sz w:val="26"/>
          <w:szCs w:val="26"/>
        </w:rPr>
        <w:t xml:space="preserve"> 4</w:t>
      </w:r>
    </w:p>
    <w:p w14:paraId="218650B8" w14:textId="77777777" w:rsidR="007900BC" w:rsidRPr="00191D24" w:rsidRDefault="007900BC" w:rsidP="007900BC">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к Административному регламенту</w:t>
      </w:r>
    </w:p>
    <w:p w14:paraId="38D362E9" w14:textId="77777777" w:rsidR="0043334D" w:rsidRPr="00191D24" w:rsidRDefault="0043334D" w:rsidP="0043334D">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по предоставлению муниципальной услуги</w:t>
      </w:r>
    </w:p>
    <w:p w14:paraId="208643BD" w14:textId="77777777" w:rsidR="004675AE" w:rsidRPr="00191D24" w:rsidRDefault="004675AE" w:rsidP="007900BC">
      <w:pPr>
        <w:autoSpaceDE w:val="0"/>
        <w:autoSpaceDN w:val="0"/>
        <w:adjustRightInd w:val="0"/>
        <w:spacing w:after="0" w:line="240" w:lineRule="auto"/>
        <w:jc w:val="right"/>
        <w:rPr>
          <w:rFonts w:ascii="Times New Roman" w:hAnsi="Times New Roman" w:cs="Times New Roman"/>
          <w:color w:val="000000" w:themeColor="text1"/>
          <w:sz w:val="26"/>
          <w:szCs w:val="26"/>
        </w:rPr>
      </w:pPr>
    </w:p>
    <w:p w14:paraId="59E15AE3" w14:textId="77777777" w:rsidR="007900BC" w:rsidRPr="00191D24" w:rsidRDefault="007900BC" w:rsidP="007900BC">
      <w:pPr>
        <w:autoSpaceDE w:val="0"/>
        <w:autoSpaceDN w:val="0"/>
        <w:adjustRightInd w:val="0"/>
        <w:spacing w:after="0" w:line="240" w:lineRule="auto"/>
        <w:jc w:val="right"/>
        <w:rPr>
          <w:rFonts w:ascii="Times New Roman" w:hAnsi="Times New Roman" w:cs="Times New Roman"/>
          <w:color w:val="000000" w:themeColor="text1"/>
          <w:sz w:val="26"/>
          <w:szCs w:val="26"/>
        </w:rPr>
      </w:pPr>
    </w:p>
    <w:p w14:paraId="35689D44" w14:textId="77777777" w:rsidR="007900BC" w:rsidRPr="00191D24" w:rsidRDefault="007900BC" w:rsidP="007900B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Форма решения об отказе в приеме</w:t>
      </w:r>
    </w:p>
    <w:p w14:paraId="09661BA3" w14:textId="77777777" w:rsidR="007900BC" w:rsidRPr="00191D24" w:rsidRDefault="007900BC" w:rsidP="007900B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на обучение в муниципальную образовательную организацию</w:t>
      </w:r>
    </w:p>
    <w:p w14:paraId="2D3EFF34" w14:textId="435FC303" w:rsidR="007900BC" w:rsidRPr="00191D24" w:rsidRDefault="00FB0EC6" w:rsidP="0077002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Шарыповского муниципального округа</w:t>
      </w:r>
      <w:r w:rsidR="007900BC" w:rsidRPr="00191D24">
        <w:rPr>
          <w:rFonts w:ascii="Times New Roman" w:hAnsi="Times New Roman" w:cs="Times New Roman"/>
          <w:color w:val="000000" w:themeColor="text1"/>
          <w:sz w:val="24"/>
          <w:szCs w:val="24"/>
        </w:rPr>
        <w:t>, реализующую программу</w:t>
      </w:r>
      <w:r w:rsidR="00770029" w:rsidRPr="00191D24">
        <w:rPr>
          <w:rFonts w:ascii="Times New Roman" w:hAnsi="Times New Roman" w:cs="Times New Roman"/>
          <w:color w:val="000000" w:themeColor="text1"/>
          <w:sz w:val="24"/>
          <w:szCs w:val="24"/>
        </w:rPr>
        <w:t xml:space="preserve"> </w:t>
      </w:r>
      <w:r w:rsidR="007900BC" w:rsidRPr="00191D24">
        <w:rPr>
          <w:rFonts w:ascii="Times New Roman" w:hAnsi="Times New Roman" w:cs="Times New Roman"/>
          <w:color w:val="000000" w:themeColor="text1"/>
          <w:sz w:val="24"/>
          <w:szCs w:val="24"/>
        </w:rPr>
        <w:t>общего образования</w:t>
      </w:r>
    </w:p>
    <w:p w14:paraId="64D13033" w14:textId="77777777" w:rsidR="007900BC" w:rsidRPr="00191D24" w:rsidRDefault="007900BC" w:rsidP="007900BC">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8330B37" w14:textId="77777777" w:rsidR="007900BC" w:rsidRPr="00191D24" w:rsidRDefault="007900BC" w:rsidP="007900B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Наименование Организации</w:t>
      </w:r>
    </w:p>
    <w:p w14:paraId="69420C07" w14:textId="77777777" w:rsidR="007900BC" w:rsidRPr="00191D24" w:rsidRDefault="007900BC" w:rsidP="007900B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                                                                </w:t>
      </w:r>
      <w:r w:rsidR="001A79F5"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 xml:space="preserve">  </w:t>
      </w:r>
      <w:r w:rsidR="001A79F5" w:rsidRPr="00191D24">
        <w:rPr>
          <w:rFonts w:ascii="Times New Roman" w:hAnsi="Times New Roman" w:cs="Times New Roman"/>
          <w:color w:val="000000" w:themeColor="text1"/>
          <w:sz w:val="24"/>
          <w:szCs w:val="24"/>
        </w:rPr>
        <w:t xml:space="preserve">                     </w:t>
      </w:r>
      <w:r w:rsidRPr="00191D24">
        <w:rPr>
          <w:rFonts w:ascii="Times New Roman" w:hAnsi="Times New Roman" w:cs="Times New Roman"/>
          <w:color w:val="000000" w:themeColor="text1"/>
          <w:sz w:val="24"/>
          <w:szCs w:val="24"/>
        </w:rPr>
        <w:t>Кому: __________</w:t>
      </w:r>
      <w:r w:rsidR="001A79F5" w:rsidRPr="00191D24">
        <w:rPr>
          <w:rFonts w:ascii="Times New Roman" w:hAnsi="Times New Roman" w:cs="Times New Roman"/>
          <w:color w:val="000000" w:themeColor="text1"/>
          <w:sz w:val="24"/>
          <w:szCs w:val="24"/>
        </w:rPr>
        <w:t>__________</w:t>
      </w:r>
    </w:p>
    <w:p w14:paraId="25D45A96" w14:textId="77777777" w:rsidR="007900BC" w:rsidRPr="00191D24" w:rsidRDefault="007900BC" w:rsidP="007900B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EA3F180" w14:textId="77777777" w:rsidR="004675AE" w:rsidRPr="00191D24" w:rsidRDefault="004675AE" w:rsidP="007900BC">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274A081" w14:textId="77777777" w:rsidR="007900BC" w:rsidRPr="00191D24" w:rsidRDefault="007900BC" w:rsidP="007900B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РЕШЕНИЕ</w:t>
      </w:r>
    </w:p>
    <w:p w14:paraId="5F3E4902" w14:textId="77777777" w:rsidR="007900BC" w:rsidRPr="00191D24" w:rsidRDefault="007900BC" w:rsidP="007900B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об отказе в приеме на обучение</w:t>
      </w:r>
    </w:p>
    <w:p w14:paraId="7383AAE3" w14:textId="77777777" w:rsidR="009B18D2" w:rsidRPr="00191D24" w:rsidRDefault="007900BC" w:rsidP="009B18D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в </w:t>
      </w:r>
      <w:r w:rsidR="009B18D2" w:rsidRPr="00191D24">
        <w:rPr>
          <w:rFonts w:ascii="Times New Roman" w:hAnsi="Times New Roman" w:cs="Times New Roman"/>
          <w:color w:val="000000" w:themeColor="text1"/>
          <w:sz w:val="24"/>
          <w:szCs w:val="24"/>
        </w:rPr>
        <w:t xml:space="preserve">муниципальную образовательную </w:t>
      </w:r>
      <w:r w:rsidRPr="00191D24">
        <w:rPr>
          <w:rFonts w:ascii="Times New Roman" w:hAnsi="Times New Roman" w:cs="Times New Roman"/>
          <w:color w:val="000000" w:themeColor="text1"/>
          <w:sz w:val="24"/>
          <w:szCs w:val="24"/>
        </w:rPr>
        <w:t xml:space="preserve">организацию </w:t>
      </w:r>
    </w:p>
    <w:p w14:paraId="1D3FCC84" w14:textId="00799BDC" w:rsidR="007900BC" w:rsidRPr="00191D24" w:rsidRDefault="00FB0EC6" w:rsidP="009B18D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Шарыповского муниципального округа</w:t>
      </w:r>
      <w:r w:rsidR="007900BC" w:rsidRPr="00191D24">
        <w:rPr>
          <w:rFonts w:ascii="Times New Roman" w:hAnsi="Times New Roman" w:cs="Times New Roman"/>
          <w:color w:val="000000" w:themeColor="text1"/>
          <w:sz w:val="24"/>
          <w:szCs w:val="24"/>
        </w:rPr>
        <w:t>, реализующую</w:t>
      </w:r>
    </w:p>
    <w:p w14:paraId="339595C8" w14:textId="77777777" w:rsidR="007900BC" w:rsidRPr="00191D24" w:rsidRDefault="007900BC" w:rsidP="007900B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программу общего образования</w:t>
      </w:r>
    </w:p>
    <w:p w14:paraId="0C9FEB7B" w14:textId="77777777" w:rsidR="007900BC" w:rsidRPr="00191D24" w:rsidRDefault="007900BC" w:rsidP="007900BC">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6E198EA5" w14:textId="77777777" w:rsidR="007900BC" w:rsidRPr="00191D24" w:rsidRDefault="00306FC5" w:rsidP="007900BC">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от ______________ №</w:t>
      </w:r>
      <w:r w:rsidR="007900BC" w:rsidRPr="00191D24">
        <w:rPr>
          <w:rFonts w:ascii="Times New Roman" w:hAnsi="Times New Roman" w:cs="Times New Roman"/>
          <w:color w:val="000000" w:themeColor="text1"/>
          <w:sz w:val="24"/>
          <w:szCs w:val="24"/>
        </w:rPr>
        <w:t xml:space="preserve"> ____________</w:t>
      </w:r>
    </w:p>
    <w:p w14:paraId="65823C49" w14:textId="77777777" w:rsidR="001A79F5" w:rsidRPr="00191D24" w:rsidRDefault="001A79F5"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04FAF89" w14:textId="06800F09" w:rsidR="007900BC" w:rsidRPr="00191D24" w:rsidRDefault="007900BC" w:rsidP="007900B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D24">
        <w:rPr>
          <w:rFonts w:ascii="Times New Roman" w:hAnsi="Times New Roman" w:cs="Times New Roman"/>
          <w:color w:val="000000" w:themeColor="text1"/>
          <w:sz w:val="24"/>
          <w:szCs w:val="24"/>
        </w:rPr>
        <w:t xml:space="preserve">Ваше </w:t>
      </w:r>
      <w:r w:rsidR="00306FC5" w:rsidRPr="00191D24">
        <w:rPr>
          <w:rFonts w:ascii="Times New Roman" w:hAnsi="Times New Roman" w:cs="Times New Roman"/>
          <w:color w:val="000000" w:themeColor="text1"/>
          <w:sz w:val="24"/>
          <w:szCs w:val="24"/>
        </w:rPr>
        <w:t>заявление от _________________ №</w:t>
      </w:r>
      <w:r w:rsidRPr="00191D24">
        <w:rPr>
          <w:rFonts w:ascii="Times New Roman" w:hAnsi="Times New Roman" w:cs="Times New Roman"/>
          <w:color w:val="000000" w:themeColor="text1"/>
          <w:sz w:val="24"/>
          <w:szCs w:val="24"/>
        </w:rPr>
        <w:t xml:space="preserve"> ____________ и прилагаемые к нему документы (копии) Организацией рассмотрены и принято решение о приеме на обучение в _______________________</w:t>
      </w:r>
      <w:r w:rsidR="008B168A" w:rsidRPr="00191D24">
        <w:rPr>
          <w:rFonts w:ascii="Times New Roman" w:hAnsi="Times New Roman" w:cs="Times New Roman"/>
          <w:color w:val="000000" w:themeColor="text1"/>
          <w:sz w:val="24"/>
          <w:szCs w:val="24"/>
        </w:rPr>
        <w:t>______________________</w:t>
      </w:r>
      <w:r w:rsidR="00191D24" w:rsidRPr="00191D24">
        <w:rPr>
          <w:rFonts w:ascii="Times New Roman" w:hAnsi="Times New Roman" w:cs="Times New Roman"/>
          <w:color w:val="000000" w:themeColor="text1"/>
          <w:sz w:val="24"/>
          <w:szCs w:val="24"/>
        </w:rPr>
        <w:t>__________________________ .</w:t>
      </w:r>
    </w:p>
    <w:p w14:paraId="1C0DEDA5" w14:textId="77777777" w:rsidR="007900BC" w:rsidRPr="008B168A" w:rsidRDefault="007900BC" w:rsidP="007900B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bl>
      <w:tblPr>
        <w:tblStyle w:val="ad"/>
        <w:tblW w:w="0" w:type="auto"/>
        <w:tblLook w:val="04A0" w:firstRow="1" w:lastRow="0" w:firstColumn="1" w:lastColumn="0" w:noHBand="0" w:noVBand="1"/>
      </w:tblPr>
      <w:tblGrid>
        <w:gridCol w:w="2301"/>
        <w:gridCol w:w="7044"/>
      </w:tblGrid>
      <w:tr w:rsidR="00551765" w:rsidRPr="008B168A" w14:paraId="3E3588BE" w14:textId="77777777" w:rsidTr="001A79F5">
        <w:tc>
          <w:tcPr>
            <w:tcW w:w="2301" w:type="dxa"/>
          </w:tcPr>
          <w:p w14:paraId="5D62825F" w14:textId="77777777" w:rsidR="007900BC" w:rsidRPr="008B168A" w:rsidRDefault="00306FC5" w:rsidP="007900BC">
            <w:pPr>
              <w:autoSpaceDE w:val="0"/>
              <w:autoSpaceDN w:val="0"/>
              <w:adjustRightInd w:val="0"/>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w:t>
            </w:r>
            <w:r w:rsidR="007900BC" w:rsidRPr="008B168A">
              <w:rPr>
                <w:rFonts w:ascii="Times New Roman" w:hAnsi="Times New Roman" w:cs="Times New Roman"/>
                <w:color w:val="000000" w:themeColor="text1"/>
                <w:sz w:val="24"/>
                <w:szCs w:val="24"/>
              </w:rPr>
              <w:t xml:space="preserve"> пункта</w:t>
            </w:r>
          </w:p>
          <w:p w14:paraId="27304F87" w14:textId="77777777" w:rsidR="007900BC" w:rsidRPr="008B168A" w:rsidRDefault="007900BC" w:rsidP="009B36E1">
            <w:pPr>
              <w:autoSpaceDE w:val="0"/>
              <w:autoSpaceDN w:val="0"/>
              <w:adjustRightInd w:val="0"/>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Административного регламента</w:t>
            </w:r>
          </w:p>
        </w:tc>
        <w:tc>
          <w:tcPr>
            <w:tcW w:w="7044" w:type="dxa"/>
          </w:tcPr>
          <w:p w14:paraId="0367BFCB" w14:textId="77777777" w:rsidR="007900BC" w:rsidRPr="008B168A" w:rsidRDefault="007900BC" w:rsidP="00747B21">
            <w:pPr>
              <w:autoSpaceDE w:val="0"/>
              <w:autoSpaceDN w:val="0"/>
              <w:adjustRightInd w:val="0"/>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Наименование основания для</w:t>
            </w:r>
            <w:r w:rsidR="00747B21" w:rsidRPr="008B168A">
              <w:rPr>
                <w:rFonts w:ascii="Times New Roman" w:hAnsi="Times New Roman" w:cs="Times New Roman"/>
                <w:color w:val="000000" w:themeColor="text1"/>
                <w:sz w:val="24"/>
                <w:szCs w:val="24"/>
              </w:rPr>
              <w:t xml:space="preserve"> отказа в соответствии с единым </w:t>
            </w:r>
            <w:r w:rsidRPr="008B168A">
              <w:rPr>
                <w:rFonts w:ascii="Times New Roman" w:hAnsi="Times New Roman" w:cs="Times New Roman"/>
                <w:color w:val="000000" w:themeColor="text1"/>
                <w:sz w:val="24"/>
                <w:szCs w:val="24"/>
              </w:rPr>
              <w:t>стандартом</w:t>
            </w:r>
          </w:p>
        </w:tc>
      </w:tr>
      <w:tr w:rsidR="00551765" w:rsidRPr="008B168A" w14:paraId="7ADF905A" w14:textId="77777777" w:rsidTr="001A79F5">
        <w:tc>
          <w:tcPr>
            <w:tcW w:w="2301" w:type="dxa"/>
          </w:tcPr>
          <w:p w14:paraId="26CBAB21" w14:textId="77777777" w:rsidR="007900BC" w:rsidRPr="008B168A" w:rsidRDefault="007900BC" w:rsidP="007900BC">
            <w:pPr>
              <w:autoSpaceDE w:val="0"/>
              <w:autoSpaceDN w:val="0"/>
              <w:adjustRightInd w:val="0"/>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13.2.1</w:t>
            </w:r>
          </w:p>
        </w:tc>
        <w:tc>
          <w:tcPr>
            <w:tcW w:w="7044" w:type="dxa"/>
          </w:tcPr>
          <w:p w14:paraId="6E70DD1D" w14:textId="77777777" w:rsidR="007900BC" w:rsidRPr="008B168A" w:rsidRDefault="007900BC" w:rsidP="00747B21">
            <w:pPr>
              <w:autoSpaceDE w:val="0"/>
              <w:autoSpaceDN w:val="0"/>
              <w:adjustRightInd w:val="0"/>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Несоответствие возраста ребенка,</w:t>
            </w:r>
            <w:r w:rsidR="00747B21" w:rsidRPr="008B168A">
              <w:rPr>
                <w:rFonts w:ascii="Times New Roman" w:hAnsi="Times New Roman" w:cs="Times New Roman"/>
                <w:color w:val="000000" w:themeColor="text1"/>
                <w:sz w:val="24"/>
                <w:szCs w:val="24"/>
              </w:rPr>
              <w:t xml:space="preserve"> в интересах которого действует </w:t>
            </w:r>
            <w:r w:rsidRPr="008B168A">
              <w:rPr>
                <w:rFonts w:ascii="Times New Roman" w:hAnsi="Times New Roman" w:cs="Times New Roman"/>
                <w:color w:val="000000" w:themeColor="text1"/>
                <w:sz w:val="24"/>
                <w:szCs w:val="24"/>
              </w:rPr>
              <w:t>родитель (законный представи</w:t>
            </w:r>
            <w:r w:rsidR="00747B21" w:rsidRPr="008B168A">
              <w:rPr>
                <w:rFonts w:ascii="Times New Roman" w:hAnsi="Times New Roman" w:cs="Times New Roman"/>
                <w:color w:val="000000" w:themeColor="text1"/>
                <w:sz w:val="24"/>
                <w:szCs w:val="24"/>
              </w:rPr>
              <w:t xml:space="preserve">тель), требованиям действующего </w:t>
            </w:r>
            <w:r w:rsidRPr="008B168A">
              <w:rPr>
                <w:rFonts w:ascii="Times New Roman" w:hAnsi="Times New Roman" w:cs="Times New Roman"/>
                <w:color w:val="000000" w:themeColor="text1"/>
                <w:sz w:val="24"/>
                <w:szCs w:val="24"/>
              </w:rPr>
              <w:t>законодательства (ребенок не до</w:t>
            </w:r>
            <w:r w:rsidR="00747B21" w:rsidRPr="008B168A">
              <w:rPr>
                <w:rFonts w:ascii="Times New Roman" w:hAnsi="Times New Roman" w:cs="Times New Roman"/>
                <w:color w:val="000000" w:themeColor="text1"/>
                <w:sz w:val="24"/>
                <w:szCs w:val="24"/>
              </w:rPr>
              <w:t xml:space="preserve">стиг возраста 6 лет и 6 месяцев </w:t>
            </w:r>
            <w:r w:rsidRPr="008B168A">
              <w:rPr>
                <w:rFonts w:ascii="Times New Roman" w:hAnsi="Times New Roman" w:cs="Times New Roman"/>
                <w:color w:val="000000" w:themeColor="text1"/>
                <w:sz w:val="24"/>
                <w:szCs w:val="24"/>
              </w:rPr>
              <w:t>или уже достиг возраста 8</w:t>
            </w:r>
            <w:r w:rsidR="00747B21" w:rsidRPr="008B168A">
              <w:rPr>
                <w:rFonts w:ascii="Times New Roman" w:hAnsi="Times New Roman" w:cs="Times New Roman"/>
                <w:color w:val="000000" w:themeColor="text1"/>
                <w:sz w:val="24"/>
                <w:szCs w:val="24"/>
              </w:rPr>
              <w:t xml:space="preserve"> лет на момент начала получения </w:t>
            </w:r>
            <w:r w:rsidRPr="008B168A">
              <w:rPr>
                <w:rFonts w:ascii="Times New Roman" w:hAnsi="Times New Roman" w:cs="Times New Roman"/>
                <w:color w:val="000000" w:themeColor="text1"/>
                <w:sz w:val="24"/>
                <w:szCs w:val="24"/>
              </w:rPr>
              <w:t>начального общего образовани</w:t>
            </w:r>
            <w:r w:rsidR="00747B21" w:rsidRPr="008B168A">
              <w:rPr>
                <w:rFonts w:ascii="Times New Roman" w:hAnsi="Times New Roman" w:cs="Times New Roman"/>
                <w:color w:val="000000" w:themeColor="text1"/>
                <w:sz w:val="24"/>
                <w:szCs w:val="24"/>
              </w:rPr>
              <w:t xml:space="preserve">я) при отсутствии разрешения на </w:t>
            </w:r>
            <w:r w:rsidRPr="008B168A">
              <w:rPr>
                <w:rFonts w:ascii="Times New Roman" w:hAnsi="Times New Roman" w:cs="Times New Roman"/>
                <w:color w:val="000000" w:themeColor="text1"/>
                <w:sz w:val="24"/>
                <w:szCs w:val="24"/>
              </w:rPr>
              <w:t>прием ребенка в Организацию</w:t>
            </w:r>
          </w:p>
        </w:tc>
      </w:tr>
      <w:tr w:rsidR="00551765" w:rsidRPr="008B168A" w14:paraId="0ECEA717" w14:textId="77777777" w:rsidTr="001A79F5">
        <w:tc>
          <w:tcPr>
            <w:tcW w:w="2301" w:type="dxa"/>
          </w:tcPr>
          <w:p w14:paraId="6DB1BF68" w14:textId="77777777" w:rsidR="007900BC" w:rsidRPr="008B168A" w:rsidRDefault="007900BC" w:rsidP="007900BC">
            <w:pPr>
              <w:autoSpaceDE w:val="0"/>
              <w:autoSpaceDN w:val="0"/>
              <w:adjustRightInd w:val="0"/>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13.2.2</w:t>
            </w:r>
          </w:p>
        </w:tc>
        <w:tc>
          <w:tcPr>
            <w:tcW w:w="7044" w:type="dxa"/>
          </w:tcPr>
          <w:p w14:paraId="5708FC94" w14:textId="77777777" w:rsidR="007900BC" w:rsidRPr="008B168A" w:rsidRDefault="007900BC" w:rsidP="007900BC">
            <w:pPr>
              <w:autoSpaceDE w:val="0"/>
              <w:autoSpaceDN w:val="0"/>
              <w:adjustRightInd w:val="0"/>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Отзыв заявления по инициативе заявителя</w:t>
            </w:r>
          </w:p>
        </w:tc>
      </w:tr>
      <w:tr w:rsidR="00551765" w:rsidRPr="008B168A" w14:paraId="49C9AA59" w14:textId="77777777" w:rsidTr="001A79F5">
        <w:tc>
          <w:tcPr>
            <w:tcW w:w="2301" w:type="dxa"/>
          </w:tcPr>
          <w:p w14:paraId="28ECD15C" w14:textId="77777777" w:rsidR="007900BC" w:rsidRPr="008B168A" w:rsidRDefault="007900BC" w:rsidP="007900BC">
            <w:pPr>
              <w:autoSpaceDE w:val="0"/>
              <w:autoSpaceDN w:val="0"/>
              <w:adjustRightInd w:val="0"/>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13.2.3</w:t>
            </w:r>
          </w:p>
        </w:tc>
        <w:tc>
          <w:tcPr>
            <w:tcW w:w="7044" w:type="dxa"/>
          </w:tcPr>
          <w:p w14:paraId="20286C26" w14:textId="77777777" w:rsidR="007900BC" w:rsidRPr="008B168A" w:rsidRDefault="007900BC" w:rsidP="00747B21">
            <w:pPr>
              <w:autoSpaceDE w:val="0"/>
              <w:autoSpaceDN w:val="0"/>
              <w:adjustRightInd w:val="0"/>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Отсутствие в го</w:t>
            </w:r>
            <w:r w:rsidR="009B18D2">
              <w:rPr>
                <w:rFonts w:ascii="Times New Roman" w:hAnsi="Times New Roman" w:cs="Times New Roman"/>
                <w:color w:val="000000" w:themeColor="text1"/>
                <w:sz w:val="24"/>
                <w:szCs w:val="24"/>
              </w:rPr>
              <w:t xml:space="preserve">сударственной или муниципальной </w:t>
            </w:r>
            <w:r w:rsidRPr="008B168A">
              <w:rPr>
                <w:rFonts w:ascii="Times New Roman" w:hAnsi="Times New Roman" w:cs="Times New Roman"/>
                <w:color w:val="000000" w:themeColor="text1"/>
                <w:sz w:val="24"/>
                <w:szCs w:val="24"/>
              </w:rPr>
              <w:t>образовательной организации</w:t>
            </w:r>
            <w:r w:rsidR="00747B21" w:rsidRPr="008B168A">
              <w:rPr>
                <w:rFonts w:ascii="Times New Roman" w:hAnsi="Times New Roman" w:cs="Times New Roman"/>
                <w:color w:val="000000" w:themeColor="text1"/>
                <w:sz w:val="24"/>
                <w:szCs w:val="24"/>
              </w:rPr>
              <w:t xml:space="preserve"> свободных мест, за исключением </w:t>
            </w:r>
            <w:r w:rsidRPr="008B168A">
              <w:rPr>
                <w:rFonts w:ascii="Times New Roman" w:hAnsi="Times New Roman" w:cs="Times New Roman"/>
                <w:color w:val="000000" w:themeColor="text1"/>
                <w:sz w:val="24"/>
                <w:szCs w:val="24"/>
              </w:rPr>
              <w:t>случаев, предусмотренных частями 5 и 6 статьи 67 и статьей 88</w:t>
            </w:r>
            <w:r w:rsidR="00747B21" w:rsidRPr="008B168A">
              <w:rPr>
                <w:rFonts w:ascii="Times New Roman" w:hAnsi="Times New Roman" w:cs="Times New Roman"/>
                <w:color w:val="000000" w:themeColor="text1"/>
                <w:sz w:val="24"/>
                <w:szCs w:val="24"/>
              </w:rPr>
              <w:t xml:space="preserve"> </w:t>
            </w:r>
            <w:r w:rsidRPr="008B168A">
              <w:rPr>
                <w:rFonts w:ascii="Times New Roman" w:hAnsi="Times New Roman" w:cs="Times New Roman"/>
                <w:color w:val="000000" w:themeColor="text1"/>
                <w:sz w:val="24"/>
                <w:szCs w:val="24"/>
              </w:rPr>
              <w:t>Закона об образовании</w:t>
            </w:r>
          </w:p>
        </w:tc>
      </w:tr>
    </w:tbl>
    <w:p w14:paraId="5898E92E" w14:textId="77777777" w:rsidR="007900BC" w:rsidRPr="008B168A" w:rsidRDefault="007900BC" w:rsidP="007900B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D36632C" w14:textId="77777777" w:rsidR="008C2F5A" w:rsidRPr="008B168A" w:rsidRDefault="008C2F5A" w:rsidP="008C2F5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Дополнительная информация: ___________________________________</w:t>
      </w:r>
      <w:r w:rsidR="008B168A" w:rsidRPr="0043334D">
        <w:rPr>
          <w:rFonts w:ascii="Times New Roman" w:hAnsi="Times New Roman" w:cs="Times New Roman"/>
          <w:color w:val="000000" w:themeColor="text1"/>
          <w:sz w:val="24"/>
          <w:szCs w:val="24"/>
        </w:rPr>
        <w:t>__________</w:t>
      </w:r>
      <w:r w:rsidRPr="008B168A">
        <w:rPr>
          <w:rFonts w:ascii="Times New Roman" w:hAnsi="Times New Roman" w:cs="Times New Roman"/>
          <w:color w:val="000000" w:themeColor="text1"/>
          <w:sz w:val="24"/>
          <w:szCs w:val="24"/>
        </w:rPr>
        <w:t>.</w:t>
      </w:r>
    </w:p>
    <w:p w14:paraId="2A878A8B" w14:textId="77777777" w:rsidR="008C2F5A" w:rsidRPr="008B168A" w:rsidRDefault="008C2F5A" w:rsidP="008C2F5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2CDABE34" w14:textId="77777777" w:rsidR="008C2F5A" w:rsidRPr="008B168A" w:rsidRDefault="008C2F5A" w:rsidP="008C2F5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Вы вправе повторно обратиться в Организацию с заявлением о предоставлении Услуги.</w:t>
      </w:r>
    </w:p>
    <w:p w14:paraId="5EBFA436" w14:textId="0BFF43C0" w:rsidR="008C2F5A" w:rsidRPr="008B168A" w:rsidRDefault="008C2F5A" w:rsidP="008C2F5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w:t>
      </w:r>
      <w:r w:rsidR="00FB0EC6">
        <w:rPr>
          <w:rFonts w:ascii="Times New Roman" w:hAnsi="Times New Roman" w:cs="Times New Roman"/>
          <w:color w:val="000000" w:themeColor="text1"/>
          <w:sz w:val="24"/>
          <w:szCs w:val="24"/>
        </w:rPr>
        <w:t>Управление образования</w:t>
      </w:r>
      <w:r w:rsidRPr="008B168A">
        <w:rPr>
          <w:rFonts w:ascii="Times New Roman" w:hAnsi="Times New Roman" w:cs="Times New Roman"/>
          <w:color w:val="000000" w:themeColor="text1"/>
          <w:sz w:val="24"/>
          <w:szCs w:val="24"/>
        </w:rPr>
        <w:t>, а также в судебном порядке.</w:t>
      </w:r>
    </w:p>
    <w:p w14:paraId="790B84DB" w14:textId="77777777" w:rsidR="008C2F5A" w:rsidRPr="008B168A" w:rsidRDefault="008C2F5A" w:rsidP="008C2F5A">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9F4AC36" w14:textId="77777777" w:rsidR="004675AE" w:rsidRPr="008B168A" w:rsidRDefault="004675AE" w:rsidP="008C2F5A">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A7F67C3" w14:textId="77777777" w:rsidR="008C2F5A" w:rsidRPr="008B168A" w:rsidRDefault="008C2F5A" w:rsidP="008C2F5A">
      <w:pPr>
        <w:autoSpaceDE w:val="0"/>
        <w:autoSpaceDN w:val="0"/>
        <w:adjustRightInd w:val="0"/>
        <w:spacing w:after="0" w:line="240" w:lineRule="auto"/>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Должность и ФИО сотрудника, </w:t>
      </w:r>
    </w:p>
    <w:p w14:paraId="14BC7D02" w14:textId="77777777" w:rsidR="00083712" w:rsidRDefault="008C2F5A" w:rsidP="008C2F5A">
      <w:pPr>
        <w:autoSpaceDE w:val="0"/>
        <w:autoSpaceDN w:val="0"/>
        <w:adjustRightInd w:val="0"/>
        <w:spacing w:after="0" w:line="240" w:lineRule="auto"/>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принявшего решение                                                                                  Подпись</w:t>
      </w:r>
    </w:p>
    <w:p w14:paraId="1E146F0D" w14:textId="77777777" w:rsidR="00F95F34" w:rsidRDefault="00F95F34" w:rsidP="008C2F5A">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0F4F77A" w14:textId="77777777" w:rsidR="0043334D" w:rsidRPr="008B168A" w:rsidRDefault="0043334D" w:rsidP="008C2F5A">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0C6CE2D" w14:textId="77777777" w:rsidR="00083712" w:rsidRPr="00191D24" w:rsidRDefault="00306FC5" w:rsidP="00083712">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Приложение №</w:t>
      </w:r>
      <w:r w:rsidR="00083712" w:rsidRPr="00191D24">
        <w:rPr>
          <w:rFonts w:ascii="Times New Roman" w:hAnsi="Times New Roman" w:cs="Times New Roman"/>
          <w:color w:val="000000" w:themeColor="text1"/>
          <w:sz w:val="26"/>
          <w:szCs w:val="26"/>
        </w:rPr>
        <w:t xml:space="preserve"> 5</w:t>
      </w:r>
    </w:p>
    <w:p w14:paraId="05E0596F" w14:textId="77777777" w:rsidR="00083712" w:rsidRPr="00191D24" w:rsidRDefault="00083712" w:rsidP="00083712">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к Административному регламенту</w:t>
      </w:r>
    </w:p>
    <w:p w14:paraId="0AD3BCF0" w14:textId="77777777" w:rsidR="0043334D" w:rsidRPr="00191D24" w:rsidRDefault="0043334D" w:rsidP="0043334D">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по предоставлению муниципальной услуги</w:t>
      </w:r>
    </w:p>
    <w:p w14:paraId="7803ECD8" w14:textId="77777777" w:rsidR="00083712" w:rsidRPr="008B168A" w:rsidRDefault="00083712" w:rsidP="00083712">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49A21A5F" w14:textId="77777777" w:rsidR="00083712" w:rsidRPr="008B168A" w:rsidRDefault="00083712" w:rsidP="00083712">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6ADA8ABF" w14:textId="77777777" w:rsidR="00083712" w:rsidRPr="008B168A" w:rsidRDefault="00083712" w:rsidP="00083712">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 xml:space="preserve">Перечень </w:t>
      </w:r>
    </w:p>
    <w:p w14:paraId="5D09B23A" w14:textId="77777777" w:rsidR="00083712" w:rsidRPr="008B168A" w:rsidRDefault="00083712" w:rsidP="00083712">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 xml:space="preserve">нормативных правовых актов, регулирующих предоставление </w:t>
      </w:r>
    </w:p>
    <w:p w14:paraId="58074A30" w14:textId="77777777" w:rsidR="00083712" w:rsidRPr="008B168A" w:rsidRDefault="00083712" w:rsidP="00083712">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услуги (с указанием их реквизитов и источников</w:t>
      </w:r>
    </w:p>
    <w:p w14:paraId="2AB5FB97" w14:textId="77777777" w:rsidR="00083712" w:rsidRPr="008B168A" w:rsidRDefault="00083712" w:rsidP="00083712">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официального опубликования)</w:t>
      </w:r>
    </w:p>
    <w:p w14:paraId="228195C4" w14:textId="77777777" w:rsidR="00083712" w:rsidRPr="008B168A" w:rsidRDefault="00083712" w:rsidP="00083712">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605B45BC" w14:textId="77777777" w:rsidR="00083712"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1. Федеральный закон от 27 июля 2010 г</w:t>
      </w:r>
      <w:r w:rsidR="00306FC5" w:rsidRPr="008B168A">
        <w:rPr>
          <w:rFonts w:ascii="Times New Roman" w:hAnsi="Times New Roman" w:cs="Times New Roman"/>
          <w:color w:val="000000" w:themeColor="text1"/>
          <w:sz w:val="24"/>
          <w:szCs w:val="24"/>
        </w:rPr>
        <w:t>. №</w:t>
      </w:r>
      <w:r w:rsidRPr="008B168A">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(Собрание законодательст</w:t>
      </w:r>
      <w:r w:rsidR="00306FC5" w:rsidRPr="008B168A">
        <w:rPr>
          <w:rFonts w:ascii="Times New Roman" w:hAnsi="Times New Roman" w:cs="Times New Roman"/>
          <w:color w:val="000000" w:themeColor="text1"/>
          <w:sz w:val="24"/>
          <w:szCs w:val="24"/>
        </w:rPr>
        <w:t>ва Российской Федерации, 2010, №</w:t>
      </w:r>
      <w:r w:rsidRPr="008B168A">
        <w:rPr>
          <w:rFonts w:ascii="Times New Roman" w:hAnsi="Times New Roman" w:cs="Times New Roman"/>
          <w:color w:val="000000" w:themeColor="text1"/>
          <w:sz w:val="24"/>
          <w:szCs w:val="24"/>
        </w:rPr>
        <w:t xml:space="preserve"> 31, ст. 4179).</w:t>
      </w:r>
    </w:p>
    <w:p w14:paraId="288F2CB8" w14:textId="77777777" w:rsidR="00083712"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2. Федеральный закон </w:t>
      </w:r>
      <w:r w:rsidR="00306FC5" w:rsidRPr="008B168A">
        <w:rPr>
          <w:rFonts w:ascii="Times New Roman" w:hAnsi="Times New Roman" w:cs="Times New Roman"/>
          <w:color w:val="000000" w:themeColor="text1"/>
          <w:sz w:val="24"/>
          <w:szCs w:val="24"/>
        </w:rPr>
        <w:t>от 27 июля 2006 г. №</w:t>
      </w:r>
      <w:r w:rsidRPr="008B168A">
        <w:rPr>
          <w:rFonts w:ascii="Times New Roman" w:hAnsi="Times New Roman" w:cs="Times New Roman"/>
          <w:color w:val="000000" w:themeColor="text1"/>
          <w:sz w:val="24"/>
          <w:szCs w:val="24"/>
        </w:rPr>
        <w:t xml:space="preserve"> 149-ФЗ "Об информации, информационных технологиях и о защите информации" (Собрание законодательства Российской Федерации, 2006, </w:t>
      </w:r>
      <w:r w:rsidR="00306FC5"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31, ст. 3448).</w:t>
      </w:r>
    </w:p>
    <w:p w14:paraId="17B34625" w14:textId="77777777" w:rsidR="00083712"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3. Федеральный закон </w:t>
      </w:r>
      <w:r w:rsidR="00306FC5" w:rsidRPr="008B168A">
        <w:rPr>
          <w:rFonts w:ascii="Times New Roman" w:hAnsi="Times New Roman" w:cs="Times New Roman"/>
          <w:color w:val="000000" w:themeColor="text1"/>
          <w:sz w:val="24"/>
          <w:szCs w:val="24"/>
        </w:rPr>
        <w:t>от 27 июля 2006 г. №</w:t>
      </w:r>
      <w:r w:rsidRPr="008B168A">
        <w:rPr>
          <w:rFonts w:ascii="Times New Roman" w:hAnsi="Times New Roman" w:cs="Times New Roman"/>
          <w:color w:val="000000" w:themeColor="text1"/>
          <w:sz w:val="24"/>
          <w:szCs w:val="24"/>
        </w:rPr>
        <w:t xml:space="preserve"> 152-ФЗ "О персональных данных" (Собрание законодательст</w:t>
      </w:r>
      <w:r w:rsidR="00306FC5" w:rsidRPr="008B168A">
        <w:rPr>
          <w:rFonts w:ascii="Times New Roman" w:hAnsi="Times New Roman" w:cs="Times New Roman"/>
          <w:color w:val="000000" w:themeColor="text1"/>
          <w:sz w:val="24"/>
          <w:szCs w:val="24"/>
        </w:rPr>
        <w:t>ва Российской Федерации, 2006, № 31, ст. 3451; 2017, №</w:t>
      </w:r>
      <w:r w:rsidRPr="008B168A">
        <w:rPr>
          <w:rFonts w:ascii="Times New Roman" w:hAnsi="Times New Roman" w:cs="Times New Roman"/>
          <w:color w:val="000000" w:themeColor="text1"/>
          <w:sz w:val="24"/>
          <w:szCs w:val="24"/>
        </w:rPr>
        <w:t xml:space="preserve"> 31, ст. 4772).</w:t>
      </w:r>
    </w:p>
    <w:p w14:paraId="5396AEDD" w14:textId="77777777" w:rsidR="00083712"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4. Федеральный закон </w:t>
      </w:r>
      <w:r w:rsidR="00306FC5" w:rsidRPr="008B168A">
        <w:rPr>
          <w:rFonts w:ascii="Times New Roman" w:hAnsi="Times New Roman" w:cs="Times New Roman"/>
          <w:color w:val="000000" w:themeColor="text1"/>
          <w:sz w:val="24"/>
          <w:szCs w:val="24"/>
        </w:rPr>
        <w:t>от 6 апреля 2011 г. №</w:t>
      </w:r>
      <w:r w:rsidRPr="008B168A">
        <w:rPr>
          <w:rFonts w:ascii="Times New Roman" w:hAnsi="Times New Roman" w:cs="Times New Roman"/>
          <w:color w:val="000000" w:themeColor="text1"/>
          <w:sz w:val="24"/>
          <w:szCs w:val="24"/>
        </w:rPr>
        <w:t xml:space="preserve"> 63-ФЗ "Об электронной подписи" (Собрание законодательст</w:t>
      </w:r>
      <w:r w:rsidR="00306FC5" w:rsidRPr="008B168A">
        <w:rPr>
          <w:rFonts w:ascii="Times New Roman" w:hAnsi="Times New Roman" w:cs="Times New Roman"/>
          <w:color w:val="000000" w:themeColor="text1"/>
          <w:sz w:val="24"/>
          <w:szCs w:val="24"/>
        </w:rPr>
        <w:t>ва Российской Федерации, 2011, №</w:t>
      </w:r>
      <w:r w:rsidRPr="008B168A">
        <w:rPr>
          <w:rFonts w:ascii="Times New Roman" w:hAnsi="Times New Roman" w:cs="Times New Roman"/>
          <w:color w:val="000000" w:themeColor="text1"/>
          <w:sz w:val="24"/>
          <w:szCs w:val="24"/>
        </w:rPr>
        <w:t xml:space="preserve"> 15, ст. 2036).</w:t>
      </w:r>
    </w:p>
    <w:p w14:paraId="56BF41AE" w14:textId="77777777" w:rsidR="00083712"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5. Федеральный закон от 2</w:t>
      </w:r>
      <w:r w:rsidR="00881C92" w:rsidRPr="008B168A">
        <w:rPr>
          <w:rFonts w:ascii="Times New Roman" w:hAnsi="Times New Roman" w:cs="Times New Roman"/>
          <w:color w:val="000000" w:themeColor="text1"/>
          <w:sz w:val="24"/>
          <w:szCs w:val="24"/>
        </w:rPr>
        <w:t>9</w:t>
      </w:r>
      <w:r w:rsidR="00306FC5" w:rsidRPr="008B168A">
        <w:rPr>
          <w:rFonts w:ascii="Times New Roman" w:hAnsi="Times New Roman" w:cs="Times New Roman"/>
          <w:color w:val="000000" w:themeColor="text1"/>
          <w:sz w:val="24"/>
          <w:szCs w:val="24"/>
        </w:rPr>
        <w:t>.12.2012 №</w:t>
      </w:r>
      <w:r w:rsidRPr="008B168A">
        <w:rPr>
          <w:rFonts w:ascii="Times New Roman" w:hAnsi="Times New Roman" w:cs="Times New Roman"/>
          <w:color w:val="000000" w:themeColor="text1"/>
          <w:sz w:val="24"/>
          <w:szCs w:val="24"/>
        </w:rPr>
        <w:t xml:space="preserve"> 273-ФЗ "Об образовании в Российской Федерации" (Собрание законодательства Росс</w:t>
      </w:r>
      <w:r w:rsidR="00306FC5" w:rsidRPr="008B168A">
        <w:rPr>
          <w:rFonts w:ascii="Times New Roman" w:hAnsi="Times New Roman" w:cs="Times New Roman"/>
          <w:color w:val="000000" w:themeColor="text1"/>
          <w:sz w:val="24"/>
          <w:szCs w:val="24"/>
        </w:rPr>
        <w:t>ийской Федерации, 2012, №</w:t>
      </w:r>
      <w:r w:rsidRPr="008B168A">
        <w:rPr>
          <w:rFonts w:ascii="Times New Roman" w:hAnsi="Times New Roman" w:cs="Times New Roman"/>
          <w:color w:val="000000" w:themeColor="text1"/>
          <w:sz w:val="24"/>
          <w:szCs w:val="24"/>
        </w:rPr>
        <w:t xml:space="preserve"> 53, </w:t>
      </w:r>
      <w:r w:rsidR="00306FC5" w:rsidRPr="008B168A">
        <w:rPr>
          <w:rFonts w:ascii="Times New Roman" w:hAnsi="Times New Roman" w:cs="Times New Roman"/>
          <w:color w:val="000000" w:themeColor="text1"/>
          <w:sz w:val="24"/>
          <w:szCs w:val="24"/>
        </w:rPr>
        <w:t>ст. 7598; 2014, №</w:t>
      </w:r>
      <w:r w:rsidRPr="008B168A">
        <w:rPr>
          <w:rFonts w:ascii="Times New Roman" w:hAnsi="Times New Roman" w:cs="Times New Roman"/>
          <w:color w:val="000000" w:themeColor="text1"/>
          <w:sz w:val="24"/>
          <w:szCs w:val="24"/>
        </w:rPr>
        <w:t xml:space="preserve"> 19, ст. 2289; </w:t>
      </w:r>
      <w:r w:rsidR="00306FC5" w:rsidRPr="008B168A">
        <w:rPr>
          <w:rFonts w:ascii="Times New Roman" w:hAnsi="Times New Roman" w:cs="Times New Roman"/>
          <w:color w:val="000000" w:themeColor="text1"/>
          <w:sz w:val="24"/>
          <w:szCs w:val="24"/>
        </w:rPr>
        <w:t>2016, № 27, ст. 4160; 2016, № 27, ст. 4246; 2018, №</w:t>
      </w:r>
      <w:r w:rsidRPr="008B168A">
        <w:rPr>
          <w:rFonts w:ascii="Times New Roman" w:hAnsi="Times New Roman" w:cs="Times New Roman"/>
          <w:color w:val="000000" w:themeColor="text1"/>
          <w:sz w:val="24"/>
          <w:szCs w:val="24"/>
        </w:rPr>
        <w:t xml:space="preserve"> 32, ст. 5110; 2019, </w:t>
      </w:r>
      <w:r w:rsidR="00306FC5" w:rsidRPr="008B168A">
        <w:rPr>
          <w:rFonts w:ascii="Times New Roman" w:hAnsi="Times New Roman" w:cs="Times New Roman"/>
          <w:color w:val="000000" w:themeColor="text1"/>
          <w:sz w:val="24"/>
          <w:szCs w:val="24"/>
        </w:rPr>
        <w:t>№ 30, ст. 4134; 2019, № 49, ст. 6970; 2020, №</w:t>
      </w:r>
      <w:r w:rsidRPr="008B168A">
        <w:rPr>
          <w:rFonts w:ascii="Times New Roman" w:hAnsi="Times New Roman" w:cs="Times New Roman"/>
          <w:color w:val="000000" w:themeColor="text1"/>
          <w:sz w:val="24"/>
          <w:szCs w:val="24"/>
        </w:rPr>
        <w:t xml:space="preserve"> 12, ст. 1645).</w:t>
      </w:r>
    </w:p>
    <w:p w14:paraId="0247918C" w14:textId="77777777" w:rsidR="00083712"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6. Федеральный закон </w:t>
      </w:r>
      <w:r w:rsidR="00306FC5" w:rsidRPr="008B168A">
        <w:rPr>
          <w:rFonts w:ascii="Times New Roman" w:hAnsi="Times New Roman" w:cs="Times New Roman"/>
          <w:color w:val="000000" w:themeColor="text1"/>
          <w:sz w:val="24"/>
          <w:szCs w:val="24"/>
        </w:rPr>
        <w:t>от 6 октября 2003 г. №</w:t>
      </w:r>
      <w:r w:rsidRPr="008B168A">
        <w:rPr>
          <w:rFonts w:ascii="Times New Roman" w:hAnsi="Times New Roman" w:cs="Times New Roman"/>
          <w:color w:val="000000" w:themeColor="text1"/>
          <w:sz w:val="24"/>
          <w:szCs w:val="24"/>
        </w:rPr>
        <w:t xml:space="preserve"> 131-ФЗ "Об общих принципах организации местного самоуправления в Российской Федерации" (Собрание законодательства Российской Федерации, 2003,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40, ст. 3822).</w:t>
      </w:r>
    </w:p>
    <w:p w14:paraId="0EA75977" w14:textId="77777777" w:rsidR="00083712"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7. Федеральный закон от 27 мая 1998 г. 76-ФЗ "О статусе военнослужащих" (Собрание законодательства Российской Федерации, 1998,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22, ст. 2331; 2013,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27, ст. 3477).</w:t>
      </w:r>
    </w:p>
    <w:p w14:paraId="451FE726" w14:textId="77777777" w:rsidR="00883869"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8. Федеральный закон от 17 января 1992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2202-1 "О прокуратуре Российской Федерации" (Собрание законодательства Российской Федерации, 1995,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47, ст. 4472; 2013,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27, ст. 3477).</w:t>
      </w:r>
    </w:p>
    <w:p w14:paraId="73F38121" w14:textId="77777777" w:rsidR="00883869" w:rsidRPr="008B168A" w:rsidRDefault="00083712"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9. Федеральный закон от 28 декабря 2010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403-ФЗ "О Следственном комитете Российской</w:t>
      </w:r>
      <w:r w:rsidR="003748CF" w:rsidRPr="008B168A">
        <w:rPr>
          <w:rFonts w:ascii="Times New Roman" w:hAnsi="Times New Roman" w:cs="Times New Roman"/>
          <w:color w:val="000000" w:themeColor="text1"/>
          <w:sz w:val="24"/>
          <w:szCs w:val="24"/>
        </w:rPr>
        <w:t xml:space="preserve"> Федерации" (Собрание законодательства Российской Федерации, 2011, </w:t>
      </w:r>
      <w:r w:rsidR="00003413" w:rsidRPr="008B168A">
        <w:rPr>
          <w:rFonts w:ascii="Times New Roman" w:hAnsi="Times New Roman" w:cs="Times New Roman"/>
          <w:color w:val="000000" w:themeColor="text1"/>
          <w:sz w:val="24"/>
          <w:szCs w:val="24"/>
        </w:rPr>
        <w:t>№</w:t>
      </w:r>
      <w:r w:rsidR="003748CF" w:rsidRPr="008B168A">
        <w:rPr>
          <w:rFonts w:ascii="Times New Roman" w:hAnsi="Times New Roman" w:cs="Times New Roman"/>
          <w:color w:val="000000" w:themeColor="text1"/>
          <w:sz w:val="24"/>
          <w:szCs w:val="24"/>
        </w:rPr>
        <w:t xml:space="preserve"> 1, ст. 15; 2013, </w:t>
      </w:r>
      <w:r w:rsidR="00003413" w:rsidRPr="008B168A">
        <w:rPr>
          <w:rFonts w:ascii="Times New Roman" w:hAnsi="Times New Roman" w:cs="Times New Roman"/>
          <w:color w:val="000000" w:themeColor="text1"/>
          <w:sz w:val="24"/>
          <w:szCs w:val="24"/>
        </w:rPr>
        <w:t>№</w:t>
      </w:r>
      <w:r w:rsidR="003748CF" w:rsidRPr="008B168A">
        <w:rPr>
          <w:rFonts w:ascii="Times New Roman" w:hAnsi="Times New Roman" w:cs="Times New Roman"/>
          <w:color w:val="000000" w:themeColor="text1"/>
          <w:sz w:val="24"/>
          <w:szCs w:val="24"/>
        </w:rPr>
        <w:t xml:space="preserve"> 27, ст.</w:t>
      </w:r>
      <w:r w:rsidR="00883869" w:rsidRPr="008B168A">
        <w:rPr>
          <w:rFonts w:ascii="Times New Roman" w:hAnsi="Times New Roman" w:cs="Times New Roman"/>
          <w:color w:val="000000" w:themeColor="text1"/>
          <w:sz w:val="24"/>
          <w:szCs w:val="24"/>
        </w:rPr>
        <w:t xml:space="preserve"> 3477).</w:t>
      </w:r>
    </w:p>
    <w:p w14:paraId="5FADD782" w14:textId="77777777" w:rsidR="00883869"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10. Закон Российской Федерации от 26 июня 1992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3132-1 "О статусе судей в Российской Федерации" (Ведомости Съезда народных депутатов Российской Федерации и </w:t>
      </w:r>
      <w:r w:rsidR="00883869" w:rsidRPr="008B168A">
        <w:rPr>
          <w:rFonts w:ascii="Times New Roman" w:hAnsi="Times New Roman" w:cs="Times New Roman"/>
          <w:color w:val="000000" w:themeColor="text1"/>
          <w:sz w:val="24"/>
          <w:szCs w:val="24"/>
        </w:rPr>
        <w:t xml:space="preserve">Верховного Совета </w:t>
      </w:r>
      <w:r w:rsidRPr="008B168A">
        <w:rPr>
          <w:rFonts w:ascii="Times New Roman" w:hAnsi="Times New Roman" w:cs="Times New Roman"/>
          <w:color w:val="000000" w:themeColor="text1"/>
          <w:sz w:val="24"/>
          <w:szCs w:val="24"/>
        </w:rPr>
        <w:t xml:space="preserve">Российской Федерации, 1992,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30, ст. 1792; Собрание законод</w:t>
      </w:r>
      <w:r w:rsidR="00883869" w:rsidRPr="008B168A">
        <w:rPr>
          <w:rFonts w:ascii="Times New Roman" w:hAnsi="Times New Roman" w:cs="Times New Roman"/>
          <w:color w:val="000000" w:themeColor="text1"/>
          <w:sz w:val="24"/>
          <w:szCs w:val="24"/>
        </w:rPr>
        <w:t xml:space="preserve">ательства Российской Федерации, 2013,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27, ст. 3477). </w:t>
      </w:r>
    </w:p>
    <w:p w14:paraId="2B316E45" w14:textId="77777777" w:rsidR="00883869"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11. Постановление Правительства Российской Федер</w:t>
      </w:r>
      <w:r w:rsidR="00883869" w:rsidRPr="008B168A">
        <w:rPr>
          <w:rFonts w:ascii="Times New Roman" w:hAnsi="Times New Roman" w:cs="Times New Roman"/>
          <w:color w:val="000000" w:themeColor="text1"/>
          <w:sz w:val="24"/>
          <w:szCs w:val="24"/>
        </w:rPr>
        <w:t xml:space="preserve">ации от 16 мая 2011 г.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373 "О </w:t>
      </w:r>
      <w:r w:rsidRPr="008B168A">
        <w:rPr>
          <w:rFonts w:ascii="Times New Roman" w:hAnsi="Times New Roman" w:cs="Times New Roman"/>
          <w:color w:val="000000" w:themeColor="text1"/>
          <w:sz w:val="24"/>
          <w:szCs w:val="24"/>
        </w:rPr>
        <w:t>разработке и утверждении административных регламентов</w:t>
      </w:r>
      <w:r w:rsidR="00883869" w:rsidRPr="008B168A">
        <w:rPr>
          <w:rFonts w:ascii="Times New Roman" w:hAnsi="Times New Roman" w:cs="Times New Roman"/>
          <w:color w:val="000000" w:themeColor="text1"/>
          <w:sz w:val="24"/>
          <w:szCs w:val="24"/>
        </w:rPr>
        <w:t xml:space="preserve"> осуществления государственного </w:t>
      </w:r>
      <w:r w:rsidRPr="008B168A">
        <w:rPr>
          <w:rFonts w:ascii="Times New Roman" w:hAnsi="Times New Roman" w:cs="Times New Roman"/>
          <w:color w:val="000000" w:themeColor="text1"/>
          <w:sz w:val="24"/>
          <w:szCs w:val="24"/>
        </w:rPr>
        <w:t>контроля (надзора) и административных регламентов предос</w:t>
      </w:r>
      <w:r w:rsidR="00883869" w:rsidRPr="008B168A">
        <w:rPr>
          <w:rFonts w:ascii="Times New Roman" w:hAnsi="Times New Roman" w:cs="Times New Roman"/>
          <w:color w:val="000000" w:themeColor="text1"/>
          <w:sz w:val="24"/>
          <w:szCs w:val="24"/>
        </w:rPr>
        <w:t xml:space="preserve">тавления государственных услуг" </w:t>
      </w:r>
      <w:r w:rsidRPr="008B168A">
        <w:rPr>
          <w:rFonts w:ascii="Times New Roman" w:hAnsi="Times New Roman" w:cs="Times New Roman"/>
          <w:color w:val="000000" w:themeColor="text1"/>
          <w:sz w:val="24"/>
          <w:szCs w:val="24"/>
        </w:rPr>
        <w:t>(Собрание законодательства Российской Фед</w:t>
      </w:r>
      <w:r w:rsidR="00883869" w:rsidRPr="008B168A">
        <w:rPr>
          <w:rFonts w:ascii="Times New Roman" w:hAnsi="Times New Roman" w:cs="Times New Roman"/>
          <w:color w:val="000000" w:themeColor="text1"/>
          <w:sz w:val="24"/>
          <w:szCs w:val="24"/>
        </w:rPr>
        <w:t xml:space="preserve">ерации", 2011,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22, ст. 3169).</w:t>
      </w:r>
    </w:p>
    <w:p w14:paraId="226010F4" w14:textId="77777777" w:rsidR="00883869"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12. Постановление Правительства Российской Федерации от 25 января 2013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33 "Об</w:t>
      </w:r>
      <w:r w:rsidR="00883869" w:rsidRPr="008B168A">
        <w:rPr>
          <w:rFonts w:ascii="Times New Roman" w:hAnsi="Times New Roman" w:cs="Times New Roman"/>
          <w:color w:val="000000" w:themeColor="text1"/>
          <w:sz w:val="24"/>
          <w:szCs w:val="24"/>
        </w:rPr>
        <w:t xml:space="preserve"> </w:t>
      </w:r>
      <w:r w:rsidRPr="008B168A">
        <w:rPr>
          <w:rFonts w:ascii="Times New Roman" w:hAnsi="Times New Roman" w:cs="Times New Roman"/>
          <w:color w:val="000000" w:themeColor="text1"/>
          <w:sz w:val="24"/>
          <w:szCs w:val="24"/>
        </w:rPr>
        <w:t>использовании простой электронной подписи при оказании государственных и муниципальных</w:t>
      </w:r>
      <w:r w:rsidR="00883869" w:rsidRPr="008B168A">
        <w:rPr>
          <w:rFonts w:ascii="Times New Roman" w:hAnsi="Times New Roman" w:cs="Times New Roman"/>
          <w:color w:val="000000" w:themeColor="text1"/>
          <w:sz w:val="24"/>
          <w:szCs w:val="24"/>
        </w:rPr>
        <w:t xml:space="preserve"> </w:t>
      </w:r>
      <w:r w:rsidRPr="008B168A">
        <w:rPr>
          <w:rFonts w:ascii="Times New Roman" w:hAnsi="Times New Roman" w:cs="Times New Roman"/>
          <w:color w:val="000000" w:themeColor="text1"/>
          <w:sz w:val="24"/>
          <w:szCs w:val="24"/>
        </w:rPr>
        <w:t xml:space="preserve">услуг" (Собрание законодательства Российской </w:t>
      </w:r>
      <w:r w:rsidR="00883869" w:rsidRPr="008B168A">
        <w:rPr>
          <w:rFonts w:ascii="Times New Roman" w:hAnsi="Times New Roman" w:cs="Times New Roman"/>
          <w:color w:val="000000" w:themeColor="text1"/>
          <w:sz w:val="24"/>
          <w:szCs w:val="24"/>
        </w:rPr>
        <w:t xml:space="preserve">Федерации, 2013,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5, ст. 377). </w:t>
      </w:r>
    </w:p>
    <w:p w14:paraId="5A7729D8" w14:textId="77777777" w:rsidR="00883869"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lastRenderedPageBreak/>
        <w:t>13. Постановление Правительства Российской Федерации от 26 мар</w:t>
      </w:r>
      <w:r w:rsidR="00883869" w:rsidRPr="008B168A">
        <w:rPr>
          <w:rFonts w:ascii="Times New Roman" w:hAnsi="Times New Roman" w:cs="Times New Roman"/>
          <w:color w:val="000000" w:themeColor="text1"/>
          <w:sz w:val="24"/>
          <w:szCs w:val="24"/>
        </w:rPr>
        <w:t xml:space="preserve">та 2016 г.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236 "О </w:t>
      </w:r>
      <w:r w:rsidRPr="008B168A">
        <w:rPr>
          <w:rFonts w:ascii="Times New Roman" w:hAnsi="Times New Roman" w:cs="Times New Roman"/>
          <w:color w:val="000000" w:themeColor="text1"/>
          <w:sz w:val="24"/>
          <w:szCs w:val="24"/>
        </w:rPr>
        <w:t>требованиях к предоставлению в электронной форме государ</w:t>
      </w:r>
      <w:r w:rsidR="00883869" w:rsidRPr="008B168A">
        <w:rPr>
          <w:rFonts w:ascii="Times New Roman" w:hAnsi="Times New Roman" w:cs="Times New Roman"/>
          <w:color w:val="000000" w:themeColor="text1"/>
          <w:sz w:val="24"/>
          <w:szCs w:val="24"/>
        </w:rPr>
        <w:t xml:space="preserve">ственных и муниципальных услуг" </w:t>
      </w:r>
      <w:r w:rsidRPr="008B168A">
        <w:rPr>
          <w:rFonts w:ascii="Times New Roman" w:hAnsi="Times New Roman" w:cs="Times New Roman"/>
          <w:color w:val="000000" w:themeColor="text1"/>
          <w:sz w:val="24"/>
          <w:szCs w:val="24"/>
        </w:rPr>
        <w:t>(Собрание законодательства Российской Фе</w:t>
      </w:r>
      <w:r w:rsidR="00883869" w:rsidRPr="008B168A">
        <w:rPr>
          <w:rFonts w:ascii="Times New Roman" w:hAnsi="Times New Roman" w:cs="Times New Roman"/>
          <w:color w:val="000000" w:themeColor="text1"/>
          <w:sz w:val="24"/>
          <w:szCs w:val="24"/>
        </w:rPr>
        <w:t xml:space="preserve">дерации, 2016,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15, ст. 2084).</w:t>
      </w:r>
    </w:p>
    <w:p w14:paraId="288D2F11" w14:textId="77777777" w:rsidR="00883869"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14. Постановление Правительства Российской Федерации от 20 ноября 2012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w:t>
      </w:r>
      <w:r w:rsidR="00883869" w:rsidRPr="008B168A">
        <w:rPr>
          <w:rFonts w:ascii="Times New Roman" w:hAnsi="Times New Roman" w:cs="Times New Roman"/>
          <w:color w:val="000000" w:themeColor="text1"/>
          <w:sz w:val="24"/>
          <w:szCs w:val="24"/>
        </w:rPr>
        <w:t xml:space="preserve">1198 "О </w:t>
      </w:r>
      <w:r w:rsidRPr="008B168A">
        <w:rPr>
          <w:rFonts w:ascii="Times New Roman" w:hAnsi="Times New Roman" w:cs="Times New Roman"/>
          <w:color w:val="000000" w:themeColor="text1"/>
          <w:sz w:val="24"/>
          <w:szCs w:val="24"/>
        </w:rPr>
        <w:t>федеральной государственной информационной системе, обе</w:t>
      </w:r>
      <w:r w:rsidR="00883869" w:rsidRPr="008B168A">
        <w:rPr>
          <w:rFonts w:ascii="Times New Roman" w:hAnsi="Times New Roman" w:cs="Times New Roman"/>
          <w:color w:val="000000" w:themeColor="text1"/>
          <w:sz w:val="24"/>
          <w:szCs w:val="24"/>
        </w:rPr>
        <w:t xml:space="preserve">спечивающей процесс досудебного </w:t>
      </w:r>
      <w:r w:rsidRPr="008B168A">
        <w:rPr>
          <w:rFonts w:ascii="Times New Roman" w:hAnsi="Times New Roman" w:cs="Times New Roman"/>
          <w:color w:val="000000" w:themeColor="text1"/>
          <w:sz w:val="24"/>
          <w:szCs w:val="24"/>
        </w:rPr>
        <w:t>(внесудебного) обжалования решений и действий</w:t>
      </w:r>
      <w:r w:rsidR="00883869" w:rsidRPr="008B168A">
        <w:rPr>
          <w:rFonts w:ascii="Times New Roman" w:hAnsi="Times New Roman" w:cs="Times New Roman"/>
          <w:color w:val="000000" w:themeColor="text1"/>
          <w:sz w:val="24"/>
          <w:szCs w:val="24"/>
        </w:rPr>
        <w:t xml:space="preserve"> (бездействия), совершенных при </w:t>
      </w:r>
      <w:r w:rsidRPr="008B168A">
        <w:rPr>
          <w:rFonts w:ascii="Times New Roman" w:hAnsi="Times New Roman" w:cs="Times New Roman"/>
          <w:color w:val="000000" w:themeColor="text1"/>
          <w:sz w:val="24"/>
          <w:szCs w:val="24"/>
        </w:rPr>
        <w:t>предоставлении государственных и муниципальных ус</w:t>
      </w:r>
      <w:r w:rsidR="00883869" w:rsidRPr="008B168A">
        <w:rPr>
          <w:rFonts w:ascii="Times New Roman" w:hAnsi="Times New Roman" w:cs="Times New Roman"/>
          <w:color w:val="000000" w:themeColor="text1"/>
          <w:sz w:val="24"/>
          <w:szCs w:val="24"/>
        </w:rPr>
        <w:t xml:space="preserve">луг" (Собрание законодательства </w:t>
      </w:r>
      <w:r w:rsidRPr="008B168A">
        <w:rPr>
          <w:rFonts w:ascii="Times New Roman" w:hAnsi="Times New Roman" w:cs="Times New Roman"/>
          <w:color w:val="000000" w:themeColor="text1"/>
          <w:sz w:val="24"/>
          <w:szCs w:val="24"/>
        </w:rPr>
        <w:t>Российской Фе</w:t>
      </w:r>
      <w:r w:rsidR="00883869" w:rsidRPr="008B168A">
        <w:rPr>
          <w:rFonts w:ascii="Times New Roman" w:hAnsi="Times New Roman" w:cs="Times New Roman"/>
          <w:color w:val="000000" w:themeColor="text1"/>
          <w:sz w:val="24"/>
          <w:szCs w:val="24"/>
        </w:rPr>
        <w:t xml:space="preserve">дерации, 2012,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48, ст. 6706).</w:t>
      </w:r>
    </w:p>
    <w:p w14:paraId="4B5372B8" w14:textId="77777777" w:rsidR="003748CF"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15. Постановление Правительства Российской Федерац</w:t>
      </w:r>
      <w:r w:rsidR="00883869" w:rsidRPr="008B168A">
        <w:rPr>
          <w:rFonts w:ascii="Times New Roman" w:hAnsi="Times New Roman" w:cs="Times New Roman"/>
          <w:color w:val="000000" w:themeColor="text1"/>
          <w:sz w:val="24"/>
          <w:szCs w:val="24"/>
        </w:rPr>
        <w:t xml:space="preserve">ии от 10 июля 2013 г.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584 "Об </w:t>
      </w:r>
      <w:r w:rsidRPr="008B168A">
        <w:rPr>
          <w:rFonts w:ascii="Times New Roman" w:hAnsi="Times New Roman" w:cs="Times New Roman"/>
          <w:color w:val="000000" w:themeColor="text1"/>
          <w:sz w:val="24"/>
          <w:szCs w:val="24"/>
        </w:rPr>
        <w:t>использовании федеральной государственной информа</w:t>
      </w:r>
      <w:r w:rsidR="00883869" w:rsidRPr="008B168A">
        <w:rPr>
          <w:rFonts w:ascii="Times New Roman" w:hAnsi="Times New Roman" w:cs="Times New Roman"/>
          <w:color w:val="000000" w:themeColor="text1"/>
          <w:sz w:val="24"/>
          <w:szCs w:val="24"/>
        </w:rPr>
        <w:t xml:space="preserve">ционной системы "Единая система </w:t>
      </w:r>
      <w:r w:rsidRPr="008B168A">
        <w:rPr>
          <w:rFonts w:ascii="Times New Roman" w:hAnsi="Times New Roman" w:cs="Times New Roman"/>
          <w:color w:val="000000" w:themeColor="text1"/>
          <w:sz w:val="24"/>
          <w:szCs w:val="24"/>
        </w:rPr>
        <w:t>идентификации и аутентификации в инфраструктуре, обеспечивающей информационно</w:t>
      </w:r>
      <w:r w:rsidR="00883869"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технологическое взаимодействие информационных систем, используемых для предоставления</w:t>
      </w:r>
    </w:p>
    <w:p w14:paraId="5B64EAFD" w14:textId="77777777" w:rsidR="00883869" w:rsidRPr="008B168A" w:rsidRDefault="003748CF" w:rsidP="001A79F5">
      <w:pPr>
        <w:autoSpaceDE w:val="0"/>
        <w:autoSpaceDN w:val="0"/>
        <w:adjustRightInd w:val="0"/>
        <w:spacing w:after="0" w:line="240" w:lineRule="auto"/>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государственных и муниципальных услуг в электронной фо</w:t>
      </w:r>
      <w:r w:rsidR="00883869" w:rsidRPr="008B168A">
        <w:rPr>
          <w:rFonts w:ascii="Times New Roman" w:hAnsi="Times New Roman" w:cs="Times New Roman"/>
          <w:color w:val="000000" w:themeColor="text1"/>
          <w:sz w:val="24"/>
          <w:szCs w:val="24"/>
        </w:rPr>
        <w:t xml:space="preserve">рме" (Собрание законодательства </w:t>
      </w:r>
      <w:r w:rsidRPr="008B168A">
        <w:rPr>
          <w:rFonts w:ascii="Times New Roman" w:hAnsi="Times New Roman" w:cs="Times New Roman"/>
          <w:color w:val="000000" w:themeColor="text1"/>
          <w:sz w:val="24"/>
          <w:szCs w:val="24"/>
        </w:rPr>
        <w:t>Российской Фе</w:t>
      </w:r>
      <w:r w:rsidR="00883869" w:rsidRPr="008B168A">
        <w:rPr>
          <w:rFonts w:ascii="Times New Roman" w:hAnsi="Times New Roman" w:cs="Times New Roman"/>
          <w:color w:val="000000" w:themeColor="text1"/>
          <w:sz w:val="24"/>
          <w:szCs w:val="24"/>
        </w:rPr>
        <w:t xml:space="preserve">дерации, 2013, </w:t>
      </w:r>
      <w:r w:rsidR="00003413" w:rsidRPr="008B168A">
        <w:rPr>
          <w:rFonts w:ascii="Times New Roman" w:hAnsi="Times New Roman" w:cs="Times New Roman"/>
          <w:color w:val="000000" w:themeColor="text1"/>
          <w:sz w:val="24"/>
          <w:szCs w:val="24"/>
        </w:rPr>
        <w:t>№</w:t>
      </w:r>
      <w:r w:rsidR="00883869" w:rsidRPr="008B168A">
        <w:rPr>
          <w:rFonts w:ascii="Times New Roman" w:hAnsi="Times New Roman" w:cs="Times New Roman"/>
          <w:color w:val="000000" w:themeColor="text1"/>
          <w:sz w:val="24"/>
          <w:szCs w:val="24"/>
        </w:rPr>
        <w:t xml:space="preserve"> 30, ст. 4108).</w:t>
      </w:r>
    </w:p>
    <w:p w14:paraId="4997C633" w14:textId="77777777" w:rsidR="00883869"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16. Постановление Правительства Российской Федерации от 28 ноября 2011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977 "О</w:t>
      </w:r>
      <w:r w:rsidR="00883869" w:rsidRPr="008B168A">
        <w:rPr>
          <w:rFonts w:ascii="Times New Roman" w:hAnsi="Times New Roman" w:cs="Times New Roman"/>
          <w:color w:val="000000" w:themeColor="text1"/>
          <w:sz w:val="24"/>
          <w:szCs w:val="24"/>
        </w:rPr>
        <w:t xml:space="preserve"> </w:t>
      </w:r>
      <w:r w:rsidRPr="008B168A">
        <w:rPr>
          <w:rFonts w:ascii="Times New Roman" w:hAnsi="Times New Roman" w:cs="Times New Roman"/>
          <w:color w:val="000000" w:themeColor="text1"/>
          <w:sz w:val="24"/>
          <w:szCs w:val="24"/>
        </w:rPr>
        <w:t xml:space="preserve">федеральной государственной информационной системе </w:t>
      </w:r>
      <w:r w:rsidR="00883869" w:rsidRPr="008B168A">
        <w:rPr>
          <w:rFonts w:ascii="Times New Roman" w:hAnsi="Times New Roman" w:cs="Times New Roman"/>
          <w:color w:val="000000" w:themeColor="text1"/>
          <w:sz w:val="24"/>
          <w:szCs w:val="24"/>
        </w:rPr>
        <w:t xml:space="preserve">"Единая система идентификации и </w:t>
      </w:r>
      <w:r w:rsidRPr="008B168A">
        <w:rPr>
          <w:rFonts w:ascii="Times New Roman" w:hAnsi="Times New Roman" w:cs="Times New Roman"/>
          <w:color w:val="000000" w:themeColor="text1"/>
          <w:sz w:val="24"/>
          <w:szCs w:val="24"/>
        </w:rPr>
        <w:t>аутентификации в инфраструктуре, обеспечивающей информационно-</w:t>
      </w:r>
      <w:r w:rsidR="00883869" w:rsidRPr="008B168A">
        <w:rPr>
          <w:rFonts w:ascii="Times New Roman" w:hAnsi="Times New Roman" w:cs="Times New Roman"/>
          <w:color w:val="000000" w:themeColor="text1"/>
          <w:sz w:val="24"/>
          <w:szCs w:val="24"/>
        </w:rPr>
        <w:t xml:space="preserve">технологическое </w:t>
      </w:r>
      <w:r w:rsidRPr="008B168A">
        <w:rPr>
          <w:rFonts w:ascii="Times New Roman" w:hAnsi="Times New Roman" w:cs="Times New Roman"/>
          <w:color w:val="000000" w:themeColor="text1"/>
          <w:sz w:val="24"/>
          <w:szCs w:val="24"/>
        </w:rPr>
        <w:t>взаимодействие информационных систем, используемых для п</w:t>
      </w:r>
      <w:r w:rsidR="00883869" w:rsidRPr="008B168A">
        <w:rPr>
          <w:rFonts w:ascii="Times New Roman" w:hAnsi="Times New Roman" w:cs="Times New Roman"/>
          <w:color w:val="000000" w:themeColor="text1"/>
          <w:sz w:val="24"/>
          <w:szCs w:val="24"/>
        </w:rPr>
        <w:t xml:space="preserve">редоставления государственных и </w:t>
      </w:r>
      <w:r w:rsidRPr="008B168A">
        <w:rPr>
          <w:rFonts w:ascii="Times New Roman" w:hAnsi="Times New Roman" w:cs="Times New Roman"/>
          <w:color w:val="000000" w:themeColor="text1"/>
          <w:sz w:val="24"/>
          <w:szCs w:val="24"/>
        </w:rPr>
        <w:t>муниципальных услуг в электронной форме" (Собрание законод</w:t>
      </w:r>
      <w:r w:rsidR="00883869" w:rsidRPr="008B168A">
        <w:rPr>
          <w:rFonts w:ascii="Times New Roman" w:hAnsi="Times New Roman" w:cs="Times New Roman"/>
          <w:color w:val="000000" w:themeColor="text1"/>
          <w:sz w:val="24"/>
          <w:szCs w:val="24"/>
        </w:rPr>
        <w:t xml:space="preserve">ательства Российской Федерации, 2011, ст. 7284). </w:t>
      </w:r>
    </w:p>
    <w:p w14:paraId="5E9B67A5" w14:textId="77777777" w:rsidR="00883869"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17. Приказ Министерства просвещения Российской Федерации от 2 сентября 2020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458</w:t>
      </w:r>
      <w:r w:rsidR="00883869" w:rsidRPr="008B168A">
        <w:rPr>
          <w:rFonts w:ascii="Times New Roman" w:hAnsi="Times New Roman" w:cs="Times New Roman"/>
          <w:color w:val="000000" w:themeColor="text1"/>
          <w:sz w:val="24"/>
          <w:szCs w:val="24"/>
        </w:rPr>
        <w:t xml:space="preserve"> </w:t>
      </w:r>
      <w:r w:rsidRPr="008B168A">
        <w:rPr>
          <w:rFonts w:ascii="Times New Roman" w:hAnsi="Times New Roman" w:cs="Times New Roman"/>
          <w:color w:val="000000" w:themeColor="text1"/>
          <w:sz w:val="24"/>
          <w:szCs w:val="24"/>
        </w:rPr>
        <w:t>"Об утверждении Порядка приема на обучение по образо</w:t>
      </w:r>
      <w:r w:rsidR="00883869" w:rsidRPr="008B168A">
        <w:rPr>
          <w:rFonts w:ascii="Times New Roman" w:hAnsi="Times New Roman" w:cs="Times New Roman"/>
          <w:color w:val="000000" w:themeColor="text1"/>
          <w:sz w:val="24"/>
          <w:szCs w:val="24"/>
        </w:rPr>
        <w:t xml:space="preserve">вательным программам начального </w:t>
      </w:r>
      <w:r w:rsidRPr="008B168A">
        <w:rPr>
          <w:rFonts w:ascii="Times New Roman" w:hAnsi="Times New Roman" w:cs="Times New Roman"/>
          <w:color w:val="000000" w:themeColor="text1"/>
          <w:sz w:val="24"/>
          <w:szCs w:val="24"/>
        </w:rPr>
        <w:t>общего, основного общего и среднего общего образования" (официальный интернет-</w:t>
      </w:r>
      <w:r w:rsidR="00883869" w:rsidRPr="008B168A">
        <w:rPr>
          <w:rFonts w:ascii="Times New Roman" w:hAnsi="Times New Roman" w:cs="Times New Roman"/>
          <w:color w:val="000000" w:themeColor="text1"/>
          <w:sz w:val="24"/>
          <w:szCs w:val="24"/>
        </w:rPr>
        <w:t xml:space="preserve">портал </w:t>
      </w:r>
      <w:r w:rsidRPr="008B168A">
        <w:rPr>
          <w:rFonts w:ascii="Times New Roman" w:hAnsi="Times New Roman" w:cs="Times New Roman"/>
          <w:color w:val="000000" w:themeColor="text1"/>
          <w:sz w:val="24"/>
          <w:szCs w:val="24"/>
        </w:rPr>
        <w:t>правовой информации http://www.prav</w:t>
      </w:r>
      <w:r w:rsidR="00883869" w:rsidRPr="008B168A">
        <w:rPr>
          <w:rFonts w:ascii="Times New Roman" w:hAnsi="Times New Roman" w:cs="Times New Roman"/>
          <w:color w:val="000000" w:themeColor="text1"/>
          <w:sz w:val="24"/>
          <w:szCs w:val="24"/>
        </w:rPr>
        <w:t xml:space="preserve">o.gov.ru, 11 сентября 2020 г.). </w:t>
      </w:r>
    </w:p>
    <w:p w14:paraId="0AE40BF9" w14:textId="77777777" w:rsidR="00D27E29" w:rsidRPr="008B168A" w:rsidRDefault="003748CF"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18. Федеральный закон от 7 февраля 2011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3-ФЗ "О поли</w:t>
      </w:r>
      <w:r w:rsidR="00883869" w:rsidRPr="008B168A">
        <w:rPr>
          <w:rFonts w:ascii="Times New Roman" w:hAnsi="Times New Roman" w:cs="Times New Roman"/>
          <w:color w:val="000000" w:themeColor="text1"/>
          <w:sz w:val="24"/>
          <w:szCs w:val="24"/>
        </w:rPr>
        <w:t xml:space="preserve">ции" (Собрание законодательства </w:t>
      </w:r>
      <w:r w:rsidRPr="008B168A">
        <w:rPr>
          <w:rFonts w:ascii="Times New Roman" w:hAnsi="Times New Roman" w:cs="Times New Roman"/>
          <w:color w:val="000000" w:themeColor="text1"/>
          <w:sz w:val="24"/>
          <w:szCs w:val="24"/>
        </w:rPr>
        <w:t xml:space="preserve">Российской Федерации, 2011,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7, ст. 900; 2013,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27, ст. 3477; 2015,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7, ст. 1022).</w:t>
      </w:r>
    </w:p>
    <w:p w14:paraId="69ABF991" w14:textId="77777777" w:rsidR="00D27E29" w:rsidRPr="008B168A" w:rsidRDefault="005949DD"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19. Федеральный закон от 30 декабря 2012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283-ФЗ "О социальных гарантиях</w:t>
      </w:r>
      <w:r w:rsidR="00D27E29" w:rsidRPr="008B168A">
        <w:rPr>
          <w:rFonts w:ascii="Times New Roman" w:hAnsi="Times New Roman" w:cs="Times New Roman"/>
          <w:color w:val="000000" w:themeColor="text1"/>
          <w:sz w:val="24"/>
          <w:szCs w:val="24"/>
        </w:rPr>
        <w:t xml:space="preserve"> </w:t>
      </w:r>
      <w:r w:rsidRPr="008B168A">
        <w:rPr>
          <w:rFonts w:ascii="Times New Roman" w:hAnsi="Times New Roman" w:cs="Times New Roman"/>
          <w:color w:val="000000" w:themeColor="text1"/>
          <w:sz w:val="24"/>
          <w:szCs w:val="24"/>
        </w:rPr>
        <w:t>сотрудникам некоторых федеральных органов исполнительно</w:t>
      </w:r>
      <w:r w:rsidR="00D27E29" w:rsidRPr="008B168A">
        <w:rPr>
          <w:rFonts w:ascii="Times New Roman" w:hAnsi="Times New Roman" w:cs="Times New Roman"/>
          <w:color w:val="000000" w:themeColor="text1"/>
          <w:sz w:val="24"/>
          <w:szCs w:val="24"/>
        </w:rPr>
        <w:t xml:space="preserve">й власти и внесении изменений в </w:t>
      </w:r>
      <w:r w:rsidRPr="008B168A">
        <w:rPr>
          <w:rFonts w:ascii="Times New Roman" w:hAnsi="Times New Roman" w:cs="Times New Roman"/>
          <w:color w:val="000000" w:themeColor="text1"/>
          <w:sz w:val="24"/>
          <w:szCs w:val="24"/>
        </w:rPr>
        <w:t>законодательные акты Российской Федерации" (Собра</w:t>
      </w:r>
      <w:r w:rsidR="00D27E29" w:rsidRPr="008B168A">
        <w:rPr>
          <w:rFonts w:ascii="Times New Roman" w:hAnsi="Times New Roman" w:cs="Times New Roman"/>
          <w:color w:val="000000" w:themeColor="text1"/>
          <w:sz w:val="24"/>
          <w:szCs w:val="24"/>
        </w:rPr>
        <w:t xml:space="preserve">ние законодательства Российской </w:t>
      </w:r>
      <w:r w:rsidRPr="008B168A">
        <w:rPr>
          <w:rFonts w:ascii="Times New Roman" w:hAnsi="Times New Roman" w:cs="Times New Roman"/>
          <w:color w:val="000000" w:themeColor="text1"/>
          <w:sz w:val="24"/>
          <w:szCs w:val="24"/>
        </w:rPr>
        <w:t xml:space="preserve">Федерации, 2012,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53, с</w:t>
      </w:r>
      <w:r w:rsidR="00D27E29" w:rsidRPr="008B168A">
        <w:rPr>
          <w:rFonts w:ascii="Times New Roman" w:hAnsi="Times New Roman" w:cs="Times New Roman"/>
          <w:color w:val="000000" w:themeColor="text1"/>
          <w:sz w:val="24"/>
          <w:szCs w:val="24"/>
        </w:rPr>
        <w:t xml:space="preserve">т. 7608; 2013, </w:t>
      </w:r>
      <w:r w:rsidR="00003413" w:rsidRPr="008B168A">
        <w:rPr>
          <w:rFonts w:ascii="Times New Roman" w:hAnsi="Times New Roman" w:cs="Times New Roman"/>
          <w:color w:val="000000" w:themeColor="text1"/>
          <w:sz w:val="24"/>
          <w:szCs w:val="24"/>
        </w:rPr>
        <w:t>№</w:t>
      </w:r>
      <w:r w:rsidR="00D27E29" w:rsidRPr="008B168A">
        <w:rPr>
          <w:rFonts w:ascii="Times New Roman" w:hAnsi="Times New Roman" w:cs="Times New Roman"/>
          <w:color w:val="000000" w:themeColor="text1"/>
          <w:sz w:val="24"/>
          <w:szCs w:val="24"/>
        </w:rPr>
        <w:t xml:space="preserve"> 27, ст. 3477).</w:t>
      </w:r>
    </w:p>
    <w:p w14:paraId="05920CAA" w14:textId="77777777" w:rsidR="00D27E29" w:rsidRPr="008B168A" w:rsidRDefault="005949DD"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20. Основы законодательства Российской Федерации о нот</w:t>
      </w:r>
      <w:r w:rsidR="00D27E29" w:rsidRPr="008B168A">
        <w:rPr>
          <w:rFonts w:ascii="Times New Roman" w:hAnsi="Times New Roman" w:cs="Times New Roman"/>
          <w:color w:val="000000" w:themeColor="text1"/>
          <w:sz w:val="24"/>
          <w:szCs w:val="24"/>
        </w:rPr>
        <w:t xml:space="preserve">ариате (Ведомости Съезда </w:t>
      </w:r>
      <w:r w:rsidRPr="008B168A">
        <w:rPr>
          <w:rFonts w:ascii="Times New Roman" w:hAnsi="Times New Roman" w:cs="Times New Roman"/>
          <w:color w:val="000000" w:themeColor="text1"/>
          <w:sz w:val="24"/>
          <w:szCs w:val="24"/>
        </w:rPr>
        <w:t>народных депутатов Российской Федерации и Верховного Совет</w:t>
      </w:r>
      <w:r w:rsidR="00D27E29" w:rsidRPr="008B168A">
        <w:rPr>
          <w:rFonts w:ascii="Times New Roman" w:hAnsi="Times New Roman" w:cs="Times New Roman"/>
          <w:color w:val="000000" w:themeColor="text1"/>
          <w:sz w:val="24"/>
          <w:szCs w:val="24"/>
        </w:rPr>
        <w:t xml:space="preserve">а Российской Федерации, 1993, </w:t>
      </w:r>
      <w:r w:rsidR="00003413" w:rsidRPr="008B168A">
        <w:rPr>
          <w:rFonts w:ascii="Times New Roman" w:hAnsi="Times New Roman" w:cs="Times New Roman"/>
          <w:color w:val="000000" w:themeColor="text1"/>
          <w:sz w:val="24"/>
          <w:szCs w:val="24"/>
        </w:rPr>
        <w:t>№</w:t>
      </w:r>
      <w:r w:rsidR="00D27E29" w:rsidRPr="008B168A">
        <w:rPr>
          <w:rFonts w:ascii="Times New Roman" w:hAnsi="Times New Roman" w:cs="Times New Roman"/>
          <w:color w:val="000000" w:themeColor="text1"/>
          <w:sz w:val="24"/>
          <w:szCs w:val="24"/>
        </w:rPr>
        <w:t xml:space="preserve"> 10, ст. 357).</w:t>
      </w:r>
    </w:p>
    <w:p w14:paraId="4EFC9931" w14:textId="77777777" w:rsidR="00003413" w:rsidRPr="008B168A" w:rsidRDefault="005949DD"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21. Постановление Правительства Российской Федерации от 12 декабря 2012 г.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xml:space="preserve"> 1284 "Об</w:t>
      </w:r>
      <w:r w:rsidR="00D27E29" w:rsidRPr="008B168A">
        <w:rPr>
          <w:rFonts w:ascii="Times New Roman" w:hAnsi="Times New Roman" w:cs="Times New Roman"/>
          <w:color w:val="000000" w:themeColor="text1"/>
          <w:sz w:val="24"/>
          <w:szCs w:val="24"/>
        </w:rPr>
        <w:t xml:space="preserve"> </w:t>
      </w:r>
      <w:r w:rsidRPr="008B168A">
        <w:rPr>
          <w:rFonts w:ascii="Times New Roman" w:hAnsi="Times New Roman" w:cs="Times New Roman"/>
          <w:color w:val="000000" w:themeColor="text1"/>
          <w:sz w:val="24"/>
          <w:szCs w:val="24"/>
        </w:rPr>
        <w:t>оценке гражданами эффективности деятельности руководителей территориальных органов</w:t>
      </w:r>
      <w:r w:rsidR="00D27E29" w:rsidRPr="008B168A">
        <w:rPr>
          <w:rFonts w:ascii="Times New Roman" w:hAnsi="Times New Roman" w:cs="Times New Roman"/>
          <w:color w:val="000000" w:themeColor="text1"/>
          <w:sz w:val="24"/>
          <w:szCs w:val="24"/>
        </w:rPr>
        <w:t xml:space="preserve"> </w:t>
      </w:r>
      <w:r w:rsidRPr="008B168A">
        <w:rPr>
          <w:rFonts w:ascii="Times New Roman" w:hAnsi="Times New Roman" w:cs="Times New Roman"/>
          <w:color w:val="000000" w:themeColor="text1"/>
          <w:sz w:val="24"/>
          <w:szCs w:val="24"/>
        </w:rPr>
        <w:t>федеральных органов исполнительной власти (их структурных п</w:t>
      </w:r>
      <w:r w:rsidR="00D27E29" w:rsidRPr="008B168A">
        <w:rPr>
          <w:rFonts w:ascii="Times New Roman" w:hAnsi="Times New Roman" w:cs="Times New Roman"/>
          <w:color w:val="000000" w:themeColor="text1"/>
          <w:sz w:val="24"/>
          <w:szCs w:val="24"/>
        </w:rPr>
        <w:t xml:space="preserve">одразделений) и территориальных </w:t>
      </w:r>
      <w:r w:rsidRPr="008B168A">
        <w:rPr>
          <w:rFonts w:ascii="Times New Roman" w:hAnsi="Times New Roman" w:cs="Times New Roman"/>
          <w:color w:val="000000" w:themeColor="text1"/>
          <w:sz w:val="24"/>
          <w:szCs w:val="24"/>
        </w:rPr>
        <w:t>органов государственных внебюджетных фондов (их региональн</w:t>
      </w:r>
      <w:r w:rsidR="00D27E29" w:rsidRPr="008B168A">
        <w:rPr>
          <w:rFonts w:ascii="Times New Roman" w:hAnsi="Times New Roman" w:cs="Times New Roman"/>
          <w:color w:val="000000" w:themeColor="text1"/>
          <w:sz w:val="24"/>
          <w:szCs w:val="24"/>
        </w:rPr>
        <w:t xml:space="preserve">ых отделений) с учетом качества </w:t>
      </w:r>
      <w:r w:rsidRPr="008B168A">
        <w:rPr>
          <w:rFonts w:ascii="Times New Roman" w:hAnsi="Times New Roman" w:cs="Times New Roman"/>
          <w:color w:val="000000" w:themeColor="text1"/>
          <w:sz w:val="24"/>
          <w:szCs w:val="24"/>
        </w:rPr>
        <w:t>предоставления государственных услуг, руководите</w:t>
      </w:r>
      <w:r w:rsidR="00D27E29" w:rsidRPr="008B168A">
        <w:rPr>
          <w:rFonts w:ascii="Times New Roman" w:hAnsi="Times New Roman" w:cs="Times New Roman"/>
          <w:color w:val="000000" w:themeColor="text1"/>
          <w:sz w:val="24"/>
          <w:szCs w:val="24"/>
        </w:rPr>
        <w:t xml:space="preserve">лей многофункциональных центров </w:t>
      </w:r>
      <w:r w:rsidRPr="008B168A">
        <w:rPr>
          <w:rFonts w:ascii="Times New Roman" w:hAnsi="Times New Roman" w:cs="Times New Roman"/>
          <w:color w:val="000000" w:themeColor="text1"/>
          <w:sz w:val="24"/>
          <w:szCs w:val="24"/>
        </w:rPr>
        <w:t>предоставления государственных и муниципальных услу</w:t>
      </w:r>
      <w:r w:rsidR="00D27E29" w:rsidRPr="008B168A">
        <w:rPr>
          <w:rFonts w:ascii="Times New Roman" w:hAnsi="Times New Roman" w:cs="Times New Roman"/>
          <w:color w:val="000000" w:themeColor="text1"/>
          <w:sz w:val="24"/>
          <w:szCs w:val="24"/>
        </w:rPr>
        <w:t xml:space="preserve">г с учетом качества организации </w:t>
      </w:r>
      <w:r w:rsidRPr="008B168A">
        <w:rPr>
          <w:rFonts w:ascii="Times New Roman" w:hAnsi="Times New Roman" w:cs="Times New Roman"/>
          <w:color w:val="000000" w:themeColor="text1"/>
          <w:sz w:val="24"/>
          <w:szCs w:val="24"/>
        </w:rPr>
        <w:t>предоставления государственных и муниципальных услуг, а</w:t>
      </w:r>
      <w:r w:rsidR="00D27E29" w:rsidRPr="008B168A">
        <w:rPr>
          <w:rFonts w:ascii="Times New Roman" w:hAnsi="Times New Roman" w:cs="Times New Roman"/>
          <w:color w:val="000000" w:themeColor="text1"/>
          <w:sz w:val="24"/>
          <w:szCs w:val="24"/>
        </w:rPr>
        <w:t xml:space="preserve"> также о применении результатов </w:t>
      </w:r>
      <w:r w:rsidRPr="008B168A">
        <w:rPr>
          <w:rFonts w:ascii="Times New Roman" w:hAnsi="Times New Roman" w:cs="Times New Roman"/>
          <w:color w:val="000000" w:themeColor="text1"/>
          <w:sz w:val="24"/>
          <w:szCs w:val="24"/>
        </w:rPr>
        <w:t>указанной оценки как основания для принятия решений о д</w:t>
      </w:r>
      <w:r w:rsidR="00D27E29" w:rsidRPr="008B168A">
        <w:rPr>
          <w:rFonts w:ascii="Times New Roman" w:hAnsi="Times New Roman" w:cs="Times New Roman"/>
          <w:color w:val="000000" w:themeColor="text1"/>
          <w:sz w:val="24"/>
          <w:szCs w:val="24"/>
        </w:rPr>
        <w:t xml:space="preserve">осрочном прекращении исполнения </w:t>
      </w:r>
      <w:r w:rsidRPr="008B168A">
        <w:rPr>
          <w:rFonts w:ascii="Times New Roman" w:hAnsi="Times New Roman" w:cs="Times New Roman"/>
          <w:color w:val="000000" w:themeColor="text1"/>
          <w:sz w:val="24"/>
          <w:szCs w:val="24"/>
        </w:rPr>
        <w:t>соответствующими руководителями своих долж</w:t>
      </w:r>
      <w:r w:rsidR="00D27E29" w:rsidRPr="008B168A">
        <w:rPr>
          <w:rFonts w:ascii="Times New Roman" w:hAnsi="Times New Roman" w:cs="Times New Roman"/>
          <w:color w:val="000000" w:themeColor="text1"/>
          <w:sz w:val="24"/>
          <w:szCs w:val="24"/>
        </w:rPr>
        <w:t xml:space="preserve">ностных обязанностей" (Собрание </w:t>
      </w:r>
      <w:r w:rsidRPr="008B168A">
        <w:rPr>
          <w:rFonts w:ascii="Times New Roman" w:hAnsi="Times New Roman" w:cs="Times New Roman"/>
          <w:color w:val="000000" w:themeColor="text1"/>
          <w:sz w:val="24"/>
          <w:szCs w:val="24"/>
        </w:rPr>
        <w:t>законодательства Российс</w:t>
      </w:r>
      <w:r w:rsidR="00003413" w:rsidRPr="008B168A">
        <w:rPr>
          <w:rFonts w:ascii="Times New Roman" w:hAnsi="Times New Roman" w:cs="Times New Roman"/>
          <w:color w:val="000000" w:themeColor="text1"/>
          <w:sz w:val="24"/>
          <w:szCs w:val="24"/>
        </w:rPr>
        <w:t>кой Федерации, 2012, ст. 7219).</w:t>
      </w:r>
    </w:p>
    <w:p w14:paraId="4B8DD8EC" w14:textId="77777777" w:rsidR="00003413" w:rsidRPr="008B168A" w:rsidRDefault="00003413"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22. П</w:t>
      </w:r>
      <w:r w:rsidR="009B36E1" w:rsidRPr="008B168A">
        <w:rPr>
          <w:rFonts w:ascii="Times New Roman" w:hAnsi="Times New Roman" w:cs="Times New Roman"/>
          <w:color w:val="000000" w:themeColor="text1"/>
          <w:sz w:val="24"/>
          <w:szCs w:val="24"/>
        </w:rPr>
        <w:t>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BC7B3B2" w14:textId="77777777" w:rsidR="00003413" w:rsidRPr="008B168A" w:rsidRDefault="00003413"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23. П</w:t>
      </w:r>
      <w:r w:rsidR="009B36E1" w:rsidRPr="008B168A">
        <w:rPr>
          <w:rFonts w:ascii="Times New Roman" w:hAnsi="Times New Roman" w:cs="Times New Roman"/>
          <w:color w:val="000000" w:themeColor="text1"/>
          <w:sz w:val="24"/>
          <w:szCs w:val="24"/>
        </w:rPr>
        <w:t xml:space="preserve">остановление Правительства Российской Федерации от 27 сентября 2011 г. № 797 "О взаимодействии между многофункциональными центрами предоставления </w:t>
      </w:r>
      <w:r w:rsidR="009B36E1" w:rsidRPr="008B168A">
        <w:rPr>
          <w:rFonts w:ascii="Times New Roman" w:hAnsi="Times New Roman" w:cs="Times New Roman"/>
          <w:color w:val="000000" w:themeColor="text1"/>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74584F6" w14:textId="77777777" w:rsidR="00003413" w:rsidRPr="008B168A" w:rsidRDefault="00003413"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24. П</w:t>
      </w:r>
      <w:r w:rsidR="009B36E1" w:rsidRPr="008B168A">
        <w:rPr>
          <w:rFonts w:ascii="Times New Roman" w:hAnsi="Times New Roman" w:cs="Times New Roman"/>
          <w:color w:val="000000" w:themeColor="text1"/>
          <w:sz w:val="24"/>
          <w:szCs w:val="24"/>
        </w:rPr>
        <w:t>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210AAE48" w14:textId="77777777" w:rsidR="00003413" w:rsidRPr="008B168A" w:rsidRDefault="00003413"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25. П</w:t>
      </w:r>
      <w:r w:rsidR="009B36E1" w:rsidRPr="008B168A">
        <w:rPr>
          <w:rFonts w:ascii="Times New Roman" w:hAnsi="Times New Roman" w:cs="Times New Roman"/>
          <w:color w:val="000000" w:themeColor="text1"/>
          <w:sz w:val="24"/>
          <w:szCs w:val="24"/>
        </w:rPr>
        <w:t>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31CCBCA0" w14:textId="77777777" w:rsidR="00003413" w:rsidRPr="008B168A" w:rsidRDefault="00003413"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26. П</w:t>
      </w:r>
      <w:r w:rsidR="009B36E1" w:rsidRPr="008B168A">
        <w:rPr>
          <w:rFonts w:ascii="Times New Roman" w:hAnsi="Times New Roman" w:cs="Times New Roman"/>
          <w:color w:val="000000" w:themeColor="text1"/>
          <w:sz w:val="24"/>
          <w:szCs w:val="24"/>
        </w:rPr>
        <w:t>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166D1002" w14:textId="77777777" w:rsidR="001A79F5" w:rsidRPr="008B168A" w:rsidRDefault="00003413"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27. </w:t>
      </w:r>
      <w:r w:rsidR="009B36E1" w:rsidRPr="008B168A">
        <w:rPr>
          <w:rFonts w:ascii="Times New Roman" w:hAnsi="Times New Roman" w:cs="Times New Roman"/>
          <w:color w:val="000000" w:themeColor="text1"/>
          <w:sz w:val="24"/>
          <w:szCs w:val="24"/>
        </w:rPr>
        <w:t>Устав Шарыповского муниципального округа Красноярского края;</w:t>
      </w:r>
    </w:p>
    <w:p w14:paraId="710BD3F2" w14:textId="77777777" w:rsidR="00D27E29" w:rsidRPr="008B168A" w:rsidRDefault="00003413" w:rsidP="001A7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28. </w:t>
      </w:r>
      <w:r w:rsidR="009B36E1" w:rsidRPr="008B168A">
        <w:rPr>
          <w:rFonts w:ascii="Times New Roman" w:hAnsi="Times New Roman" w:cs="Times New Roman"/>
          <w:color w:val="000000" w:themeColor="text1"/>
          <w:sz w:val="24"/>
          <w:szCs w:val="24"/>
        </w:rPr>
        <w:t>Постановление   администрации Шары</w:t>
      </w:r>
      <w:r w:rsidRPr="008B168A">
        <w:rPr>
          <w:rFonts w:ascii="Times New Roman" w:hAnsi="Times New Roman" w:cs="Times New Roman"/>
          <w:color w:val="000000" w:themeColor="text1"/>
          <w:sz w:val="24"/>
          <w:szCs w:val="24"/>
        </w:rPr>
        <w:t xml:space="preserve">повского муниципального округа </w:t>
      </w:r>
      <w:r w:rsidR="009B36E1" w:rsidRPr="008B168A">
        <w:rPr>
          <w:rFonts w:ascii="Times New Roman" w:hAnsi="Times New Roman" w:cs="Times New Roman"/>
          <w:color w:val="000000" w:themeColor="text1"/>
          <w:sz w:val="24"/>
          <w:szCs w:val="24"/>
        </w:rPr>
        <w:t>от 23.06.2021 года   № 490-</w:t>
      </w:r>
      <w:r w:rsidR="001A79F5" w:rsidRPr="008B168A">
        <w:rPr>
          <w:rFonts w:ascii="Times New Roman" w:hAnsi="Times New Roman" w:cs="Times New Roman"/>
          <w:color w:val="000000" w:themeColor="text1"/>
          <w:sz w:val="24"/>
          <w:szCs w:val="24"/>
        </w:rPr>
        <w:t>п «</w:t>
      </w:r>
      <w:r w:rsidR="009B36E1" w:rsidRPr="008B168A">
        <w:rPr>
          <w:rFonts w:ascii="Times New Roman" w:hAnsi="Times New Roman" w:cs="Times New Roman"/>
          <w:color w:val="000000" w:themeColor="text1"/>
          <w:sz w:val="24"/>
          <w:szCs w:val="24"/>
        </w:rPr>
        <w:t xml:space="preserve">Об утверждении Порядка разработки и утверждения   административных </w:t>
      </w:r>
      <w:r w:rsidR="001A79F5" w:rsidRPr="008B168A">
        <w:rPr>
          <w:rFonts w:ascii="Times New Roman" w:hAnsi="Times New Roman" w:cs="Times New Roman"/>
          <w:color w:val="000000" w:themeColor="text1"/>
          <w:sz w:val="24"/>
          <w:szCs w:val="24"/>
        </w:rPr>
        <w:t>регламентов предоставления муниципальных</w:t>
      </w:r>
      <w:r w:rsidR="009B36E1" w:rsidRPr="008B168A">
        <w:rPr>
          <w:rFonts w:ascii="Times New Roman" w:hAnsi="Times New Roman" w:cs="Times New Roman"/>
          <w:color w:val="000000" w:themeColor="text1"/>
          <w:sz w:val="24"/>
          <w:szCs w:val="24"/>
        </w:rPr>
        <w:t xml:space="preserve"> услуг населению администрацией Шарыповского муниципального округа Красноярского края».</w:t>
      </w:r>
    </w:p>
    <w:p w14:paraId="6DCEE618" w14:textId="77777777" w:rsidR="00D27E29" w:rsidRPr="008B168A" w:rsidRDefault="00D27E29"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55E183C"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5D496D3"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7AB2578"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BC96081"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7883510"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F689EEC"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BA5A42B"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C97D6B2"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81432AC"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9E8B950"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01A212E"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577C9F0"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F8AC923"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A533276"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C39E2E"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F97FEDC"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51927F2"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11E4995"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1F9845D"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C57B634"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BF5E199"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2DC9C66"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68CB9A" w14:textId="77777777" w:rsidR="000E6A6E" w:rsidRPr="008B168A" w:rsidRDefault="000E6A6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3577E8E"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E9EDC7D" w14:textId="77777777" w:rsidR="001A79F5" w:rsidRDefault="001A79F5"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F7D6526" w14:textId="77777777" w:rsidR="0043334D" w:rsidRPr="008B168A" w:rsidRDefault="0043334D"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89E566C" w14:textId="77777777" w:rsidR="004675AE" w:rsidRPr="008B168A" w:rsidRDefault="004675AE" w:rsidP="00D27E2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D662B33" w14:textId="77777777" w:rsidR="00D27E29" w:rsidRPr="00191D24" w:rsidRDefault="00D27E29" w:rsidP="00D27E29">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 xml:space="preserve">Приложение </w:t>
      </w:r>
      <w:r w:rsidR="00003413" w:rsidRPr="00191D24">
        <w:rPr>
          <w:rFonts w:ascii="Times New Roman" w:hAnsi="Times New Roman" w:cs="Times New Roman"/>
          <w:color w:val="000000" w:themeColor="text1"/>
          <w:sz w:val="26"/>
          <w:szCs w:val="26"/>
        </w:rPr>
        <w:t>№</w:t>
      </w:r>
      <w:r w:rsidRPr="00191D24">
        <w:rPr>
          <w:rFonts w:ascii="Times New Roman" w:hAnsi="Times New Roman" w:cs="Times New Roman"/>
          <w:color w:val="000000" w:themeColor="text1"/>
          <w:sz w:val="26"/>
          <w:szCs w:val="26"/>
        </w:rPr>
        <w:t xml:space="preserve"> 6</w:t>
      </w:r>
    </w:p>
    <w:p w14:paraId="139425B0" w14:textId="77777777" w:rsidR="00D27E29" w:rsidRPr="00191D24" w:rsidRDefault="00D27E29" w:rsidP="00D27E29">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к Административному регламенту</w:t>
      </w:r>
    </w:p>
    <w:p w14:paraId="35768277" w14:textId="77777777" w:rsidR="0043334D" w:rsidRPr="00191D24" w:rsidRDefault="0043334D" w:rsidP="0043334D">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по предоставлению муниципальной услуги</w:t>
      </w:r>
    </w:p>
    <w:p w14:paraId="1E77EB8B" w14:textId="77777777" w:rsidR="00D27E29" w:rsidRPr="008B168A" w:rsidRDefault="00D27E29" w:rsidP="00D27E29">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799404F1" w14:textId="77777777" w:rsidR="00D27E29" w:rsidRPr="008B168A" w:rsidRDefault="00D27E29" w:rsidP="00D27E29">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E8E7C66" w14:textId="77777777" w:rsidR="00D27E29" w:rsidRPr="008B168A" w:rsidRDefault="00D27E29" w:rsidP="00D27E2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 xml:space="preserve">Форма заявления о зачислении </w:t>
      </w:r>
    </w:p>
    <w:p w14:paraId="7B472FCA" w14:textId="77777777" w:rsidR="00D27E29" w:rsidRPr="008B168A" w:rsidRDefault="00D27E29" w:rsidP="00D27E2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в муниципальную образовательную организацию</w:t>
      </w:r>
    </w:p>
    <w:p w14:paraId="7501574F" w14:textId="0057D7B8" w:rsidR="00D27E29" w:rsidRPr="008B168A" w:rsidRDefault="00FB0EC6" w:rsidP="00D27E2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B0EC6">
        <w:rPr>
          <w:rFonts w:ascii="Times New Roman" w:hAnsi="Times New Roman" w:cs="Times New Roman"/>
          <w:b/>
          <w:color w:val="000000" w:themeColor="text1"/>
          <w:sz w:val="24"/>
          <w:szCs w:val="24"/>
        </w:rPr>
        <w:t>Шарыповского муниципального округа</w:t>
      </w:r>
      <w:r w:rsidR="00D27E29" w:rsidRPr="008B168A">
        <w:rPr>
          <w:rFonts w:ascii="Times New Roman" w:hAnsi="Times New Roman" w:cs="Times New Roman"/>
          <w:b/>
          <w:color w:val="000000" w:themeColor="text1"/>
          <w:sz w:val="24"/>
          <w:szCs w:val="24"/>
        </w:rPr>
        <w:t>, реализующую</w:t>
      </w:r>
    </w:p>
    <w:p w14:paraId="4F7F6683" w14:textId="77777777" w:rsidR="00D27E29" w:rsidRPr="008B168A" w:rsidRDefault="00D27E29" w:rsidP="00D27E2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программу общего образования</w:t>
      </w:r>
    </w:p>
    <w:p w14:paraId="658C9052" w14:textId="77777777" w:rsidR="00D27E29" w:rsidRPr="008B168A" w:rsidRDefault="00D27E29" w:rsidP="00D27E2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C8986BC" w14:textId="77777777" w:rsidR="00D272CE" w:rsidRPr="008B168A" w:rsidRDefault="00D27E29"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Руководителю ________________</w:t>
      </w:r>
      <w:r w:rsidR="000E6A6E" w:rsidRPr="008B168A">
        <w:rPr>
          <w:rFonts w:ascii="Times New Roman" w:hAnsi="Times New Roman" w:cs="Times New Roman"/>
          <w:color w:val="000000" w:themeColor="text1"/>
          <w:sz w:val="24"/>
          <w:szCs w:val="24"/>
        </w:rPr>
        <w:t xml:space="preserve">________________________________________________                         </w:t>
      </w:r>
      <w:r w:rsidRPr="008B168A">
        <w:rPr>
          <w:rFonts w:ascii="Times New Roman" w:hAnsi="Times New Roman" w:cs="Times New Roman"/>
          <w:color w:val="000000" w:themeColor="text1"/>
          <w:sz w:val="24"/>
          <w:szCs w:val="24"/>
        </w:rPr>
        <w:t>(наименование образовательной организации)</w:t>
      </w:r>
    </w:p>
    <w:p w14:paraId="2302B82F" w14:textId="77777777" w:rsidR="00D27E29" w:rsidRPr="008B168A" w:rsidRDefault="00D27E29"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от ______________________________</w:t>
      </w:r>
      <w:r w:rsidR="000E6A6E" w:rsidRPr="008B168A">
        <w:rPr>
          <w:rFonts w:ascii="Times New Roman" w:hAnsi="Times New Roman" w:cs="Times New Roman"/>
          <w:color w:val="000000" w:themeColor="text1"/>
          <w:sz w:val="24"/>
          <w:szCs w:val="24"/>
        </w:rPr>
        <w:t>_____________________________________________</w:t>
      </w:r>
    </w:p>
    <w:p w14:paraId="3A60AD67" w14:textId="77777777" w:rsidR="00D27E29" w:rsidRPr="008B168A" w:rsidRDefault="00D27E29"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(ФИО заявителя)</w:t>
      </w:r>
    </w:p>
    <w:p w14:paraId="29E92974" w14:textId="77777777" w:rsidR="00D27E29" w:rsidRPr="008B168A" w:rsidRDefault="00D27E29"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Адрес регистрации:</w:t>
      </w:r>
    </w:p>
    <w:p w14:paraId="70E8033B" w14:textId="77777777" w:rsidR="00D27E29" w:rsidRPr="008B168A" w:rsidRDefault="00D27E29" w:rsidP="00D27E29">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0FD0E233" w14:textId="77777777" w:rsidR="00D27E29" w:rsidRPr="008B168A" w:rsidRDefault="00D27E29" w:rsidP="00D27E29">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5B828A6E" w14:textId="77777777" w:rsidR="00D27E29" w:rsidRPr="008B168A" w:rsidRDefault="00D27E29" w:rsidP="00D27E29">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Адрес проживания:</w:t>
      </w:r>
    </w:p>
    <w:p w14:paraId="3A0577E0" w14:textId="77777777" w:rsidR="00D27E29" w:rsidRPr="008B168A" w:rsidRDefault="00D27E29" w:rsidP="00D27E29">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7ED4A503" w14:textId="77777777" w:rsidR="00D27E29" w:rsidRPr="008B168A" w:rsidRDefault="00D27E29" w:rsidP="00D27E29">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3ECB5FB9" w14:textId="77777777" w:rsidR="00D27E29" w:rsidRPr="008B168A" w:rsidRDefault="00D27E29" w:rsidP="00D27E29">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(документ, уд</w:t>
      </w:r>
      <w:r w:rsidR="000E6A6E" w:rsidRPr="008B168A">
        <w:rPr>
          <w:rFonts w:ascii="Times New Roman" w:hAnsi="Times New Roman" w:cs="Times New Roman"/>
          <w:color w:val="000000" w:themeColor="text1"/>
          <w:sz w:val="24"/>
          <w:szCs w:val="24"/>
        </w:rPr>
        <w:t xml:space="preserve">остоверяющий личность заявителя </w:t>
      </w:r>
      <w:r w:rsidRPr="008B168A">
        <w:rPr>
          <w:rFonts w:ascii="Times New Roman" w:hAnsi="Times New Roman" w:cs="Times New Roman"/>
          <w:color w:val="000000" w:themeColor="text1"/>
          <w:sz w:val="24"/>
          <w:szCs w:val="24"/>
        </w:rPr>
        <w:t>(</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серия, дата выдачи, кем выдан))</w:t>
      </w:r>
    </w:p>
    <w:p w14:paraId="1B240AF6" w14:textId="77777777" w:rsidR="00D27E29" w:rsidRPr="008B168A" w:rsidRDefault="00D27E29" w:rsidP="00D27E29">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Контактный телефон: ____________________</w:t>
      </w:r>
      <w:r w:rsidR="000E6A6E" w:rsidRPr="008B168A">
        <w:rPr>
          <w:rFonts w:ascii="Times New Roman" w:hAnsi="Times New Roman" w:cs="Times New Roman"/>
          <w:color w:val="000000" w:themeColor="text1"/>
          <w:sz w:val="24"/>
          <w:szCs w:val="24"/>
        </w:rPr>
        <w:t>______________________________________</w:t>
      </w:r>
    </w:p>
    <w:p w14:paraId="50C52F2C" w14:textId="77777777" w:rsidR="00D27E29" w:rsidRPr="008B168A" w:rsidRDefault="00D27E29" w:rsidP="00D27E29">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Электронная почта: _____________________</w:t>
      </w:r>
      <w:r w:rsidR="000E6A6E" w:rsidRPr="008B168A">
        <w:rPr>
          <w:rFonts w:ascii="Times New Roman" w:hAnsi="Times New Roman" w:cs="Times New Roman"/>
          <w:color w:val="000000" w:themeColor="text1"/>
          <w:sz w:val="24"/>
          <w:szCs w:val="24"/>
        </w:rPr>
        <w:t>_______________________________________</w:t>
      </w:r>
    </w:p>
    <w:p w14:paraId="37AF807A" w14:textId="77777777" w:rsidR="00D272CE" w:rsidRPr="008B168A" w:rsidRDefault="00D272CE" w:rsidP="00D27E29">
      <w:pPr>
        <w:autoSpaceDE w:val="0"/>
        <w:autoSpaceDN w:val="0"/>
        <w:adjustRightInd w:val="0"/>
        <w:spacing w:after="0" w:line="240" w:lineRule="auto"/>
        <w:rPr>
          <w:rFonts w:ascii="Times New Roman" w:hAnsi="Times New Roman" w:cs="Times New Roman"/>
          <w:color w:val="000000" w:themeColor="text1"/>
          <w:sz w:val="24"/>
          <w:szCs w:val="24"/>
        </w:rPr>
      </w:pPr>
    </w:p>
    <w:p w14:paraId="62E0ABD3" w14:textId="77777777" w:rsidR="000E6A6E" w:rsidRPr="008B168A" w:rsidRDefault="000E6A6E" w:rsidP="00D27E29">
      <w:pPr>
        <w:autoSpaceDE w:val="0"/>
        <w:autoSpaceDN w:val="0"/>
        <w:adjustRightInd w:val="0"/>
        <w:spacing w:after="0" w:line="240" w:lineRule="auto"/>
        <w:rPr>
          <w:rFonts w:ascii="Times New Roman" w:hAnsi="Times New Roman" w:cs="Times New Roman"/>
          <w:color w:val="000000" w:themeColor="text1"/>
          <w:sz w:val="24"/>
          <w:szCs w:val="24"/>
        </w:rPr>
      </w:pPr>
    </w:p>
    <w:p w14:paraId="602C9FE2" w14:textId="77777777" w:rsidR="00D272CE" w:rsidRPr="008B168A" w:rsidRDefault="00D272CE" w:rsidP="00D272C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заявление</w:t>
      </w:r>
    </w:p>
    <w:p w14:paraId="2AFE7FF6" w14:textId="77777777" w:rsidR="00F95F34" w:rsidRDefault="00D272CE" w:rsidP="00F95F3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о зачислении в </w:t>
      </w:r>
      <w:r w:rsidR="009B18D2">
        <w:rPr>
          <w:rFonts w:ascii="Times New Roman" w:hAnsi="Times New Roman" w:cs="Times New Roman"/>
          <w:color w:val="000000" w:themeColor="text1"/>
          <w:sz w:val="24"/>
          <w:szCs w:val="24"/>
        </w:rPr>
        <w:t xml:space="preserve">муниципальную </w:t>
      </w:r>
      <w:r w:rsidRPr="008B168A">
        <w:rPr>
          <w:rFonts w:ascii="Times New Roman" w:hAnsi="Times New Roman" w:cs="Times New Roman"/>
          <w:color w:val="000000" w:themeColor="text1"/>
          <w:sz w:val="24"/>
          <w:szCs w:val="24"/>
        </w:rPr>
        <w:t xml:space="preserve">образовательную организацию </w:t>
      </w:r>
    </w:p>
    <w:p w14:paraId="007FD890" w14:textId="7828171C" w:rsidR="00D272CE" w:rsidRPr="008B168A" w:rsidRDefault="00FB0EC6" w:rsidP="00F95F34">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Шарыповского муниципального округа</w:t>
      </w:r>
      <w:r w:rsidR="00D272CE" w:rsidRPr="008B168A">
        <w:rPr>
          <w:rFonts w:ascii="Times New Roman" w:hAnsi="Times New Roman" w:cs="Times New Roman"/>
          <w:color w:val="000000" w:themeColor="text1"/>
          <w:sz w:val="24"/>
          <w:szCs w:val="24"/>
        </w:rPr>
        <w:t>,</w:t>
      </w:r>
      <w:r w:rsidR="00F95F34">
        <w:rPr>
          <w:rFonts w:ascii="Times New Roman" w:hAnsi="Times New Roman" w:cs="Times New Roman"/>
          <w:color w:val="000000" w:themeColor="text1"/>
          <w:sz w:val="24"/>
          <w:szCs w:val="24"/>
        </w:rPr>
        <w:t xml:space="preserve"> </w:t>
      </w:r>
      <w:r w:rsidR="00D272CE" w:rsidRPr="008B168A">
        <w:rPr>
          <w:rFonts w:ascii="Times New Roman" w:hAnsi="Times New Roman" w:cs="Times New Roman"/>
          <w:color w:val="000000" w:themeColor="text1"/>
          <w:sz w:val="24"/>
          <w:szCs w:val="24"/>
        </w:rPr>
        <w:t>реализующую программу общего образования</w:t>
      </w:r>
    </w:p>
    <w:p w14:paraId="43A3B7C5" w14:textId="77777777" w:rsidR="000E6A6E" w:rsidRPr="008B168A" w:rsidRDefault="000E6A6E" w:rsidP="00D272CE">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7ACDE7E4" w14:textId="77777777" w:rsidR="000E6A6E" w:rsidRPr="008B168A" w:rsidRDefault="000E6A6E" w:rsidP="00D272CE">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8460DA3"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Прошу принять моего ребенка (сына, дочь)/меня</w:t>
      </w:r>
      <w:r w:rsidR="00D5730F" w:rsidRPr="008B168A">
        <w:rPr>
          <w:rFonts w:ascii="Times New Roman" w:hAnsi="Times New Roman" w:cs="Times New Roman"/>
          <w:color w:val="000000" w:themeColor="text1"/>
          <w:sz w:val="24"/>
          <w:szCs w:val="24"/>
        </w:rPr>
        <w:t>__</w:t>
      </w:r>
      <w:r w:rsidRPr="008B168A">
        <w:rPr>
          <w:rFonts w:ascii="Times New Roman" w:hAnsi="Times New Roman" w:cs="Times New Roman"/>
          <w:color w:val="000000" w:themeColor="text1"/>
          <w:sz w:val="24"/>
          <w:szCs w:val="24"/>
        </w:rPr>
        <w:t>______________________</w:t>
      </w:r>
      <w:r w:rsidR="000E6A6E" w:rsidRPr="008B168A">
        <w:rPr>
          <w:rFonts w:ascii="Times New Roman" w:hAnsi="Times New Roman" w:cs="Times New Roman"/>
          <w:color w:val="000000" w:themeColor="text1"/>
          <w:sz w:val="24"/>
          <w:szCs w:val="24"/>
        </w:rPr>
        <w:t>___________</w:t>
      </w:r>
    </w:p>
    <w:p w14:paraId="42861123" w14:textId="77777777" w:rsidR="00D272CE" w:rsidRPr="008B168A" w:rsidRDefault="00D272CE" w:rsidP="000E6A6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2C4C4D46"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(фамилия, имя, отчество (при наличии), дата рождения)</w:t>
      </w:r>
    </w:p>
    <w:p w14:paraId="063D3CF1"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76579A1A"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(свидетельство о рождении ребенка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серия, дата выдачи, кем выдан, номер актовой</w:t>
      </w:r>
    </w:p>
    <w:p w14:paraId="19BFCC43"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записи) или паспорт (</w:t>
      </w:r>
      <w:r w:rsidR="00003413" w:rsidRPr="008B168A">
        <w:rPr>
          <w:rFonts w:ascii="Times New Roman" w:hAnsi="Times New Roman" w:cs="Times New Roman"/>
          <w:color w:val="000000" w:themeColor="text1"/>
          <w:sz w:val="24"/>
          <w:szCs w:val="24"/>
        </w:rPr>
        <w:t>№</w:t>
      </w:r>
      <w:r w:rsidRPr="008B168A">
        <w:rPr>
          <w:rFonts w:ascii="Times New Roman" w:hAnsi="Times New Roman" w:cs="Times New Roman"/>
          <w:color w:val="000000" w:themeColor="text1"/>
          <w:sz w:val="24"/>
          <w:szCs w:val="24"/>
        </w:rPr>
        <w:t>, серия, дата выдачи, кем выдан)</w:t>
      </w:r>
    </w:p>
    <w:p w14:paraId="6E0BE0B5"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58B86CB3"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(адрес регистрации)</w:t>
      </w:r>
    </w:p>
    <w:p w14:paraId="362EED10"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41495714"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(адрес проживания)</w:t>
      </w:r>
    </w:p>
    <w:p w14:paraId="359E730E"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в _____ класс __________ учебного года</w:t>
      </w:r>
    </w:p>
    <w:p w14:paraId="1AB0C34B"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p>
    <w:p w14:paraId="0A40DA9B"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Сведения о втором родителе:</w:t>
      </w:r>
    </w:p>
    <w:p w14:paraId="750F3549" w14:textId="77777777" w:rsidR="00D272CE" w:rsidRPr="008B168A" w:rsidRDefault="00D272CE" w:rsidP="000E6A6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637C2E93"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(фамилия, имя, отчество (при наличии)</w:t>
      </w:r>
    </w:p>
    <w:p w14:paraId="2E139D63"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4189AC97"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(адрес регистрации)</w:t>
      </w:r>
    </w:p>
    <w:p w14:paraId="59AEFD96"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29435071"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(адрес проживания)</w:t>
      </w:r>
    </w:p>
    <w:p w14:paraId="1671B693"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2375EFBC"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(контактный телефон)</w:t>
      </w:r>
    </w:p>
    <w:p w14:paraId="7E7AB9F6"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lastRenderedPageBreak/>
        <w:t>__________________________________________________________________</w:t>
      </w:r>
      <w:r w:rsidR="000E6A6E" w:rsidRPr="008B168A">
        <w:rPr>
          <w:rFonts w:ascii="Times New Roman" w:hAnsi="Times New Roman" w:cs="Times New Roman"/>
          <w:color w:val="000000" w:themeColor="text1"/>
          <w:sz w:val="24"/>
          <w:szCs w:val="24"/>
        </w:rPr>
        <w:t>_________</w:t>
      </w:r>
    </w:p>
    <w:p w14:paraId="453D1B30"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(электронная почта)</w:t>
      </w:r>
    </w:p>
    <w:p w14:paraId="5448CDFD"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p>
    <w:p w14:paraId="08133CAE"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Сведения о праве внеочередного или первоочередного приема на обучение в</w:t>
      </w:r>
    </w:p>
    <w:p w14:paraId="650B838D"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общеобразовательные организации:</w:t>
      </w:r>
    </w:p>
    <w:p w14:paraId="05C295BD"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__________________________________________________________________</w:t>
      </w:r>
      <w:r w:rsidR="000E6A6E" w:rsidRPr="008B168A">
        <w:rPr>
          <w:rFonts w:ascii="Times New Roman" w:hAnsi="Times New Roman" w:cs="Times New Roman"/>
          <w:color w:val="000000" w:themeColor="text1"/>
          <w:sz w:val="24"/>
          <w:szCs w:val="24"/>
        </w:rPr>
        <w:t>___________</w:t>
      </w:r>
    </w:p>
    <w:p w14:paraId="14F71B26"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(в случае подачи заявления о зачислении в 1 класс; при наличии указывается категория)</w:t>
      </w:r>
    </w:p>
    <w:p w14:paraId="66D95014"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p>
    <w:p w14:paraId="39E1EFD9"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Сведения о праве преимущественного приема на обучение в общеобразовательные</w:t>
      </w:r>
    </w:p>
    <w:p w14:paraId="2BBB36D8"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организации: __________________________________________________________________</w:t>
      </w:r>
    </w:p>
    <w:p w14:paraId="4833BC3C"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(в случае подачи заявления о зачислении в 1 класс; при наличии указывается категория)</w:t>
      </w:r>
    </w:p>
    <w:p w14:paraId="03C91361"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p>
    <w:p w14:paraId="53F931F3"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Сведения о потребности в обучении по адаптированной основной общеобразовательной программе: __________________________________________________________________</w:t>
      </w:r>
      <w:r w:rsidR="000E6A6E" w:rsidRPr="008B168A">
        <w:rPr>
          <w:rFonts w:ascii="Times New Roman" w:hAnsi="Times New Roman" w:cs="Times New Roman"/>
          <w:color w:val="000000" w:themeColor="text1"/>
          <w:sz w:val="24"/>
          <w:szCs w:val="24"/>
        </w:rPr>
        <w:t>_</w:t>
      </w:r>
    </w:p>
    <w:p w14:paraId="19FE1C95"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(в случае наличия указывается вид адаптированной программы)</w:t>
      </w:r>
    </w:p>
    <w:p w14:paraId="449B49C9" w14:textId="77777777" w:rsidR="000E6A6E" w:rsidRPr="008B168A" w:rsidRDefault="000E6A6E" w:rsidP="00D272CE">
      <w:pPr>
        <w:autoSpaceDE w:val="0"/>
        <w:autoSpaceDN w:val="0"/>
        <w:adjustRightInd w:val="0"/>
        <w:spacing w:after="0" w:line="240" w:lineRule="auto"/>
        <w:rPr>
          <w:rFonts w:ascii="Times New Roman" w:hAnsi="Times New Roman" w:cs="Times New Roman"/>
          <w:color w:val="000000" w:themeColor="text1"/>
          <w:sz w:val="24"/>
          <w:szCs w:val="24"/>
        </w:rPr>
      </w:pPr>
    </w:p>
    <w:p w14:paraId="146A6CB4"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Язык образования: _____________________________________________________</w:t>
      </w:r>
      <w:r w:rsidR="000E6A6E" w:rsidRPr="008B168A">
        <w:rPr>
          <w:rFonts w:ascii="Times New Roman" w:hAnsi="Times New Roman" w:cs="Times New Roman"/>
          <w:color w:val="000000" w:themeColor="text1"/>
          <w:sz w:val="24"/>
          <w:szCs w:val="24"/>
        </w:rPr>
        <w:t>________</w:t>
      </w:r>
    </w:p>
    <w:p w14:paraId="51D8F035"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(в случае получения образования на родном языке из числа языков народов Российской Федерации или на иностранном языке)</w:t>
      </w:r>
    </w:p>
    <w:p w14:paraId="0A8411A6"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p>
    <w:p w14:paraId="07A5D278"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Родной язык из числа языков народов Российской </w:t>
      </w:r>
      <w:r w:rsidR="000E6A6E" w:rsidRPr="008B168A">
        <w:rPr>
          <w:rFonts w:ascii="Times New Roman" w:hAnsi="Times New Roman" w:cs="Times New Roman"/>
          <w:color w:val="000000" w:themeColor="text1"/>
          <w:sz w:val="24"/>
          <w:szCs w:val="24"/>
        </w:rPr>
        <w:t>Федерации: _</w:t>
      </w:r>
      <w:r w:rsidRPr="008B168A">
        <w:rPr>
          <w:rFonts w:ascii="Times New Roman" w:hAnsi="Times New Roman" w:cs="Times New Roman"/>
          <w:color w:val="000000" w:themeColor="text1"/>
          <w:sz w:val="24"/>
          <w:szCs w:val="24"/>
        </w:rPr>
        <w:t>____________</w:t>
      </w:r>
      <w:r w:rsidR="000E6A6E" w:rsidRPr="008B168A">
        <w:rPr>
          <w:rFonts w:ascii="Times New Roman" w:hAnsi="Times New Roman" w:cs="Times New Roman"/>
          <w:color w:val="000000" w:themeColor="text1"/>
          <w:sz w:val="24"/>
          <w:szCs w:val="24"/>
        </w:rPr>
        <w:t>__________</w:t>
      </w:r>
    </w:p>
    <w:p w14:paraId="7F87EBCE"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1C6E301B"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p>
    <w:p w14:paraId="4A382F6F"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Государственный язык республики Российской </w:t>
      </w:r>
      <w:r w:rsidR="000E6A6E" w:rsidRPr="008B168A">
        <w:rPr>
          <w:rFonts w:ascii="Times New Roman" w:hAnsi="Times New Roman" w:cs="Times New Roman"/>
          <w:color w:val="000000" w:themeColor="text1"/>
          <w:sz w:val="24"/>
          <w:szCs w:val="24"/>
        </w:rPr>
        <w:t>Федерации: __________________________</w:t>
      </w:r>
    </w:p>
    <w:p w14:paraId="688094EE" w14:textId="77777777" w:rsidR="00D272CE" w:rsidRPr="008B168A" w:rsidRDefault="00D272CE" w:rsidP="000E6A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14:paraId="27DE65F9" w14:textId="77777777" w:rsidR="00D272CE" w:rsidRPr="008B168A" w:rsidRDefault="00D272CE" w:rsidP="00D272CE">
      <w:pPr>
        <w:autoSpaceDE w:val="0"/>
        <w:autoSpaceDN w:val="0"/>
        <w:adjustRightInd w:val="0"/>
        <w:spacing w:after="0" w:line="240" w:lineRule="auto"/>
        <w:rPr>
          <w:rFonts w:ascii="Times New Roman" w:hAnsi="Times New Roman" w:cs="Times New Roman"/>
          <w:color w:val="000000" w:themeColor="text1"/>
          <w:sz w:val="24"/>
          <w:szCs w:val="24"/>
        </w:rPr>
      </w:pPr>
    </w:p>
    <w:p w14:paraId="19FAD06F" w14:textId="77777777" w:rsidR="00DF35F6" w:rsidRPr="008B168A" w:rsidRDefault="00D272CE" w:rsidP="00DF35F6">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С уставом, сведениями о дате предоставления и регистрационном номере лицензии на</w:t>
      </w:r>
      <w:r w:rsidR="00DF35F6" w:rsidRPr="008B168A">
        <w:rPr>
          <w:rFonts w:ascii="Times New Roman" w:hAnsi="Times New Roman" w:cs="Times New Roman"/>
          <w:color w:val="000000" w:themeColor="text1"/>
          <w:sz w:val="24"/>
          <w:szCs w:val="24"/>
        </w:rPr>
        <w:t xml:space="preserve">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461AF709" w14:textId="77777777" w:rsidR="00DF35F6" w:rsidRPr="008B168A" w:rsidRDefault="00DF35F6" w:rsidP="00DF35F6">
      <w:pPr>
        <w:autoSpaceDE w:val="0"/>
        <w:autoSpaceDN w:val="0"/>
        <w:adjustRightInd w:val="0"/>
        <w:spacing w:after="0" w:line="240" w:lineRule="auto"/>
        <w:rPr>
          <w:rFonts w:ascii="Times New Roman" w:hAnsi="Times New Roman" w:cs="Times New Roman"/>
          <w:color w:val="000000" w:themeColor="text1"/>
          <w:sz w:val="24"/>
          <w:szCs w:val="24"/>
        </w:rPr>
      </w:pPr>
    </w:p>
    <w:p w14:paraId="1383DD67" w14:textId="77777777" w:rsidR="00DF35F6" w:rsidRPr="008B168A" w:rsidRDefault="00DF35F6" w:rsidP="00C81D5D">
      <w:pPr>
        <w:autoSpaceDE w:val="0"/>
        <w:autoSpaceDN w:val="0"/>
        <w:adjustRightInd w:val="0"/>
        <w:spacing w:after="0" w:line="240" w:lineRule="auto"/>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Решение прошу направить:</w:t>
      </w:r>
    </w:p>
    <w:p w14:paraId="44D176AF" w14:textId="77777777" w:rsidR="00C81D5D" w:rsidRPr="008B168A" w:rsidRDefault="00DF35F6" w:rsidP="00C81D5D">
      <w:pPr>
        <w:pStyle w:val="a8"/>
        <w:numPr>
          <w:ilvl w:val="0"/>
          <w:numId w:val="38"/>
        </w:numPr>
        <w:autoSpaceDE w:val="0"/>
        <w:autoSpaceDN w:val="0"/>
        <w:adjustRightInd w:val="0"/>
        <w:spacing w:after="0" w:line="240" w:lineRule="auto"/>
        <w:ind w:left="0" w:firstLine="360"/>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на бумажном носителе в виде распечатанного экземпляра электронного документа по почте;</w:t>
      </w:r>
    </w:p>
    <w:p w14:paraId="32C2EF3E" w14:textId="77777777" w:rsidR="00C81D5D" w:rsidRPr="008B168A" w:rsidRDefault="00DF35F6" w:rsidP="00C81D5D">
      <w:pPr>
        <w:pStyle w:val="a8"/>
        <w:numPr>
          <w:ilvl w:val="0"/>
          <w:numId w:val="38"/>
        </w:numPr>
        <w:tabs>
          <w:tab w:val="left" w:pos="360"/>
        </w:tabs>
        <w:autoSpaceDE w:val="0"/>
        <w:autoSpaceDN w:val="0"/>
        <w:adjustRightInd w:val="0"/>
        <w:spacing w:after="0" w:line="240" w:lineRule="auto"/>
        <w:ind w:left="0" w:firstLine="360"/>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на бумажном носителе в виде распечатанного экземпляра электронного документа в МФЦ;</w:t>
      </w:r>
    </w:p>
    <w:p w14:paraId="7B60E4ED" w14:textId="77777777" w:rsidR="00C81D5D" w:rsidRPr="008B168A" w:rsidRDefault="00DF35F6" w:rsidP="00C81D5D">
      <w:pPr>
        <w:pStyle w:val="a8"/>
        <w:numPr>
          <w:ilvl w:val="0"/>
          <w:numId w:val="38"/>
        </w:numPr>
        <w:autoSpaceDE w:val="0"/>
        <w:autoSpaceDN w:val="0"/>
        <w:adjustRightInd w:val="0"/>
        <w:spacing w:after="0" w:line="240" w:lineRule="auto"/>
        <w:ind w:left="0" w:firstLine="360"/>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на бумажном носителе в виде распечатанного экземпляра электронного документа при личном обращении в Организацию;</w:t>
      </w:r>
    </w:p>
    <w:p w14:paraId="4F3B5C45" w14:textId="77777777" w:rsidR="00DF35F6" w:rsidRPr="008B168A" w:rsidRDefault="00DF35F6" w:rsidP="00C81D5D">
      <w:pPr>
        <w:pStyle w:val="a8"/>
        <w:numPr>
          <w:ilvl w:val="0"/>
          <w:numId w:val="38"/>
        </w:numPr>
        <w:autoSpaceDE w:val="0"/>
        <w:autoSpaceDN w:val="0"/>
        <w:adjustRightInd w:val="0"/>
        <w:spacing w:after="0" w:line="240" w:lineRule="auto"/>
        <w:ind w:left="0" w:firstLine="360"/>
        <w:jc w:val="both"/>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 xml:space="preserve">в электронной форме (документ на бумажном носителе, преобразованный в электронную форму путем сканирования или </w:t>
      </w:r>
      <w:r w:rsidR="00C81D5D" w:rsidRPr="008B168A">
        <w:rPr>
          <w:rFonts w:ascii="Times New Roman" w:hAnsi="Times New Roman" w:cs="Times New Roman"/>
          <w:color w:val="000000" w:themeColor="text1"/>
          <w:sz w:val="24"/>
          <w:szCs w:val="24"/>
        </w:rPr>
        <w:t xml:space="preserve">фотографирования с обеспечением </w:t>
      </w:r>
      <w:r w:rsidRPr="008B168A">
        <w:rPr>
          <w:rFonts w:ascii="Times New Roman" w:hAnsi="Times New Roman" w:cs="Times New Roman"/>
          <w:color w:val="000000" w:themeColor="text1"/>
          <w:sz w:val="24"/>
          <w:szCs w:val="24"/>
        </w:rPr>
        <w:t>машиночитаемого распознавания его реквизитов) посредством электронной почты.</w:t>
      </w:r>
    </w:p>
    <w:p w14:paraId="334FACCB" w14:textId="77777777" w:rsidR="00DF35F6" w:rsidRPr="008B168A" w:rsidRDefault="00DF35F6" w:rsidP="00DF35F6">
      <w:pPr>
        <w:autoSpaceDE w:val="0"/>
        <w:autoSpaceDN w:val="0"/>
        <w:adjustRightInd w:val="0"/>
        <w:spacing w:after="0" w:line="240" w:lineRule="auto"/>
        <w:rPr>
          <w:rFonts w:ascii="Times New Roman" w:hAnsi="Times New Roman" w:cs="Times New Roman"/>
          <w:color w:val="000000" w:themeColor="text1"/>
          <w:sz w:val="24"/>
          <w:szCs w:val="24"/>
        </w:rPr>
      </w:pPr>
    </w:p>
    <w:p w14:paraId="12A4A68A" w14:textId="77777777" w:rsidR="00DF35F6" w:rsidRPr="008B168A" w:rsidRDefault="00DF35F6" w:rsidP="00DF35F6">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Дата: _________________________ Подпись _________________________</w:t>
      </w:r>
    </w:p>
    <w:p w14:paraId="5195B7DA" w14:textId="77777777" w:rsidR="00DF35F6" w:rsidRPr="008B168A" w:rsidRDefault="00DF35F6" w:rsidP="00DF35F6">
      <w:pPr>
        <w:autoSpaceDE w:val="0"/>
        <w:autoSpaceDN w:val="0"/>
        <w:adjustRightInd w:val="0"/>
        <w:spacing w:after="0" w:line="240" w:lineRule="auto"/>
        <w:rPr>
          <w:rFonts w:ascii="Times New Roman" w:hAnsi="Times New Roman" w:cs="Times New Roman"/>
          <w:color w:val="000000" w:themeColor="text1"/>
          <w:sz w:val="24"/>
          <w:szCs w:val="24"/>
        </w:rPr>
      </w:pPr>
    </w:p>
    <w:p w14:paraId="77BAF71D" w14:textId="77777777" w:rsidR="00DF35F6" w:rsidRPr="008B168A" w:rsidRDefault="00DF35F6" w:rsidP="00DF35F6">
      <w:pPr>
        <w:autoSpaceDE w:val="0"/>
        <w:autoSpaceDN w:val="0"/>
        <w:adjustRightInd w:val="0"/>
        <w:spacing w:after="0" w:line="240" w:lineRule="auto"/>
        <w:rPr>
          <w:rFonts w:ascii="Times New Roman" w:hAnsi="Times New Roman" w:cs="Times New Roman"/>
          <w:color w:val="000000" w:themeColor="text1"/>
          <w:sz w:val="24"/>
          <w:szCs w:val="24"/>
        </w:rPr>
      </w:pPr>
      <w:r w:rsidRPr="008B168A">
        <w:rPr>
          <w:rFonts w:ascii="Times New Roman" w:hAnsi="Times New Roman" w:cs="Times New Roman"/>
          <w:color w:val="000000" w:themeColor="text1"/>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5AA71A54" w14:textId="77777777" w:rsidR="00DF35F6" w:rsidRPr="008B168A" w:rsidRDefault="00DF35F6" w:rsidP="00DF35F6">
      <w:pPr>
        <w:autoSpaceDE w:val="0"/>
        <w:autoSpaceDN w:val="0"/>
        <w:adjustRightInd w:val="0"/>
        <w:spacing w:after="0" w:line="240" w:lineRule="auto"/>
        <w:rPr>
          <w:rFonts w:ascii="Times New Roman" w:hAnsi="Times New Roman" w:cs="Times New Roman"/>
          <w:color w:val="000000" w:themeColor="text1"/>
          <w:sz w:val="24"/>
          <w:szCs w:val="24"/>
        </w:rPr>
      </w:pPr>
    </w:p>
    <w:p w14:paraId="57AA0006" w14:textId="77777777" w:rsidR="000E6A6E" w:rsidRPr="008B168A" w:rsidRDefault="00DF35F6" w:rsidP="00D5730F">
      <w:pPr>
        <w:autoSpaceDE w:val="0"/>
        <w:autoSpaceDN w:val="0"/>
        <w:adjustRightInd w:val="0"/>
        <w:spacing w:after="0" w:line="240" w:lineRule="auto"/>
        <w:rPr>
          <w:rFonts w:ascii="Times New Roman" w:hAnsi="Times New Roman" w:cs="Times New Roman"/>
          <w:color w:val="000000" w:themeColor="text1"/>
          <w:sz w:val="24"/>
          <w:szCs w:val="24"/>
        </w:rPr>
        <w:sectPr w:rsidR="000E6A6E" w:rsidRPr="008B168A" w:rsidSect="00B23497">
          <w:pgSz w:w="11906" w:h="16838"/>
          <w:pgMar w:top="1134" w:right="850" w:bottom="1134" w:left="1701" w:header="709" w:footer="709" w:gutter="0"/>
          <w:cols w:space="708"/>
          <w:titlePg/>
          <w:docGrid w:linePitch="360"/>
        </w:sectPr>
      </w:pPr>
      <w:r w:rsidRPr="008B168A">
        <w:rPr>
          <w:rFonts w:ascii="Times New Roman" w:hAnsi="Times New Roman" w:cs="Times New Roman"/>
          <w:color w:val="000000" w:themeColor="text1"/>
          <w:sz w:val="24"/>
          <w:szCs w:val="24"/>
        </w:rPr>
        <w:t>Дата: _________________________ Подпись _________________________</w:t>
      </w:r>
    </w:p>
    <w:p w14:paraId="2FCFDB85" w14:textId="77777777" w:rsidR="00D96436" w:rsidRPr="00191D24" w:rsidRDefault="00D96436" w:rsidP="00B52114">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lastRenderedPageBreak/>
        <w:t xml:space="preserve">Приложение </w:t>
      </w:r>
      <w:r w:rsidR="00003413" w:rsidRPr="00191D24">
        <w:rPr>
          <w:rFonts w:ascii="Times New Roman" w:hAnsi="Times New Roman" w:cs="Times New Roman"/>
          <w:color w:val="000000" w:themeColor="text1"/>
          <w:sz w:val="26"/>
          <w:szCs w:val="26"/>
        </w:rPr>
        <w:t>№</w:t>
      </w:r>
      <w:r w:rsidRPr="00191D24">
        <w:rPr>
          <w:rFonts w:ascii="Times New Roman" w:hAnsi="Times New Roman" w:cs="Times New Roman"/>
          <w:color w:val="000000" w:themeColor="text1"/>
          <w:sz w:val="26"/>
          <w:szCs w:val="26"/>
        </w:rPr>
        <w:t xml:space="preserve"> 7</w:t>
      </w:r>
    </w:p>
    <w:p w14:paraId="54254206" w14:textId="77777777" w:rsidR="00D96436" w:rsidRPr="00191D24" w:rsidRDefault="00D96436" w:rsidP="00B52114">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к Административному регламенту</w:t>
      </w:r>
    </w:p>
    <w:p w14:paraId="3462CFAD" w14:textId="77777777" w:rsidR="0043334D" w:rsidRPr="00191D24" w:rsidRDefault="0043334D" w:rsidP="0043334D">
      <w:pPr>
        <w:autoSpaceDE w:val="0"/>
        <w:autoSpaceDN w:val="0"/>
        <w:adjustRightInd w:val="0"/>
        <w:spacing w:after="0" w:line="240" w:lineRule="auto"/>
        <w:jc w:val="right"/>
        <w:rPr>
          <w:rFonts w:ascii="Times New Roman" w:hAnsi="Times New Roman" w:cs="Times New Roman"/>
          <w:color w:val="000000" w:themeColor="text1"/>
          <w:sz w:val="26"/>
          <w:szCs w:val="26"/>
        </w:rPr>
      </w:pPr>
      <w:r w:rsidRPr="00191D24">
        <w:rPr>
          <w:rFonts w:ascii="Times New Roman" w:hAnsi="Times New Roman" w:cs="Times New Roman"/>
          <w:color w:val="000000" w:themeColor="text1"/>
          <w:sz w:val="26"/>
          <w:szCs w:val="26"/>
        </w:rPr>
        <w:t>по предоставлению муниципальной услуги</w:t>
      </w:r>
    </w:p>
    <w:p w14:paraId="4DC5DE1D" w14:textId="77777777" w:rsidR="00B52114" w:rsidRPr="008B168A" w:rsidRDefault="00B52114" w:rsidP="00B52114">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AE6D634" w14:textId="77777777" w:rsidR="00B52114" w:rsidRPr="008B168A" w:rsidRDefault="00B52114"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Состав, последовательность и сроки выполнения</w:t>
      </w:r>
    </w:p>
    <w:p w14:paraId="44B4504C" w14:textId="77777777" w:rsidR="00B52114" w:rsidRPr="008B168A" w:rsidRDefault="00B52114"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административных процедур (действий)</w:t>
      </w:r>
    </w:p>
    <w:p w14:paraId="5479516B" w14:textId="77777777" w:rsidR="00B52114" w:rsidRPr="008B168A" w:rsidRDefault="00B52114"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при предоставлении услуги</w:t>
      </w:r>
    </w:p>
    <w:p w14:paraId="4D355F98" w14:textId="77777777" w:rsidR="00B52114" w:rsidRPr="008B168A" w:rsidRDefault="00B52114" w:rsidP="00B52114">
      <w:pPr>
        <w:autoSpaceDE w:val="0"/>
        <w:autoSpaceDN w:val="0"/>
        <w:adjustRightInd w:val="0"/>
        <w:spacing w:after="0" w:line="240" w:lineRule="auto"/>
        <w:jc w:val="center"/>
        <w:rPr>
          <w:rFonts w:ascii="Times New Roman" w:hAnsi="Times New Roman" w:cs="Times New Roman"/>
          <w:color w:val="000000"/>
          <w:sz w:val="28"/>
          <w:szCs w:val="28"/>
        </w:rPr>
      </w:pPr>
    </w:p>
    <w:tbl>
      <w:tblPr>
        <w:tblStyle w:val="ad"/>
        <w:tblW w:w="14654" w:type="dxa"/>
        <w:tblLayout w:type="fixed"/>
        <w:tblLook w:val="04A0" w:firstRow="1" w:lastRow="0" w:firstColumn="1" w:lastColumn="0" w:noHBand="0" w:noVBand="1"/>
      </w:tblPr>
      <w:tblGrid>
        <w:gridCol w:w="1993"/>
        <w:gridCol w:w="2000"/>
        <w:gridCol w:w="2000"/>
        <w:gridCol w:w="2444"/>
        <w:gridCol w:w="2222"/>
        <w:gridCol w:w="2000"/>
        <w:gridCol w:w="1995"/>
      </w:tblGrid>
      <w:tr w:rsidR="00551765" w:rsidRPr="00EA3668" w14:paraId="0FC33217" w14:textId="77777777" w:rsidTr="008B168A">
        <w:trPr>
          <w:trHeight w:val="1789"/>
        </w:trPr>
        <w:tc>
          <w:tcPr>
            <w:tcW w:w="1993" w:type="dxa"/>
          </w:tcPr>
          <w:p w14:paraId="13A12F60"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Основание для </w:t>
            </w:r>
            <w:r w:rsidR="00F2112E" w:rsidRPr="00EA3668">
              <w:rPr>
                <w:rFonts w:ascii="Times New Roman" w:hAnsi="Times New Roman" w:cs="Times New Roman"/>
                <w:color w:val="000000" w:themeColor="text1"/>
                <w:sz w:val="20"/>
                <w:szCs w:val="20"/>
              </w:rPr>
              <w:t xml:space="preserve">начала </w:t>
            </w:r>
            <w:r w:rsidRPr="00EA3668">
              <w:rPr>
                <w:rFonts w:ascii="Times New Roman" w:hAnsi="Times New Roman" w:cs="Times New Roman"/>
                <w:color w:val="000000" w:themeColor="text1"/>
                <w:sz w:val="20"/>
                <w:szCs w:val="20"/>
              </w:rPr>
              <w:t>административной процедуры</w:t>
            </w:r>
          </w:p>
        </w:tc>
        <w:tc>
          <w:tcPr>
            <w:tcW w:w="2000" w:type="dxa"/>
          </w:tcPr>
          <w:p w14:paraId="29A33198"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Содержание</w:t>
            </w:r>
          </w:p>
          <w:p w14:paraId="74B26523"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административных действий</w:t>
            </w:r>
          </w:p>
        </w:tc>
        <w:tc>
          <w:tcPr>
            <w:tcW w:w="2000" w:type="dxa"/>
          </w:tcPr>
          <w:p w14:paraId="7ADEF682"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Срок выполнения административных действий</w:t>
            </w:r>
          </w:p>
        </w:tc>
        <w:tc>
          <w:tcPr>
            <w:tcW w:w="2444" w:type="dxa"/>
          </w:tcPr>
          <w:p w14:paraId="56A3D0BC"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 лицо,</w:t>
            </w:r>
          </w:p>
          <w:p w14:paraId="658BB1B5"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ответственное за выполнение</w:t>
            </w:r>
          </w:p>
          <w:p w14:paraId="3B2D5ECC"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административного действия</w:t>
            </w:r>
          </w:p>
        </w:tc>
        <w:tc>
          <w:tcPr>
            <w:tcW w:w="2222" w:type="dxa"/>
          </w:tcPr>
          <w:p w14:paraId="569A7D1E"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Место</w:t>
            </w:r>
          </w:p>
          <w:p w14:paraId="7FBECCE6"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выполнения</w:t>
            </w:r>
          </w:p>
          <w:p w14:paraId="55C78E10"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административного действия/ используемая</w:t>
            </w:r>
          </w:p>
          <w:p w14:paraId="63A1D50D"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информационная система</w:t>
            </w:r>
          </w:p>
        </w:tc>
        <w:tc>
          <w:tcPr>
            <w:tcW w:w="2000" w:type="dxa"/>
          </w:tcPr>
          <w:p w14:paraId="52773A60"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Критерии принятия решения</w:t>
            </w:r>
          </w:p>
        </w:tc>
        <w:tc>
          <w:tcPr>
            <w:tcW w:w="1995" w:type="dxa"/>
          </w:tcPr>
          <w:p w14:paraId="430748DF"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Результат</w:t>
            </w:r>
          </w:p>
          <w:p w14:paraId="09835E3E" w14:textId="77777777" w:rsidR="00B52114" w:rsidRPr="00EA3668" w:rsidRDefault="00B52114"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административного действия, способ фиксации</w:t>
            </w:r>
          </w:p>
        </w:tc>
      </w:tr>
      <w:tr w:rsidR="00551765" w:rsidRPr="00EA3668" w14:paraId="665D2A6A" w14:textId="77777777" w:rsidTr="008B168A">
        <w:trPr>
          <w:trHeight w:val="220"/>
        </w:trPr>
        <w:tc>
          <w:tcPr>
            <w:tcW w:w="1993" w:type="dxa"/>
          </w:tcPr>
          <w:p w14:paraId="4E654D5C" w14:textId="77777777" w:rsidR="00B52114" w:rsidRPr="00EA3668" w:rsidRDefault="00B52114" w:rsidP="00B5211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1</w:t>
            </w:r>
          </w:p>
        </w:tc>
        <w:tc>
          <w:tcPr>
            <w:tcW w:w="2000" w:type="dxa"/>
          </w:tcPr>
          <w:p w14:paraId="1F559452" w14:textId="77777777" w:rsidR="00B52114" w:rsidRPr="00EA3668" w:rsidRDefault="00B52114" w:rsidP="00B5211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2</w:t>
            </w:r>
          </w:p>
        </w:tc>
        <w:tc>
          <w:tcPr>
            <w:tcW w:w="2000" w:type="dxa"/>
          </w:tcPr>
          <w:p w14:paraId="3127D5B9" w14:textId="77777777" w:rsidR="00B52114" w:rsidRPr="00EA3668" w:rsidRDefault="00B52114" w:rsidP="00B5211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3</w:t>
            </w:r>
          </w:p>
        </w:tc>
        <w:tc>
          <w:tcPr>
            <w:tcW w:w="2444" w:type="dxa"/>
          </w:tcPr>
          <w:p w14:paraId="603EDC11" w14:textId="77777777" w:rsidR="00B52114" w:rsidRPr="00EA3668" w:rsidRDefault="00B52114" w:rsidP="00B5211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4</w:t>
            </w:r>
          </w:p>
        </w:tc>
        <w:tc>
          <w:tcPr>
            <w:tcW w:w="2222" w:type="dxa"/>
          </w:tcPr>
          <w:p w14:paraId="668D6B6A" w14:textId="77777777" w:rsidR="00B52114" w:rsidRPr="00EA3668" w:rsidRDefault="00B52114" w:rsidP="00B5211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5</w:t>
            </w:r>
          </w:p>
        </w:tc>
        <w:tc>
          <w:tcPr>
            <w:tcW w:w="2000" w:type="dxa"/>
          </w:tcPr>
          <w:p w14:paraId="5A5EA948" w14:textId="77777777" w:rsidR="00B52114" w:rsidRPr="00EA3668" w:rsidRDefault="00B52114" w:rsidP="00B5211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6</w:t>
            </w:r>
          </w:p>
        </w:tc>
        <w:tc>
          <w:tcPr>
            <w:tcW w:w="1995" w:type="dxa"/>
          </w:tcPr>
          <w:p w14:paraId="7C911EF2" w14:textId="77777777" w:rsidR="00B52114" w:rsidRPr="00EA3668" w:rsidRDefault="00B52114" w:rsidP="00B5211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7</w:t>
            </w:r>
          </w:p>
        </w:tc>
      </w:tr>
      <w:tr w:rsidR="00551765" w:rsidRPr="00EA3668" w14:paraId="38914BDD" w14:textId="77777777" w:rsidTr="008B168A">
        <w:trPr>
          <w:trHeight w:val="220"/>
        </w:trPr>
        <w:tc>
          <w:tcPr>
            <w:tcW w:w="14654" w:type="dxa"/>
            <w:gridSpan w:val="7"/>
          </w:tcPr>
          <w:p w14:paraId="1F311221" w14:textId="77777777" w:rsidR="00B52114" w:rsidRPr="00EA3668" w:rsidRDefault="00B52114" w:rsidP="00B5211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Прием и регистрация заявления</w:t>
            </w:r>
          </w:p>
        </w:tc>
      </w:tr>
      <w:tr w:rsidR="00551765" w:rsidRPr="00EA3668" w14:paraId="03044D2F" w14:textId="77777777" w:rsidTr="008B168A">
        <w:trPr>
          <w:trHeight w:val="1364"/>
        </w:trPr>
        <w:tc>
          <w:tcPr>
            <w:tcW w:w="1993" w:type="dxa"/>
          </w:tcPr>
          <w:p w14:paraId="391828E3" w14:textId="77777777" w:rsidR="00CC0598" w:rsidRPr="00EA3668" w:rsidRDefault="00CC0598"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Поступление заявления и документов для</w:t>
            </w:r>
          </w:p>
          <w:p w14:paraId="6EE570DE" w14:textId="47B822C0"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предоставления Услуги в </w:t>
            </w:r>
            <w:r w:rsidR="00EA3668">
              <w:rPr>
                <w:rFonts w:ascii="Times New Roman" w:hAnsi="Times New Roman" w:cs="Times New Roman"/>
                <w:color w:val="000000" w:themeColor="text1"/>
                <w:sz w:val="20"/>
                <w:szCs w:val="20"/>
              </w:rPr>
              <w:t xml:space="preserve">Образовательную организацию (далее – </w:t>
            </w:r>
            <w:r w:rsidRPr="00EA3668">
              <w:rPr>
                <w:rFonts w:ascii="Times New Roman" w:hAnsi="Times New Roman" w:cs="Times New Roman"/>
                <w:color w:val="000000" w:themeColor="text1"/>
                <w:sz w:val="20"/>
                <w:szCs w:val="20"/>
              </w:rPr>
              <w:t>Организацию</w:t>
            </w:r>
            <w:r w:rsidR="00EA3668">
              <w:rPr>
                <w:rFonts w:ascii="Times New Roman" w:hAnsi="Times New Roman" w:cs="Times New Roman"/>
                <w:color w:val="000000" w:themeColor="text1"/>
                <w:sz w:val="20"/>
                <w:szCs w:val="20"/>
              </w:rPr>
              <w:t>)</w:t>
            </w:r>
          </w:p>
        </w:tc>
        <w:tc>
          <w:tcPr>
            <w:tcW w:w="2000" w:type="dxa"/>
          </w:tcPr>
          <w:p w14:paraId="7327DDC5" w14:textId="77777777" w:rsidR="00CC0598" w:rsidRPr="00EA3668" w:rsidRDefault="00CC0598"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Прием и проверка</w:t>
            </w:r>
          </w:p>
          <w:p w14:paraId="5B73C8C6" w14:textId="77777777" w:rsidR="00CC0598" w:rsidRPr="00EA3668" w:rsidRDefault="00CC0598"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комплектности</w:t>
            </w:r>
          </w:p>
          <w:p w14:paraId="03EA37AA" w14:textId="77777777" w:rsidR="00CC0598" w:rsidRPr="00EA3668" w:rsidRDefault="00CC0598"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документов на наличие/ отсутствие</w:t>
            </w:r>
          </w:p>
          <w:p w14:paraId="4B661F2B" w14:textId="77777777" w:rsidR="00CC0598" w:rsidRPr="00EA3668" w:rsidRDefault="009B18D2"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оснований для отказа в </w:t>
            </w:r>
            <w:r w:rsidR="00CC0598" w:rsidRPr="00EA3668">
              <w:rPr>
                <w:rFonts w:ascii="Times New Roman" w:hAnsi="Times New Roman" w:cs="Times New Roman"/>
                <w:color w:val="000000" w:themeColor="text1"/>
                <w:sz w:val="20"/>
                <w:szCs w:val="20"/>
              </w:rPr>
              <w:t>предоставлении Услуги,</w:t>
            </w:r>
          </w:p>
          <w:p w14:paraId="27C6871E" w14:textId="77777777" w:rsidR="00CC0598" w:rsidRPr="00EA3668" w:rsidRDefault="00CC0598"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предусмотренных</w:t>
            </w:r>
          </w:p>
          <w:p w14:paraId="063A6338" w14:textId="77777777" w:rsidR="00CC0598" w:rsidRPr="00EA3668" w:rsidRDefault="00CC0598" w:rsidP="00B5211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подразделом 12</w:t>
            </w:r>
          </w:p>
          <w:p w14:paraId="08FCFC3E"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Административного регламента</w:t>
            </w:r>
          </w:p>
        </w:tc>
        <w:tc>
          <w:tcPr>
            <w:tcW w:w="2000" w:type="dxa"/>
          </w:tcPr>
          <w:p w14:paraId="6C658008" w14:textId="77777777" w:rsidR="00CC0598" w:rsidRPr="00EA3668" w:rsidRDefault="00CC0598" w:rsidP="009B18D2">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1 рабочий день</w:t>
            </w:r>
          </w:p>
        </w:tc>
        <w:tc>
          <w:tcPr>
            <w:tcW w:w="2444" w:type="dxa"/>
            <w:vMerge w:val="restart"/>
          </w:tcPr>
          <w:p w14:paraId="0CEDA4E0" w14:textId="77777777" w:rsidR="00CC0598" w:rsidRPr="00E87ABE" w:rsidRDefault="00CC0598" w:rsidP="00B52114">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color w:val="000000" w:themeColor="text1"/>
                <w:sz w:val="20"/>
                <w:szCs w:val="20"/>
              </w:rPr>
              <w:t>Должностное лицо Организации,</w:t>
            </w:r>
          </w:p>
          <w:p w14:paraId="13DAE37E" w14:textId="77777777" w:rsidR="00CC0598" w:rsidRPr="00E87ABE" w:rsidRDefault="00CC0598" w:rsidP="00F2112E">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color w:val="000000" w:themeColor="text1"/>
                <w:sz w:val="20"/>
                <w:szCs w:val="20"/>
              </w:rPr>
              <w:t>ответственное за предоставление Услуги</w:t>
            </w:r>
          </w:p>
        </w:tc>
        <w:tc>
          <w:tcPr>
            <w:tcW w:w="2222" w:type="dxa"/>
            <w:vMerge w:val="restart"/>
          </w:tcPr>
          <w:p w14:paraId="36767E83" w14:textId="40C88CAC" w:rsidR="00CC0598" w:rsidRPr="00E87ABE" w:rsidRDefault="002A7D2C" w:rsidP="00EA3668">
            <w:pPr>
              <w:rPr>
                <w:rFonts w:ascii="Times New Roman" w:hAnsi="Times New Roman" w:cs="Times New Roman"/>
                <w:color w:val="000000" w:themeColor="text1"/>
                <w:sz w:val="20"/>
                <w:szCs w:val="20"/>
              </w:rPr>
            </w:pPr>
            <w:r w:rsidRPr="00E87ABE">
              <w:rPr>
                <w:rFonts w:ascii="Times New Roman" w:hAnsi="Times New Roman" w:cs="Times New Roman"/>
                <w:sz w:val="20"/>
                <w:szCs w:val="20"/>
              </w:rPr>
              <w:t>О</w:t>
            </w:r>
            <w:r w:rsidR="00EA3668" w:rsidRPr="00E87ABE">
              <w:rPr>
                <w:rFonts w:ascii="Times New Roman" w:hAnsi="Times New Roman" w:cs="Times New Roman"/>
                <w:sz w:val="20"/>
                <w:szCs w:val="20"/>
              </w:rPr>
              <w:t xml:space="preserve">рганизация </w:t>
            </w:r>
            <w:r w:rsidRPr="00E87ABE">
              <w:rPr>
                <w:rFonts w:ascii="Times New Roman" w:hAnsi="Times New Roman" w:cs="Times New Roman"/>
                <w:sz w:val="20"/>
                <w:szCs w:val="20"/>
              </w:rPr>
              <w:t>/</w:t>
            </w:r>
            <w:r w:rsidR="00EA3668" w:rsidRPr="00E87ABE">
              <w:rPr>
                <w:rFonts w:ascii="Times New Roman" w:hAnsi="Times New Roman" w:cs="Times New Roman"/>
                <w:sz w:val="20"/>
                <w:szCs w:val="20"/>
              </w:rPr>
              <w:t xml:space="preserve"> </w:t>
            </w:r>
            <w:r w:rsidRPr="00E87ABE">
              <w:rPr>
                <w:rFonts w:ascii="Times New Roman" w:hAnsi="Times New Roman" w:cs="Times New Roman"/>
                <w:sz w:val="20"/>
                <w:szCs w:val="20"/>
              </w:rPr>
              <w:t>Краевая информационная автоматизированная система управления образованием (КИАСУО)</w:t>
            </w:r>
          </w:p>
        </w:tc>
        <w:tc>
          <w:tcPr>
            <w:tcW w:w="2000" w:type="dxa"/>
            <w:vMerge w:val="restart"/>
          </w:tcPr>
          <w:p w14:paraId="7AE044A6" w14:textId="77777777" w:rsidR="00CC0598" w:rsidRPr="00EA3668" w:rsidRDefault="00CC0598" w:rsidP="009B18D2">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w:t>
            </w:r>
          </w:p>
        </w:tc>
        <w:tc>
          <w:tcPr>
            <w:tcW w:w="1995" w:type="dxa"/>
            <w:vMerge w:val="restart"/>
          </w:tcPr>
          <w:p w14:paraId="08B68513"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1. Регистрация</w:t>
            </w:r>
          </w:p>
          <w:p w14:paraId="5D1BEB9D"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заявления и</w:t>
            </w:r>
          </w:p>
          <w:p w14:paraId="132ACB57"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документов в ИС</w:t>
            </w:r>
          </w:p>
          <w:p w14:paraId="6BC79242"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(присвоение</w:t>
            </w:r>
          </w:p>
          <w:p w14:paraId="6242DD05" w14:textId="77777777" w:rsidR="00CC0598" w:rsidRPr="00EA3668" w:rsidRDefault="009B18D2"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номера и </w:t>
            </w:r>
            <w:r w:rsidR="00CC0598" w:rsidRPr="00EA3668">
              <w:rPr>
                <w:rFonts w:ascii="Times New Roman" w:hAnsi="Times New Roman" w:cs="Times New Roman"/>
                <w:color w:val="000000" w:themeColor="text1"/>
                <w:sz w:val="20"/>
                <w:szCs w:val="20"/>
              </w:rPr>
              <w:t>датирование);</w:t>
            </w:r>
          </w:p>
          <w:p w14:paraId="3A25EA26"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2. Назначение</w:t>
            </w:r>
          </w:p>
          <w:p w14:paraId="5B948BC5"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должностного</w:t>
            </w:r>
          </w:p>
          <w:p w14:paraId="6CC2E7D8" w14:textId="77777777" w:rsidR="00CC0598" w:rsidRPr="00EA3668" w:rsidRDefault="004D1110"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лица, </w:t>
            </w:r>
            <w:r w:rsidR="00CC0598" w:rsidRPr="00EA3668">
              <w:rPr>
                <w:rFonts w:ascii="Times New Roman" w:hAnsi="Times New Roman" w:cs="Times New Roman"/>
                <w:color w:val="000000" w:themeColor="text1"/>
                <w:sz w:val="20"/>
                <w:szCs w:val="20"/>
              </w:rPr>
              <w:t>ответственного за</w:t>
            </w:r>
          </w:p>
          <w:p w14:paraId="0C453D29"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предоставление</w:t>
            </w:r>
          </w:p>
          <w:p w14:paraId="574812C1" w14:textId="77777777" w:rsidR="00CC0598" w:rsidRPr="00EA3668" w:rsidRDefault="00CC0598" w:rsidP="00F2112E">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и передача ему документов</w:t>
            </w:r>
          </w:p>
        </w:tc>
      </w:tr>
      <w:tr w:rsidR="00551765" w:rsidRPr="00EA3668" w14:paraId="5A41EB63" w14:textId="77777777" w:rsidTr="008B168A">
        <w:trPr>
          <w:trHeight w:val="220"/>
        </w:trPr>
        <w:tc>
          <w:tcPr>
            <w:tcW w:w="1993" w:type="dxa"/>
          </w:tcPr>
          <w:p w14:paraId="5711BA19" w14:textId="77777777" w:rsidR="00CC0598" w:rsidRPr="00EA3668" w:rsidRDefault="00CC0598" w:rsidP="00B52114">
            <w:pPr>
              <w:autoSpaceDE w:val="0"/>
              <w:autoSpaceDN w:val="0"/>
              <w:adjustRightInd w:val="0"/>
              <w:jc w:val="center"/>
              <w:rPr>
                <w:rFonts w:ascii="Times New Roman" w:hAnsi="Times New Roman" w:cs="Times New Roman"/>
                <w:color w:val="000000" w:themeColor="text1"/>
                <w:sz w:val="20"/>
                <w:szCs w:val="20"/>
              </w:rPr>
            </w:pPr>
          </w:p>
        </w:tc>
        <w:tc>
          <w:tcPr>
            <w:tcW w:w="2000" w:type="dxa"/>
          </w:tcPr>
          <w:p w14:paraId="5E1D2980"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 случае выявления оснований для отказа в приеме и регистрации документов, информирование заявителя о</w:t>
            </w:r>
          </w:p>
          <w:p w14:paraId="1FCDEADE"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недостаточности</w:t>
            </w:r>
          </w:p>
          <w:p w14:paraId="39B8188C"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представленных</w:t>
            </w:r>
          </w:p>
          <w:p w14:paraId="66927ACA"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документов, с</w:t>
            </w:r>
          </w:p>
          <w:p w14:paraId="1C7D7F9C"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указанием на</w:t>
            </w:r>
          </w:p>
          <w:p w14:paraId="1595508D"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соответствующий</w:t>
            </w:r>
          </w:p>
          <w:p w14:paraId="1C3FF2A3"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документ,</w:t>
            </w:r>
          </w:p>
          <w:p w14:paraId="5C4C20A5"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предусмотренный</w:t>
            </w:r>
          </w:p>
          <w:p w14:paraId="6F8D3414"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подразделом 10</w:t>
            </w:r>
          </w:p>
          <w:p w14:paraId="1713D0D0" w14:textId="77777777" w:rsidR="00CC0598" w:rsidRPr="00EA3668" w:rsidRDefault="00D5730F"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Административног</w:t>
            </w:r>
            <w:r w:rsidR="00CC0598" w:rsidRPr="00EA3668">
              <w:rPr>
                <w:rFonts w:ascii="Times New Roman" w:hAnsi="Times New Roman" w:cs="Times New Roman"/>
                <w:color w:val="000000" w:themeColor="text1"/>
                <w:sz w:val="20"/>
                <w:szCs w:val="20"/>
              </w:rPr>
              <w:t>о регламента либо</w:t>
            </w:r>
          </w:p>
          <w:p w14:paraId="6E3E849D" w14:textId="77777777" w:rsidR="00CC0598" w:rsidRPr="00EA3668" w:rsidRDefault="00CC0598"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 выявленных нарушениях</w:t>
            </w:r>
          </w:p>
        </w:tc>
        <w:tc>
          <w:tcPr>
            <w:tcW w:w="2000" w:type="dxa"/>
          </w:tcPr>
          <w:p w14:paraId="6F727F0E" w14:textId="77777777" w:rsidR="00CC0598" w:rsidRPr="00EA3668" w:rsidRDefault="00CC0598" w:rsidP="009B18D2">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1 рабочий день</w:t>
            </w:r>
          </w:p>
        </w:tc>
        <w:tc>
          <w:tcPr>
            <w:tcW w:w="2444" w:type="dxa"/>
            <w:vMerge/>
          </w:tcPr>
          <w:p w14:paraId="16813E64" w14:textId="77777777" w:rsidR="00CC0598" w:rsidRPr="00EA3668" w:rsidRDefault="00CC0598" w:rsidP="00B52114">
            <w:pPr>
              <w:autoSpaceDE w:val="0"/>
              <w:autoSpaceDN w:val="0"/>
              <w:adjustRightInd w:val="0"/>
              <w:jc w:val="center"/>
              <w:rPr>
                <w:rFonts w:ascii="Times New Roman" w:hAnsi="Times New Roman" w:cs="Times New Roman"/>
                <w:color w:val="000000" w:themeColor="text1"/>
                <w:sz w:val="20"/>
                <w:szCs w:val="20"/>
              </w:rPr>
            </w:pPr>
          </w:p>
        </w:tc>
        <w:tc>
          <w:tcPr>
            <w:tcW w:w="2222" w:type="dxa"/>
            <w:vMerge/>
          </w:tcPr>
          <w:p w14:paraId="77433101" w14:textId="77777777" w:rsidR="00CC0598" w:rsidRPr="00EA3668" w:rsidRDefault="00CC0598" w:rsidP="00B52114">
            <w:pPr>
              <w:autoSpaceDE w:val="0"/>
              <w:autoSpaceDN w:val="0"/>
              <w:adjustRightInd w:val="0"/>
              <w:jc w:val="center"/>
              <w:rPr>
                <w:rFonts w:ascii="Times New Roman" w:hAnsi="Times New Roman" w:cs="Times New Roman"/>
                <w:color w:val="000000" w:themeColor="text1"/>
                <w:sz w:val="20"/>
                <w:szCs w:val="20"/>
              </w:rPr>
            </w:pPr>
          </w:p>
        </w:tc>
        <w:tc>
          <w:tcPr>
            <w:tcW w:w="2000" w:type="dxa"/>
            <w:vMerge/>
          </w:tcPr>
          <w:p w14:paraId="67BBF9C8" w14:textId="77777777" w:rsidR="00CC0598" w:rsidRPr="00EA3668" w:rsidRDefault="00CC0598" w:rsidP="00B52114">
            <w:pPr>
              <w:autoSpaceDE w:val="0"/>
              <w:autoSpaceDN w:val="0"/>
              <w:adjustRightInd w:val="0"/>
              <w:jc w:val="center"/>
              <w:rPr>
                <w:rFonts w:ascii="Times New Roman" w:hAnsi="Times New Roman" w:cs="Times New Roman"/>
                <w:color w:val="000000" w:themeColor="text1"/>
                <w:sz w:val="20"/>
                <w:szCs w:val="20"/>
              </w:rPr>
            </w:pPr>
          </w:p>
        </w:tc>
        <w:tc>
          <w:tcPr>
            <w:tcW w:w="1995" w:type="dxa"/>
            <w:vMerge/>
          </w:tcPr>
          <w:p w14:paraId="316A68C4" w14:textId="77777777" w:rsidR="00CC0598" w:rsidRPr="00EA3668" w:rsidRDefault="00CC0598" w:rsidP="00B52114">
            <w:pPr>
              <w:autoSpaceDE w:val="0"/>
              <w:autoSpaceDN w:val="0"/>
              <w:adjustRightInd w:val="0"/>
              <w:jc w:val="center"/>
              <w:rPr>
                <w:rFonts w:ascii="Times New Roman" w:hAnsi="Times New Roman" w:cs="Times New Roman"/>
                <w:color w:val="000000" w:themeColor="text1"/>
                <w:sz w:val="20"/>
                <w:szCs w:val="20"/>
              </w:rPr>
            </w:pPr>
          </w:p>
        </w:tc>
      </w:tr>
      <w:tr w:rsidR="00551765" w:rsidRPr="00EA3668" w14:paraId="440904F2" w14:textId="77777777" w:rsidTr="008B168A">
        <w:trPr>
          <w:trHeight w:val="220"/>
        </w:trPr>
        <w:tc>
          <w:tcPr>
            <w:tcW w:w="1993" w:type="dxa"/>
            <w:vMerge w:val="restart"/>
          </w:tcPr>
          <w:p w14:paraId="2DF01A0B"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2000" w:type="dxa"/>
          </w:tcPr>
          <w:p w14:paraId="6F23F31B" w14:textId="77777777" w:rsidR="001F6104" w:rsidRPr="00EA3668" w:rsidRDefault="001F6104"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 случае отсутствия</w:t>
            </w:r>
          </w:p>
          <w:p w14:paraId="51324E37" w14:textId="77777777" w:rsidR="001F6104" w:rsidRPr="00EA3668" w:rsidRDefault="001F6104"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оснований для</w:t>
            </w:r>
          </w:p>
          <w:p w14:paraId="11EF741E" w14:textId="77777777" w:rsidR="001F6104" w:rsidRPr="00EA3668" w:rsidRDefault="001F6104"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отказа в приеме и</w:t>
            </w:r>
          </w:p>
          <w:p w14:paraId="2A465819" w14:textId="77777777" w:rsidR="001F6104" w:rsidRPr="00EA3668" w:rsidRDefault="001F6104"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регистрации документов для</w:t>
            </w:r>
          </w:p>
          <w:p w14:paraId="67AE8F92" w14:textId="77777777" w:rsidR="001F6104" w:rsidRPr="00EA3668" w:rsidRDefault="001F6104"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2EC6C1BC" w14:textId="77777777" w:rsidR="001F6104" w:rsidRPr="00EA3668" w:rsidRDefault="001F6104"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регистрация</w:t>
            </w:r>
          </w:p>
          <w:p w14:paraId="1A032024" w14:textId="77777777" w:rsidR="001F6104" w:rsidRPr="00EA3668" w:rsidRDefault="001F6104"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заявления в электронной базе</w:t>
            </w:r>
          </w:p>
          <w:p w14:paraId="04F4CC90" w14:textId="77777777" w:rsidR="001F6104" w:rsidRPr="00EA3668" w:rsidRDefault="001F6104" w:rsidP="00CC05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данных по учету</w:t>
            </w:r>
          </w:p>
          <w:p w14:paraId="3E586EBA"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документов/журнале учета документов</w:t>
            </w:r>
          </w:p>
        </w:tc>
        <w:tc>
          <w:tcPr>
            <w:tcW w:w="2000" w:type="dxa"/>
            <w:vMerge w:val="restart"/>
          </w:tcPr>
          <w:p w14:paraId="619CBB2C" w14:textId="77777777" w:rsidR="001F6104" w:rsidRPr="00EA3668" w:rsidRDefault="001F6104" w:rsidP="009B18D2">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1 рабочий день</w:t>
            </w:r>
          </w:p>
        </w:tc>
        <w:tc>
          <w:tcPr>
            <w:tcW w:w="2444" w:type="dxa"/>
          </w:tcPr>
          <w:p w14:paraId="54C56C83"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 лицо Организации, ответственное за</w:t>
            </w:r>
          </w:p>
          <w:p w14:paraId="34E0BC26"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регистрацию</w:t>
            </w:r>
          </w:p>
          <w:p w14:paraId="2C9EE07D"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корреспонденции</w:t>
            </w:r>
          </w:p>
        </w:tc>
        <w:tc>
          <w:tcPr>
            <w:tcW w:w="2222" w:type="dxa"/>
          </w:tcPr>
          <w:p w14:paraId="6616D75A" w14:textId="65100542" w:rsidR="001F6104" w:rsidRPr="00EA3668" w:rsidRDefault="00EA3668" w:rsidP="002A7D2C">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2000" w:type="dxa"/>
          </w:tcPr>
          <w:p w14:paraId="15507D87"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1995" w:type="dxa"/>
          </w:tcPr>
          <w:p w14:paraId="4BEC51C0"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r>
      <w:tr w:rsidR="00551765" w:rsidRPr="00EA3668" w14:paraId="173269A9" w14:textId="77777777" w:rsidTr="008B168A">
        <w:trPr>
          <w:trHeight w:val="220"/>
        </w:trPr>
        <w:tc>
          <w:tcPr>
            <w:tcW w:w="1993" w:type="dxa"/>
            <w:vMerge/>
          </w:tcPr>
          <w:p w14:paraId="290F9BB8"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2000" w:type="dxa"/>
          </w:tcPr>
          <w:p w14:paraId="56D5B995"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Проверка заявления и документов,</w:t>
            </w:r>
          </w:p>
          <w:p w14:paraId="603D7DDE"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представленных для получения Услуги</w:t>
            </w:r>
          </w:p>
        </w:tc>
        <w:tc>
          <w:tcPr>
            <w:tcW w:w="2000" w:type="dxa"/>
            <w:vMerge/>
          </w:tcPr>
          <w:p w14:paraId="32128757"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2444" w:type="dxa"/>
            <w:vMerge w:val="restart"/>
          </w:tcPr>
          <w:p w14:paraId="0BDED858"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 лицо Организации, ответственное за предоставление Услуги</w:t>
            </w:r>
          </w:p>
        </w:tc>
        <w:tc>
          <w:tcPr>
            <w:tcW w:w="2222" w:type="dxa"/>
            <w:vMerge w:val="restart"/>
          </w:tcPr>
          <w:p w14:paraId="512C0D1A" w14:textId="2113A53D" w:rsidR="001F6104" w:rsidRPr="00E87ABE" w:rsidRDefault="00B61065" w:rsidP="002A7D2C">
            <w:pPr>
              <w:rPr>
                <w:rFonts w:ascii="Times New Roman" w:hAnsi="Times New Roman" w:cs="Times New Roman"/>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2000" w:type="dxa"/>
            <w:vMerge w:val="restart"/>
          </w:tcPr>
          <w:p w14:paraId="4BD1E8A3" w14:textId="77777777" w:rsidR="001F6104" w:rsidRPr="00EA3668" w:rsidRDefault="001F6104" w:rsidP="009B18D2">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w:t>
            </w:r>
          </w:p>
        </w:tc>
        <w:tc>
          <w:tcPr>
            <w:tcW w:w="1995" w:type="dxa"/>
            <w:vMerge w:val="restart"/>
          </w:tcPr>
          <w:p w14:paraId="4ED68829" w14:textId="77777777" w:rsidR="001F6104" w:rsidRPr="00EA3668" w:rsidRDefault="001F6104" w:rsidP="009B18D2">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Информирование заявителя о приеме заявления к рассмотрению</w:t>
            </w:r>
          </w:p>
        </w:tc>
      </w:tr>
      <w:tr w:rsidR="00551765" w:rsidRPr="00EA3668" w14:paraId="6D7103E5" w14:textId="77777777" w:rsidTr="008B168A">
        <w:trPr>
          <w:trHeight w:val="205"/>
        </w:trPr>
        <w:tc>
          <w:tcPr>
            <w:tcW w:w="1993" w:type="dxa"/>
            <w:vMerge/>
          </w:tcPr>
          <w:p w14:paraId="040C26EE"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2000" w:type="dxa"/>
          </w:tcPr>
          <w:p w14:paraId="613E2438"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Информирование</w:t>
            </w:r>
          </w:p>
          <w:p w14:paraId="2800552F"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заявителя о приеме</w:t>
            </w:r>
          </w:p>
          <w:p w14:paraId="2FD0A193"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заявления к</w:t>
            </w:r>
          </w:p>
          <w:p w14:paraId="71D35266" w14:textId="77777777" w:rsidR="001F6104" w:rsidRPr="00EA3668" w:rsidRDefault="001F6104" w:rsidP="005337C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рассмотрению</w:t>
            </w:r>
          </w:p>
        </w:tc>
        <w:tc>
          <w:tcPr>
            <w:tcW w:w="2000" w:type="dxa"/>
            <w:vMerge/>
          </w:tcPr>
          <w:p w14:paraId="530D16A1"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2444" w:type="dxa"/>
            <w:vMerge/>
          </w:tcPr>
          <w:p w14:paraId="3829F6D4"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2222" w:type="dxa"/>
            <w:vMerge/>
          </w:tcPr>
          <w:p w14:paraId="3CEF02C6" w14:textId="77777777" w:rsidR="001F6104" w:rsidRPr="00E87ABE"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2000" w:type="dxa"/>
            <w:vMerge/>
          </w:tcPr>
          <w:p w14:paraId="384A4504"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c>
          <w:tcPr>
            <w:tcW w:w="1995" w:type="dxa"/>
            <w:vMerge/>
          </w:tcPr>
          <w:p w14:paraId="14467130" w14:textId="77777777" w:rsidR="001F6104" w:rsidRPr="00EA3668" w:rsidRDefault="001F6104" w:rsidP="00B52114">
            <w:pPr>
              <w:autoSpaceDE w:val="0"/>
              <w:autoSpaceDN w:val="0"/>
              <w:adjustRightInd w:val="0"/>
              <w:jc w:val="center"/>
              <w:rPr>
                <w:rFonts w:ascii="Times New Roman" w:hAnsi="Times New Roman" w:cs="Times New Roman"/>
                <w:color w:val="000000" w:themeColor="text1"/>
                <w:sz w:val="20"/>
                <w:szCs w:val="20"/>
              </w:rPr>
            </w:pPr>
          </w:p>
        </w:tc>
      </w:tr>
      <w:tr w:rsidR="00551765" w:rsidRPr="00EA3668" w14:paraId="17B58583" w14:textId="77777777" w:rsidTr="008B168A">
        <w:trPr>
          <w:trHeight w:val="205"/>
        </w:trPr>
        <w:tc>
          <w:tcPr>
            <w:tcW w:w="14654" w:type="dxa"/>
            <w:gridSpan w:val="7"/>
          </w:tcPr>
          <w:p w14:paraId="23AF50A5" w14:textId="77777777" w:rsidR="005337C8" w:rsidRPr="00E87ABE" w:rsidRDefault="005337C8" w:rsidP="00B52114">
            <w:pPr>
              <w:autoSpaceDE w:val="0"/>
              <w:autoSpaceDN w:val="0"/>
              <w:adjustRightInd w:val="0"/>
              <w:jc w:val="center"/>
              <w:rPr>
                <w:rFonts w:ascii="Times New Roman" w:hAnsi="Times New Roman" w:cs="Times New Roman"/>
                <w:color w:val="000000" w:themeColor="text1"/>
                <w:sz w:val="20"/>
                <w:szCs w:val="20"/>
              </w:rPr>
            </w:pPr>
            <w:r w:rsidRPr="00E87ABE">
              <w:rPr>
                <w:rFonts w:ascii="Times New Roman" w:hAnsi="Times New Roman" w:cs="Times New Roman"/>
                <w:color w:val="000000" w:themeColor="text1"/>
                <w:sz w:val="20"/>
                <w:szCs w:val="20"/>
              </w:rPr>
              <w:t>Получение сведений и проверка информации посредством государственных информационных систем (при наличии)</w:t>
            </w:r>
          </w:p>
        </w:tc>
      </w:tr>
      <w:tr w:rsidR="00551765" w:rsidRPr="00EA3668" w14:paraId="394E61CC" w14:textId="77777777" w:rsidTr="008B168A">
        <w:trPr>
          <w:trHeight w:val="205"/>
        </w:trPr>
        <w:tc>
          <w:tcPr>
            <w:tcW w:w="1993" w:type="dxa"/>
          </w:tcPr>
          <w:p w14:paraId="29CFB594"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Пакет</w:t>
            </w:r>
          </w:p>
          <w:p w14:paraId="2075B114" w14:textId="77777777" w:rsidR="00B9262C" w:rsidRPr="00EA3668" w:rsidRDefault="00110898"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зарегистрированны</w:t>
            </w:r>
            <w:r w:rsidR="00B9262C" w:rsidRPr="00EA3668">
              <w:rPr>
                <w:rFonts w:ascii="Times New Roman" w:hAnsi="Times New Roman" w:cs="Times New Roman"/>
                <w:color w:val="000000" w:themeColor="text1"/>
                <w:sz w:val="20"/>
                <w:szCs w:val="20"/>
              </w:rPr>
              <w:t>х документов,</w:t>
            </w:r>
          </w:p>
          <w:p w14:paraId="5E171C96"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поступивших</w:t>
            </w:r>
          </w:p>
          <w:p w14:paraId="37B09BE8"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должностному</w:t>
            </w:r>
          </w:p>
          <w:p w14:paraId="0D59DEF6"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лицу,</w:t>
            </w:r>
          </w:p>
          <w:p w14:paraId="4BCB4860"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ответственному за</w:t>
            </w:r>
          </w:p>
          <w:p w14:paraId="50A46FE1" w14:textId="77777777" w:rsidR="005337C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предоставление </w:t>
            </w:r>
            <w:r w:rsidR="00B9262C" w:rsidRPr="00EA3668">
              <w:rPr>
                <w:rFonts w:ascii="Times New Roman" w:hAnsi="Times New Roman" w:cs="Times New Roman"/>
                <w:color w:val="000000" w:themeColor="text1"/>
                <w:sz w:val="20"/>
                <w:szCs w:val="20"/>
              </w:rPr>
              <w:t>Услуги</w:t>
            </w:r>
          </w:p>
        </w:tc>
        <w:tc>
          <w:tcPr>
            <w:tcW w:w="2000" w:type="dxa"/>
          </w:tcPr>
          <w:p w14:paraId="4F64DEE2"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Направление</w:t>
            </w:r>
          </w:p>
          <w:p w14:paraId="6BC75D44"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межведомственных</w:t>
            </w:r>
          </w:p>
          <w:p w14:paraId="5A51D963"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запросов в органы</w:t>
            </w:r>
          </w:p>
          <w:p w14:paraId="110D8329" w14:textId="77777777" w:rsidR="00B9262C"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и организации,</w:t>
            </w:r>
          </w:p>
          <w:p w14:paraId="4E6D675A" w14:textId="77777777" w:rsidR="00B9262C" w:rsidRPr="00EA3668" w:rsidRDefault="00110898"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указанные в а</w:t>
            </w:r>
            <w:r w:rsidR="00B9262C" w:rsidRPr="00EA3668">
              <w:rPr>
                <w:rFonts w:ascii="Times New Roman" w:hAnsi="Times New Roman" w:cs="Times New Roman"/>
                <w:color w:val="000000" w:themeColor="text1"/>
                <w:sz w:val="20"/>
                <w:szCs w:val="20"/>
              </w:rPr>
              <w:t>дминистративном</w:t>
            </w:r>
          </w:p>
          <w:p w14:paraId="5622CF05" w14:textId="77777777" w:rsidR="005337C8" w:rsidRPr="00EA3668" w:rsidRDefault="00B9262C" w:rsidP="00B9262C">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регламенте</w:t>
            </w:r>
          </w:p>
        </w:tc>
        <w:tc>
          <w:tcPr>
            <w:tcW w:w="2000" w:type="dxa"/>
          </w:tcPr>
          <w:p w14:paraId="106CDF2A"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 день регистрации</w:t>
            </w:r>
          </w:p>
          <w:p w14:paraId="3BBA1AC3" w14:textId="77777777" w:rsidR="005337C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заявления и документов</w:t>
            </w:r>
          </w:p>
        </w:tc>
        <w:tc>
          <w:tcPr>
            <w:tcW w:w="2444" w:type="dxa"/>
          </w:tcPr>
          <w:p w14:paraId="6DA16FC5" w14:textId="77777777" w:rsidR="00110898" w:rsidRPr="00EA3668" w:rsidRDefault="009B18D2"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Должностное Лицо Организации, </w:t>
            </w:r>
            <w:r w:rsidR="00110898" w:rsidRPr="00EA3668">
              <w:rPr>
                <w:rFonts w:ascii="Times New Roman" w:hAnsi="Times New Roman" w:cs="Times New Roman"/>
                <w:color w:val="000000" w:themeColor="text1"/>
                <w:sz w:val="20"/>
                <w:szCs w:val="20"/>
              </w:rPr>
              <w:t>ответственное за</w:t>
            </w:r>
          </w:p>
          <w:p w14:paraId="6549DCF6" w14:textId="77777777" w:rsidR="005337C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предоставление Услуги</w:t>
            </w:r>
          </w:p>
        </w:tc>
        <w:tc>
          <w:tcPr>
            <w:tcW w:w="2222" w:type="dxa"/>
          </w:tcPr>
          <w:p w14:paraId="5DAEC812" w14:textId="45F3B31A" w:rsidR="005337C8" w:rsidRPr="00E87ABE" w:rsidRDefault="00B61065" w:rsidP="00110898">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2000" w:type="dxa"/>
          </w:tcPr>
          <w:p w14:paraId="153E3A4D"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Отсутствие</w:t>
            </w:r>
          </w:p>
          <w:p w14:paraId="0F4F54B2"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документов,</w:t>
            </w:r>
          </w:p>
          <w:p w14:paraId="7170F765"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необходимых</w:t>
            </w:r>
          </w:p>
          <w:p w14:paraId="15CFC984"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для предоставления</w:t>
            </w:r>
          </w:p>
          <w:p w14:paraId="5F728F1D" w14:textId="77777777" w:rsidR="00110898" w:rsidRPr="00EA3668" w:rsidRDefault="004D1110"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муниципальной услуги, </w:t>
            </w:r>
            <w:r w:rsidR="00110898" w:rsidRPr="00EA3668">
              <w:rPr>
                <w:rFonts w:ascii="Times New Roman" w:hAnsi="Times New Roman" w:cs="Times New Roman"/>
                <w:color w:val="000000" w:themeColor="text1"/>
                <w:sz w:val="20"/>
                <w:szCs w:val="20"/>
              </w:rPr>
              <w:t>находящихся в</w:t>
            </w:r>
          </w:p>
          <w:p w14:paraId="48E93449"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распоряжении</w:t>
            </w:r>
          </w:p>
          <w:p w14:paraId="3587ABD0" w14:textId="77777777" w:rsidR="005337C8" w:rsidRPr="00EA3668" w:rsidRDefault="004D1110"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 xml:space="preserve">государственных органов </w:t>
            </w:r>
            <w:r w:rsidR="00110898" w:rsidRPr="00EA3668">
              <w:rPr>
                <w:rFonts w:ascii="Times New Roman" w:hAnsi="Times New Roman" w:cs="Times New Roman"/>
                <w:color w:val="000000" w:themeColor="text1"/>
                <w:sz w:val="20"/>
                <w:szCs w:val="20"/>
              </w:rPr>
              <w:t>(организаций)</w:t>
            </w:r>
          </w:p>
        </w:tc>
        <w:tc>
          <w:tcPr>
            <w:tcW w:w="1995" w:type="dxa"/>
          </w:tcPr>
          <w:p w14:paraId="30D7157E"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Направление</w:t>
            </w:r>
          </w:p>
          <w:p w14:paraId="46604ED3"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межведомственного запроса в органы</w:t>
            </w:r>
          </w:p>
          <w:p w14:paraId="77BCDC80"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(организации),</w:t>
            </w:r>
          </w:p>
          <w:p w14:paraId="23641143"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предоставляющие</w:t>
            </w:r>
          </w:p>
          <w:p w14:paraId="50F70D6F"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документы</w:t>
            </w:r>
          </w:p>
          <w:p w14:paraId="30CB29DA"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(сведения),</w:t>
            </w:r>
          </w:p>
          <w:p w14:paraId="7D115174"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предусмотренные</w:t>
            </w:r>
          </w:p>
          <w:p w14:paraId="1C6ED75D"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подразделом 11</w:t>
            </w:r>
          </w:p>
          <w:p w14:paraId="6348C6F3" w14:textId="77777777" w:rsidR="0011089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Административного регламента, в</w:t>
            </w:r>
          </w:p>
          <w:p w14:paraId="7A055302" w14:textId="77777777" w:rsidR="005337C8" w:rsidRPr="00EA3668" w:rsidRDefault="00110898"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том числе с использованием ГИС</w:t>
            </w:r>
          </w:p>
        </w:tc>
      </w:tr>
      <w:tr w:rsidR="00551765" w:rsidRPr="00EA3668" w14:paraId="78120271" w14:textId="77777777" w:rsidTr="008B168A">
        <w:trPr>
          <w:trHeight w:val="205"/>
        </w:trPr>
        <w:tc>
          <w:tcPr>
            <w:tcW w:w="1993" w:type="dxa"/>
          </w:tcPr>
          <w:p w14:paraId="0F0AA282" w14:textId="77777777" w:rsidR="001F6104" w:rsidRPr="00EA3668" w:rsidRDefault="001F6104" w:rsidP="00B9262C">
            <w:pPr>
              <w:autoSpaceDE w:val="0"/>
              <w:autoSpaceDN w:val="0"/>
              <w:adjustRightInd w:val="0"/>
              <w:rPr>
                <w:rFonts w:ascii="Times New Roman" w:hAnsi="Times New Roman" w:cs="Times New Roman"/>
                <w:color w:val="000000" w:themeColor="text1"/>
                <w:sz w:val="20"/>
                <w:szCs w:val="20"/>
              </w:rPr>
            </w:pPr>
          </w:p>
        </w:tc>
        <w:tc>
          <w:tcPr>
            <w:tcW w:w="2000" w:type="dxa"/>
          </w:tcPr>
          <w:p w14:paraId="26090F13"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Получение ответов</w:t>
            </w:r>
          </w:p>
          <w:p w14:paraId="44940812" w14:textId="77777777" w:rsidR="001F6104" w:rsidRPr="00EA3668" w:rsidRDefault="009B18D2"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На </w:t>
            </w:r>
            <w:r w:rsidR="001F6104" w:rsidRPr="00EA3668">
              <w:rPr>
                <w:rFonts w:ascii="Times New Roman" w:hAnsi="Times New Roman" w:cs="Times New Roman"/>
                <w:color w:val="000000" w:themeColor="text1"/>
                <w:sz w:val="20"/>
                <w:szCs w:val="20"/>
              </w:rPr>
              <w:t>межведомственные</w:t>
            </w:r>
          </w:p>
          <w:p w14:paraId="7E066EE8"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запросы, формирование</w:t>
            </w:r>
          </w:p>
          <w:p w14:paraId="57D9A85A"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полного комплекта</w:t>
            </w:r>
          </w:p>
          <w:p w14:paraId="541C5817"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документов</w:t>
            </w:r>
          </w:p>
        </w:tc>
        <w:tc>
          <w:tcPr>
            <w:tcW w:w="2000" w:type="dxa"/>
          </w:tcPr>
          <w:p w14:paraId="5E6C4A90"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 5 рабочих</w:t>
            </w:r>
          </w:p>
          <w:p w14:paraId="7B7558D7" w14:textId="77777777" w:rsidR="001F6104" w:rsidRPr="00EA3668" w:rsidRDefault="004D1110"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дней со дня </w:t>
            </w:r>
            <w:r w:rsidR="001F6104" w:rsidRPr="00EA3668">
              <w:rPr>
                <w:rFonts w:ascii="Times New Roman" w:hAnsi="Times New Roman" w:cs="Times New Roman"/>
                <w:color w:val="000000" w:themeColor="text1"/>
                <w:sz w:val="20"/>
                <w:szCs w:val="20"/>
              </w:rPr>
              <w:t>направления</w:t>
            </w:r>
          </w:p>
          <w:p w14:paraId="5FDE2AD6"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межведомственного запроса в орган или</w:t>
            </w:r>
          </w:p>
          <w:p w14:paraId="691E41F6"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организацию,</w:t>
            </w:r>
          </w:p>
          <w:p w14:paraId="48D55BA0" w14:textId="77777777" w:rsidR="001F6104" w:rsidRPr="00EA3668" w:rsidRDefault="004D1110"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предоставляющие документ и </w:t>
            </w:r>
            <w:r w:rsidR="001F6104" w:rsidRPr="00EA3668">
              <w:rPr>
                <w:rFonts w:ascii="Times New Roman" w:hAnsi="Times New Roman" w:cs="Times New Roman"/>
                <w:color w:val="000000" w:themeColor="text1"/>
                <w:sz w:val="20"/>
                <w:szCs w:val="20"/>
              </w:rPr>
              <w:t>информацию,</w:t>
            </w:r>
          </w:p>
          <w:p w14:paraId="3C28DA1F"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если иные сроки не</w:t>
            </w:r>
          </w:p>
          <w:p w14:paraId="0644BEAB"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предусмотрены</w:t>
            </w:r>
          </w:p>
          <w:p w14:paraId="16534CB6"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федеральным</w:t>
            </w:r>
          </w:p>
          <w:p w14:paraId="14B2AA80"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законодательство</w:t>
            </w:r>
          </w:p>
          <w:p w14:paraId="2543B5D0" w14:textId="77777777" w:rsidR="001F6104" w:rsidRPr="00EA3668" w:rsidRDefault="009B18D2"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м и </w:t>
            </w:r>
            <w:r w:rsidR="001F6104" w:rsidRPr="00EA3668">
              <w:rPr>
                <w:rFonts w:ascii="Times New Roman" w:hAnsi="Times New Roman" w:cs="Times New Roman"/>
                <w:color w:val="000000" w:themeColor="text1"/>
                <w:sz w:val="20"/>
                <w:szCs w:val="20"/>
              </w:rPr>
              <w:t>законодательство</w:t>
            </w:r>
          </w:p>
          <w:p w14:paraId="31A2A0B7"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м субъекта</w:t>
            </w:r>
          </w:p>
          <w:p w14:paraId="46FC5024"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Российской</w:t>
            </w:r>
          </w:p>
          <w:p w14:paraId="589B4FBD"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Федерации</w:t>
            </w:r>
          </w:p>
          <w:p w14:paraId="594EFD9E" w14:textId="77777777" w:rsidR="001F6104" w:rsidRPr="00EA3668" w:rsidRDefault="001F6104" w:rsidP="001F6104">
            <w:pPr>
              <w:ind w:firstLine="708"/>
              <w:rPr>
                <w:rFonts w:ascii="Times New Roman" w:hAnsi="Times New Roman" w:cs="Times New Roman"/>
                <w:color w:val="000000" w:themeColor="text1"/>
                <w:sz w:val="20"/>
                <w:szCs w:val="20"/>
              </w:rPr>
            </w:pPr>
          </w:p>
        </w:tc>
        <w:tc>
          <w:tcPr>
            <w:tcW w:w="2444" w:type="dxa"/>
          </w:tcPr>
          <w:p w14:paraId="46648F2F"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w:t>
            </w:r>
          </w:p>
          <w:p w14:paraId="1AD5D06C"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Лицо Организации,</w:t>
            </w:r>
          </w:p>
          <w:p w14:paraId="17A98A9D"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ответственное за</w:t>
            </w:r>
          </w:p>
          <w:p w14:paraId="5E377888"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предоставление</w:t>
            </w:r>
          </w:p>
          <w:p w14:paraId="1117EEE6"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w:t>
            </w:r>
          </w:p>
        </w:tc>
        <w:tc>
          <w:tcPr>
            <w:tcW w:w="2222" w:type="dxa"/>
          </w:tcPr>
          <w:p w14:paraId="22FE8DFF" w14:textId="4E736DCE" w:rsidR="001F6104" w:rsidRPr="00EA3668" w:rsidRDefault="00B61065" w:rsidP="001F6104">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2000" w:type="dxa"/>
          </w:tcPr>
          <w:p w14:paraId="1A9A2EA7" w14:textId="77777777" w:rsidR="001F6104" w:rsidRPr="00EA3668" w:rsidRDefault="001F6104" w:rsidP="009B18D2">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w:t>
            </w:r>
          </w:p>
        </w:tc>
        <w:tc>
          <w:tcPr>
            <w:tcW w:w="1995" w:type="dxa"/>
          </w:tcPr>
          <w:p w14:paraId="27FC8D4B"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Получение документов (сведений),</w:t>
            </w:r>
          </w:p>
          <w:p w14:paraId="1EC53ACF"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необходимых для</w:t>
            </w:r>
          </w:p>
          <w:p w14:paraId="0F6DD265"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032D3334"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w:t>
            </w:r>
          </w:p>
        </w:tc>
      </w:tr>
      <w:tr w:rsidR="00551765" w:rsidRPr="00EA3668" w14:paraId="74591EF1" w14:textId="77777777" w:rsidTr="008B168A">
        <w:trPr>
          <w:trHeight w:val="205"/>
        </w:trPr>
        <w:tc>
          <w:tcPr>
            <w:tcW w:w="14654" w:type="dxa"/>
            <w:gridSpan w:val="7"/>
          </w:tcPr>
          <w:p w14:paraId="65F49DDD" w14:textId="77777777" w:rsidR="001F6104" w:rsidRPr="00EA3668" w:rsidRDefault="001F6104" w:rsidP="001F6104">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Рассмотрение документов и сведений</w:t>
            </w:r>
          </w:p>
        </w:tc>
      </w:tr>
      <w:tr w:rsidR="00551765" w:rsidRPr="00EA3668" w14:paraId="2C7FCFC7" w14:textId="77777777" w:rsidTr="008B168A">
        <w:trPr>
          <w:trHeight w:val="205"/>
        </w:trPr>
        <w:tc>
          <w:tcPr>
            <w:tcW w:w="1993" w:type="dxa"/>
          </w:tcPr>
          <w:p w14:paraId="1A0506D4"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Пакет</w:t>
            </w:r>
          </w:p>
          <w:p w14:paraId="4DE3AF7B"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зарегистрированных документов, поступивших</w:t>
            </w:r>
          </w:p>
          <w:p w14:paraId="32CFF1ED"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должностному лицу</w:t>
            </w:r>
          </w:p>
          <w:p w14:paraId="6E80EEAE"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Организации,</w:t>
            </w:r>
          </w:p>
          <w:p w14:paraId="63518464"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ответственному за предоставление Услуги</w:t>
            </w:r>
          </w:p>
        </w:tc>
        <w:tc>
          <w:tcPr>
            <w:tcW w:w="2000" w:type="dxa"/>
          </w:tcPr>
          <w:p w14:paraId="4950E1D8"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Проведение</w:t>
            </w:r>
          </w:p>
          <w:p w14:paraId="3EF4FC6D"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соответствия</w:t>
            </w:r>
          </w:p>
          <w:p w14:paraId="5784BD16"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документов и сведений требованиям</w:t>
            </w:r>
          </w:p>
          <w:p w14:paraId="1A56C684"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нормативных</w:t>
            </w:r>
          </w:p>
          <w:p w14:paraId="0E0A8169"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правовых актов предоставления</w:t>
            </w:r>
          </w:p>
          <w:p w14:paraId="44134940"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w:t>
            </w:r>
          </w:p>
          <w:p w14:paraId="32EDE741" w14:textId="77777777" w:rsidR="001F6104" w:rsidRPr="00EA3668" w:rsidRDefault="001F6104" w:rsidP="001F6104">
            <w:pPr>
              <w:jc w:val="center"/>
              <w:rPr>
                <w:rFonts w:ascii="Times New Roman" w:hAnsi="Times New Roman" w:cs="Times New Roman"/>
                <w:color w:val="000000" w:themeColor="text1"/>
                <w:sz w:val="20"/>
                <w:szCs w:val="20"/>
              </w:rPr>
            </w:pPr>
          </w:p>
        </w:tc>
        <w:tc>
          <w:tcPr>
            <w:tcW w:w="2000" w:type="dxa"/>
          </w:tcPr>
          <w:p w14:paraId="6BCD7BA2"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1 рабочий день</w:t>
            </w:r>
          </w:p>
        </w:tc>
        <w:tc>
          <w:tcPr>
            <w:tcW w:w="2444" w:type="dxa"/>
          </w:tcPr>
          <w:p w14:paraId="450CD995"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 лицо</w:t>
            </w:r>
          </w:p>
          <w:p w14:paraId="1903F9FB"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Организации, ответственное за</w:t>
            </w:r>
          </w:p>
          <w:p w14:paraId="4899C549" w14:textId="77777777" w:rsidR="001F6104" w:rsidRPr="00EA3668" w:rsidRDefault="004D1110"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предоставление муниципальной</w:t>
            </w:r>
            <w:r w:rsidR="001F6104" w:rsidRPr="00EA3668">
              <w:rPr>
                <w:rFonts w:ascii="Times New Roman" w:hAnsi="Times New Roman" w:cs="Times New Roman"/>
                <w:color w:val="000000" w:themeColor="text1"/>
                <w:sz w:val="20"/>
                <w:szCs w:val="20"/>
              </w:rPr>
              <w:t xml:space="preserve"> услуги</w:t>
            </w:r>
          </w:p>
        </w:tc>
        <w:tc>
          <w:tcPr>
            <w:tcW w:w="2222" w:type="dxa"/>
          </w:tcPr>
          <w:p w14:paraId="7C35721C" w14:textId="1DD36498" w:rsidR="001F6104" w:rsidRPr="00E87ABE" w:rsidRDefault="00B61065" w:rsidP="001F6104">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2000" w:type="dxa"/>
          </w:tcPr>
          <w:p w14:paraId="29678EE4"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Основания отказа в</w:t>
            </w:r>
          </w:p>
          <w:p w14:paraId="04E177E8"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предоставлении</w:t>
            </w:r>
          </w:p>
          <w:p w14:paraId="58C19FCD"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предусмотренные пунктом 12 Административного регламента</w:t>
            </w:r>
          </w:p>
        </w:tc>
        <w:tc>
          <w:tcPr>
            <w:tcW w:w="1995" w:type="dxa"/>
          </w:tcPr>
          <w:p w14:paraId="171C4EDF"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Проект результата</w:t>
            </w:r>
          </w:p>
          <w:p w14:paraId="340A7ADB"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11180618"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по форме,</w:t>
            </w:r>
          </w:p>
          <w:p w14:paraId="61AE74B9"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приведенной в</w:t>
            </w:r>
          </w:p>
          <w:p w14:paraId="7CC0CB46"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Приложении </w:t>
            </w:r>
            <w:r w:rsidR="00003413" w:rsidRPr="00EA3668">
              <w:rPr>
                <w:rFonts w:ascii="Times New Roman" w:hAnsi="Times New Roman" w:cs="Times New Roman"/>
                <w:color w:val="000000" w:themeColor="text1"/>
                <w:sz w:val="20"/>
                <w:szCs w:val="20"/>
              </w:rPr>
              <w:t>№</w:t>
            </w:r>
            <w:r w:rsidRPr="00EA3668">
              <w:rPr>
                <w:rFonts w:ascii="Times New Roman" w:hAnsi="Times New Roman" w:cs="Times New Roman"/>
                <w:color w:val="000000" w:themeColor="text1"/>
                <w:sz w:val="20"/>
                <w:szCs w:val="20"/>
              </w:rPr>
              <w:t xml:space="preserve"> 2 к</w:t>
            </w:r>
          </w:p>
          <w:p w14:paraId="0B43361E" w14:textId="77777777" w:rsidR="001F6104" w:rsidRPr="00EA3668" w:rsidRDefault="001F6104" w:rsidP="001F6104">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Административному регламенту </w:t>
            </w:r>
          </w:p>
        </w:tc>
      </w:tr>
      <w:tr w:rsidR="00551765" w:rsidRPr="00EA3668" w14:paraId="0872B921" w14:textId="77777777" w:rsidTr="008B168A">
        <w:trPr>
          <w:trHeight w:val="205"/>
        </w:trPr>
        <w:tc>
          <w:tcPr>
            <w:tcW w:w="14654" w:type="dxa"/>
            <w:gridSpan w:val="7"/>
          </w:tcPr>
          <w:p w14:paraId="3E52C595" w14:textId="77777777" w:rsidR="006F7089" w:rsidRPr="00E87ABE" w:rsidRDefault="006F7089" w:rsidP="006F7089">
            <w:pPr>
              <w:autoSpaceDE w:val="0"/>
              <w:autoSpaceDN w:val="0"/>
              <w:adjustRightInd w:val="0"/>
              <w:jc w:val="center"/>
              <w:rPr>
                <w:rFonts w:ascii="Times New Roman" w:hAnsi="Times New Roman" w:cs="Times New Roman"/>
                <w:color w:val="000000" w:themeColor="text1"/>
                <w:sz w:val="20"/>
                <w:szCs w:val="20"/>
              </w:rPr>
            </w:pPr>
            <w:r w:rsidRPr="00E87ABE">
              <w:rPr>
                <w:rFonts w:ascii="Times New Roman" w:hAnsi="Times New Roman" w:cs="Times New Roman"/>
                <w:color w:val="000000" w:themeColor="text1"/>
                <w:sz w:val="20"/>
                <w:szCs w:val="20"/>
              </w:rPr>
              <w:t>Принятие решения</w:t>
            </w:r>
          </w:p>
        </w:tc>
      </w:tr>
      <w:tr w:rsidR="00551765" w:rsidRPr="00EA3668" w14:paraId="1C49643E" w14:textId="77777777" w:rsidTr="008B168A">
        <w:trPr>
          <w:trHeight w:val="205"/>
        </w:trPr>
        <w:tc>
          <w:tcPr>
            <w:tcW w:w="1993" w:type="dxa"/>
          </w:tcPr>
          <w:p w14:paraId="3434CBDB"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Проект результата</w:t>
            </w:r>
          </w:p>
          <w:p w14:paraId="687D521E"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2AC446A1"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по форме</w:t>
            </w:r>
          </w:p>
          <w:p w14:paraId="46D66063"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Согласно</w:t>
            </w:r>
            <w:r w:rsidR="001F6104" w:rsidRPr="00EA3668">
              <w:rPr>
                <w:rFonts w:ascii="Times New Roman" w:hAnsi="Times New Roman" w:cs="Times New Roman"/>
                <w:color w:val="000000" w:themeColor="text1"/>
                <w:sz w:val="20"/>
                <w:szCs w:val="20"/>
              </w:rPr>
              <w:t xml:space="preserve"> </w:t>
            </w:r>
            <w:r w:rsidRPr="00EA3668">
              <w:rPr>
                <w:rFonts w:ascii="Times New Roman" w:hAnsi="Times New Roman" w:cs="Times New Roman"/>
                <w:color w:val="000000" w:themeColor="text1"/>
                <w:sz w:val="20"/>
                <w:szCs w:val="20"/>
              </w:rPr>
              <w:t xml:space="preserve">Приложениям </w:t>
            </w:r>
            <w:r w:rsidR="00003413" w:rsidRPr="00EA3668">
              <w:rPr>
                <w:rFonts w:ascii="Times New Roman" w:hAnsi="Times New Roman" w:cs="Times New Roman"/>
                <w:color w:val="000000" w:themeColor="text1"/>
                <w:sz w:val="20"/>
                <w:szCs w:val="20"/>
              </w:rPr>
              <w:t>№</w:t>
            </w:r>
            <w:r w:rsidRPr="00EA3668">
              <w:rPr>
                <w:rFonts w:ascii="Times New Roman" w:hAnsi="Times New Roman" w:cs="Times New Roman"/>
                <w:color w:val="000000" w:themeColor="text1"/>
                <w:sz w:val="20"/>
                <w:szCs w:val="20"/>
              </w:rPr>
              <w:t xml:space="preserve"> 1 и</w:t>
            </w:r>
          </w:p>
          <w:p w14:paraId="293C7DE6" w14:textId="77777777" w:rsidR="006F7089" w:rsidRPr="00EA3668" w:rsidRDefault="00003413"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w:t>
            </w:r>
            <w:r w:rsidR="006F7089" w:rsidRPr="00EA3668">
              <w:rPr>
                <w:rFonts w:ascii="Times New Roman" w:hAnsi="Times New Roman" w:cs="Times New Roman"/>
                <w:color w:val="000000" w:themeColor="text1"/>
                <w:sz w:val="20"/>
                <w:szCs w:val="20"/>
              </w:rPr>
              <w:t xml:space="preserve"> 2 к</w:t>
            </w:r>
          </w:p>
          <w:p w14:paraId="10B6A26B" w14:textId="77777777" w:rsidR="006F7089" w:rsidRPr="00EA3668" w:rsidRDefault="001F6104"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Административном</w:t>
            </w:r>
            <w:r w:rsidR="006F7089" w:rsidRPr="00EA3668">
              <w:rPr>
                <w:rFonts w:ascii="Times New Roman" w:hAnsi="Times New Roman" w:cs="Times New Roman"/>
                <w:color w:val="000000" w:themeColor="text1"/>
                <w:sz w:val="20"/>
                <w:szCs w:val="20"/>
              </w:rPr>
              <w:t>у регламенту</w:t>
            </w:r>
          </w:p>
        </w:tc>
        <w:tc>
          <w:tcPr>
            <w:tcW w:w="2000" w:type="dxa"/>
          </w:tcPr>
          <w:p w14:paraId="4981AFBF"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Принятие решения</w:t>
            </w:r>
          </w:p>
          <w:p w14:paraId="0F401A2A"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 предоставлении</w:t>
            </w:r>
          </w:p>
          <w:p w14:paraId="293886B0"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или об</w:t>
            </w:r>
          </w:p>
          <w:p w14:paraId="7893E813"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отказе в</w:t>
            </w:r>
          </w:p>
          <w:p w14:paraId="5D3B0E72"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предоставлении</w:t>
            </w:r>
          </w:p>
          <w:p w14:paraId="3DA61AD5"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услуги</w:t>
            </w:r>
          </w:p>
          <w:p w14:paraId="28603B0B"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Формирование</w:t>
            </w:r>
          </w:p>
          <w:p w14:paraId="0EC5CA6C"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решения о</w:t>
            </w:r>
          </w:p>
          <w:p w14:paraId="54F35844"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предоставлении</w:t>
            </w:r>
          </w:p>
          <w:p w14:paraId="168E0A0A"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или об</w:t>
            </w:r>
          </w:p>
          <w:p w14:paraId="6223D33C"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отказе в</w:t>
            </w:r>
          </w:p>
          <w:p w14:paraId="136B8814"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предоставлении</w:t>
            </w:r>
          </w:p>
          <w:p w14:paraId="1F503498"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w:t>
            </w:r>
          </w:p>
        </w:tc>
        <w:tc>
          <w:tcPr>
            <w:tcW w:w="2000" w:type="dxa"/>
          </w:tcPr>
          <w:p w14:paraId="62FE7013" w14:textId="77777777" w:rsidR="006F7089" w:rsidRPr="00EA3668" w:rsidRDefault="006F7089"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3 рабочих дня</w:t>
            </w:r>
          </w:p>
        </w:tc>
        <w:tc>
          <w:tcPr>
            <w:tcW w:w="2444" w:type="dxa"/>
          </w:tcPr>
          <w:p w14:paraId="561E8655"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w:t>
            </w:r>
          </w:p>
          <w:p w14:paraId="6C144743"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Лицо Организации,</w:t>
            </w:r>
          </w:p>
          <w:p w14:paraId="60FED41E"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ответственное за</w:t>
            </w:r>
          </w:p>
          <w:p w14:paraId="2B1C69A0"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предоставление</w:t>
            </w:r>
          </w:p>
          <w:p w14:paraId="7C0CFA16"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Руководитель</w:t>
            </w:r>
          </w:p>
          <w:p w14:paraId="18E30B77"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Организации или иное</w:t>
            </w:r>
          </w:p>
          <w:p w14:paraId="593B963E"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уполномоченное им лицо</w:t>
            </w:r>
          </w:p>
        </w:tc>
        <w:tc>
          <w:tcPr>
            <w:tcW w:w="2222" w:type="dxa"/>
          </w:tcPr>
          <w:p w14:paraId="3329F9C7" w14:textId="56B74903" w:rsidR="006F7089" w:rsidRPr="00E87ABE" w:rsidRDefault="00B61065" w:rsidP="006F7089">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sz w:val="20"/>
                <w:szCs w:val="20"/>
              </w:rPr>
              <w:lastRenderedPageBreak/>
              <w:t xml:space="preserve">Организация / Краевая информационная автоматизированная система управления </w:t>
            </w:r>
            <w:r w:rsidRPr="00E87ABE">
              <w:rPr>
                <w:rFonts w:ascii="Times New Roman" w:hAnsi="Times New Roman" w:cs="Times New Roman"/>
                <w:sz w:val="20"/>
                <w:szCs w:val="20"/>
              </w:rPr>
              <w:lastRenderedPageBreak/>
              <w:t>образованием (КИАСУО)</w:t>
            </w:r>
          </w:p>
        </w:tc>
        <w:tc>
          <w:tcPr>
            <w:tcW w:w="2000" w:type="dxa"/>
          </w:tcPr>
          <w:p w14:paraId="6C601178" w14:textId="77777777" w:rsidR="006F7089" w:rsidRPr="00EA3668" w:rsidRDefault="006F7089"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w:t>
            </w:r>
          </w:p>
          <w:p w14:paraId="3C8B220E" w14:textId="77777777" w:rsidR="006F7089" w:rsidRPr="00EA3668" w:rsidRDefault="006F7089" w:rsidP="006F7089">
            <w:pPr>
              <w:rPr>
                <w:rFonts w:ascii="Times New Roman" w:hAnsi="Times New Roman" w:cs="Times New Roman"/>
                <w:color w:val="000000" w:themeColor="text1"/>
                <w:sz w:val="20"/>
                <w:szCs w:val="20"/>
              </w:rPr>
            </w:pPr>
          </w:p>
          <w:p w14:paraId="40A6377F" w14:textId="77777777" w:rsidR="006F7089" w:rsidRPr="00EA3668" w:rsidRDefault="006F7089" w:rsidP="006F7089">
            <w:pPr>
              <w:jc w:val="center"/>
              <w:rPr>
                <w:rFonts w:ascii="Times New Roman" w:hAnsi="Times New Roman" w:cs="Times New Roman"/>
                <w:color w:val="000000" w:themeColor="text1"/>
                <w:sz w:val="20"/>
                <w:szCs w:val="20"/>
              </w:rPr>
            </w:pPr>
          </w:p>
        </w:tc>
        <w:tc>
          <w:tcPr>
            <w:tcW w:w="1995" w:type="dxa"/>
          </w:tcPr>
          <w:p w14:paraId="43ABD6C2"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Результат</w:t>
            </w:r>
          </w:p>
          <w:p w14:paraId="325A9F3A"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599B4A3D"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по форме,</w:t>
            </w:r>
          </w:p>
          <w:p w14:paraId="357BDBA8"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приведенной в</w:t>
            </w:r>
          </w:p>
          <w:p w14:paraId="6BA6792C"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Приложениях </w:t>
            </w:r>
            <w:r w:rsidR="00003413" w:rsidRPr="00EA3668">
              <w:rPr>
                <w:rFonts w:ascii="Times New Roman" w:hAnsi="Times New Roman" w:cs="Times New Roman"/>
                <w:color w:val="000000" w:themeColor="text1"/>
                <w:sz w:val="20"/>
                <w:szCs w:val="20"/>
              </w:rPr>
              <w:t>№</w:t>
            </w:r>
            <w:r w:rsidRPr="00EA3668">
              <w:rPr>
                <w:rFonts w:ascii="Times New Roman" w:hAnsi="Times New Roman" w:cs="Times New Roman"/>
                <w:color w:val="000000" w:themeColor="text1"/>
                <w:sz w:val="20"/>
                <w:szCs w:val="20"/>
              </w:rPr>
              <w:t xml:space="preserve"> 1</w:t>
            </w:r>
          </w:p>
          <w:p w14:paraId="6C836F37"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 xml:space="preserve">и </w:t>
            </w:r>
            <w:r w:rsidR="00003413" w:rsidRPr="00EA3668">
              <w:rPr>
                <w:rFonts w:ascii="Times New Roman" w:hAnsi="Times New Roman" w:cs="Times New Roman"/>
                <w:color w:val="000000" w:themeColor="text1"/>
                <w:sz w:val="20"/>
                <w:szCs w:val="20"/>
              </w:rPr>
              <w:t>№</w:t>
            </w:r>
            <w:r w:rsidRPr="00EA3668">
              <w:rPr>
                <w:rFonts w:ascii="Times New Roman" w:hAnsi="Times New Roman" w:cs="Times New Roman"/>
                <w:color w:val="000000" w:themeColor="text1"/>
                <w:sz w:val="20"/>
                <w:szCs w:val="20"/>
              </w:rPr>
              <w:t xml:space="preserve"> 2 к</w:t>
            </w:r>
          </w:p>
          <w:p w14:paraId="094E6FEB"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Административно</w:t>
            </w:r>
            <w:r w:rsidR="00D5730F" w:rsidRPr="00EA3668">
              <w:rPr>
                <w:rFonts w:ascii="Times New Roman" w:hAnsi="Times New Roman" w:cs="Times New Roman"/>
                <w:color w:val="000000" w:themeColor="text1"/>
                <w:sz w:val="20"/>
                <w:szCs w:val="20"/>
              </w:rPr>
              <w:t>м</w:t>
            </w:r>
            <w:r w:rsidRPr="00EA3668">
              <w:rPr>
                <w:rFonts w:ascii="Times New Roman" w:hAnsi="Times New Roman" w:cs="Times New Roman"/>
                <w:color w:val="000000" w:themeColor="text1"/>
                <w:sz w:val="20"/>
                <w:szCs w:val="20"/>
              </w:rPr>
              <w:t>у регламенту,</w:t>
            </w:r>
          </w:p>
          <w:p w14:paraId="2128433E"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подписанный</w:t>
            </w:r>
          </w:p>
          <w:p w14:paraId="20A87632"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руководителем</w:t>
            </w:r>
          </w:p>
          <w:p w14:paraId="79CB1961"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Организации или</w:t>
            </w:r>
          </w:p>
          <w:p w14:paraId="7F99876F" w14:textId="77777777" w:rsidR="006F7089" w:rsidRPr="00EA3668" w:rsidRDefault="006F7089"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иного</w:t>
            </w:r>
          </w:p>
          <w:p w14:paraId="3FEDAE6D" w14:textId="77777777" w:rsidR="006F7089" w:rsidRPr="00EA3668" w:rsidRDefault="009B18D2"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уполномоченного </w:t>
            </w:r>
            <w:r w:rsidR="006F7089" w:rsidRPr="00EA3668">
              <w:rPr>
                <w:rFonts w:ascii="Times New Roman" w:hAnsi="Times New Roman" w:cs="Times New Roman"/>
                <w:color w:val="000000" w:themeColor="text1"/>
                <w:sz w:val="20"/>
                <w:szCs w:val="20"/>
              </w:rPr>
              <w:t>им лица</w:t>
            </w:r>
          </w:p>
        </w:tc>
      </w:tr>
      <w:tr w:rsidR="00551765" w:rsidRPr="00EA3668" w14:paraId="35824390" w14:textId="77777777" w:rsidTr="008B168A">
        <w:trPr>
          <w:trHeight w:val="205"/>
        </w:trPr>
        <w:tc>
          <w:tcPr>
            <w:tcW w:w="14654" w:type="dxa"/>
            <w:gridSpan w:val="7"/>
          </w:tcPr>
          <w:p w14:paraId="46974D6E" w14:textId="77777777" w:rsidR="006F7089" w:rsidRPr="00EA3668" w:rsidRDefault="006F7089" w:rsidP="006F7089">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Выдача результата</w:t>
            </w:r>
          </w:p>
        </w:tc>
      </w:tr>
      <w:tr w:rsidR="00551765" w:rsidRPr="00EA3668" w14:paraId="3DE2D9FC" w14:textId="77777777" w:rsidTr="008B168A">
        <w:trPr>
          <w:trHeight w:val="205"/>
        </w:trPr>
        <w:tc>
          <w:tcPr>
            <w:tcW w:w="1993" w:type="dxa"/>
            <w:vMerge w:val="restart"/>
          </w:tcPr>
          <w:p w14:paraId="6166B38B"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Формирование и</w:t>
            </w:r>
          </w:p>
          <w:p w14:paraId="3C02B93B"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регистрация</w:t>
            </w:r>
          </w:p>
          <w:p w14:paraId="4F88EF30"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результата Услуги,</w:t>
            </w:r>
          </w:p>
          <w:p w14:paraId="534CEDB6"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указанного в пунктах 6.1.2 - 6.2</w:t>
            </w:r>
          </w:p>
          <w:p w14:paraId="494840D3"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Административного</w:t>
            </w:r>
          </w:p>
          <w:p w14:paraId="73EBB318"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регламента</w:t>
            </w:r>
          </w:p>
        </w:tc>
        <w:tc>
          <w:tcPr>
            <w:tcW w:w="2000" w:type="dxa"/>
          </w:tcPr>
          <w:p w14:paraId="344294C2"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Регистрация</w:t>
            </w:r>
          </w:p>
          <w:p w14:paraId="7951A5D3"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результата</w:t>
            </w:r>
          </w:p>
          <w:p w14:paraId="4C537734"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3910E0EE" w14:textId="77777777" w:rsidR="0071534A" w:rsidRPr="00EA3668" w:rsidRDefault="009B18D2"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и н</w:t>
            </w:r>
            <w:r w:rsidR="0071534A" w:rsidRPr="00EA3668">
              <w:rPr>
                <w:rFonts w:ascii="Times New Roman" w:hAnsi="Times New Roman" w:cs="Times New Roman"/>
                <w:color w:val="000000" w:themeColor="text1"/>
                <w:sz w:val="20"/>
                <w:szCs w:val="20"/>
              </w:rPr>
              <w:t>аправления его</w:t>
            </w:r>
          </w:p>
          <w:p w14:paraId="5791D889"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заявителю в</w:t>
            </w:r>
          </w:p>
          <w:p w14:paraId="112CE3F4"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зависимости от</w:t>
            </w:r>
          </w:p>
          <w:p w14:paraId="0231B580"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способа подачи</w:t>
            </w:r>
          </w:p>
          <w:p w14:paraId="480CA945"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заявления</w:t>
            </w:r>
          </w:p>
        </w:tc>
        <w:tc>
          <w:tcPr>
            <w:tcW w:w="2000" w:type="dxa"/>
          </w:tcPr>
          <w:p w14:paraId="28C697A2"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После окончания</w:t>
            </w:r>
          </w:p>
          <w:p w14:paraId="65B3EAFB"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Процедуры принятия решения (в общий срок</w:t>
            </w:r>
          </w:p>
          <w:p w14:paraId="424A83D0"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3FAF9A3B" w14:textId="77777777" w:rsidR="0071534A" w:rsidRPr="00EA3668" w:rsidRDefault="009B18D2"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Услуги не </w:t>
            </w:r>
            <w:r w:rsidR="0071534A" w:rsidRPr="00EA3668">
              <w:rPr>
                <w:rFonts w:ascii="Times New Roman" w:hAnsi="Times New Roman" w:cs="Times New Roman"/>
                <w:color w:val="000000" w:themeColor="text1"/>
                <w:sz w:val="20"/>
                <w:szCs w:val="20"/>
              </w:rPr>
              <w:t>включается)</w:t>
            </w:r>
          </w:p>
        </w:tc>
        <w:tc>
          <w:tcPr>
            <w:tcW w:w="2444" w:type="dxa"/>
          </w:tcPr>
          <w:p w14:paraId="4EBC90D7"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w:t>
            </w:r>
          </w:p>
          <w:p w14:paraId="330D65EB"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Лицо Организации,</w:t>
            </w:r>
          </w:p>
          <w:p w14:paraId="240BABBC"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ответственное за</w:t>
            </w:r>
          </w:p>
          <w:p w14:paraId="6EC80A16" w14:textId="77777777" w:rsidR="0071534A" w:rsidRPr="00EA3668" w:rsidRDefault="004D1110"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предоставление муниципальной</w:t>
            </w:r>
            <w:r w:rsidR="0071534A" w:rsidRPr="00EA3668">
              <w:rPr>
                <w:rFonts w:ascii="Times New Roman" w:hAnsi="Times New Roman" w:cs="Times New Roman"/>
                <w:color w:val="000000" w:themeColor="text1"/>
                <w:sz w:val="20"/>
                <w:szCs w:val="20"/>
              </w:rPr>
              <w:t xml:space="preserve"> услуги</w:t>
            </w:r>
          </w:p>
        </w:tc>
        <w:tc>
          <w:tcPr>
            <w:tcW w:w="2222" w:type="dxa"/>
          </w:tcPr>
          <w:p w14:paraId="773639E6" w14:textId="461D4901" w:rsidR="0071534A" w:rsidRPr="00EA3668" w:rsidRDefault="00B61065" w:rsidP="006F7089">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2000" w:type="dxa"/>
          </w:tcPr>
          <w:p w14:paraId="765813F4" w14:textId="77777777" w:rsidR="0071534A" w:rsidRPr="00EA3668" w:rsidRDefault="0071534A"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w:t>
            </w:r>
          </w:p>
        </w:tc>
        <w:tc>
          <w:tcPr>
            <w:tcW w:w="1995" w:type="dxa"/>
          </w:tcPr>
          <w:p w14:paraId="2C026AF5"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Внесение сведений о конечном результате</w:t>
            </w:r>
          </w:p>
          <w:p w14:paraId="73CE0175"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411AD825" w14:textId="77777777" w:rsidR="0071534A" w:rsidRPr="00EA3668" w:rsidRDefault="0071534A" w:rsidP="006F7089">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w:t>
            </w:r>
          </w:p>
        </w:tc>
      </w:tr>
      <w:tr w:rsidR="00551765" w:rsidRPr="00EA3668" w14:paraId="7C668623" w14:textId="77777777" w:rsidTr="006655C3">
        <w:trPr>
          <w:trHeight w:val="205"/>
        </w:trPr>
        <w:tc>
          <w:tcPr>
            <w:tcW w:w="1993" w:type="dxa"/>
            <w:vMerge/>
          </w:tcPr>
          <w:p w14:paraId="42D16A85" w14:textId="77777777" w:rsidR="0071534A" w:rsidRPr="00EA3668" w:rsidRDefault="0071534A" w:rsidP="00B9262C">
            <w:pPr>
              <w:autoSpaceDE w:val="0"/>
              <w:autoSpaceDN w:val="0"/>
              <w:adjustRightInd w:val="0"/>
              <w:rPr>
                <w:rFonts w:ascii="Times New Roman" w:hAnsi="Times New Roman" w:cs="Times New Roman"/>
                <w:color w:val="000000" w:themeColor="text1"/>
                <w:sz w:val="20"/>
                <w:szCs w:val="20"/>
              </w:rPr>
            </w:pPr>
          </w:p>
        </w:tc>
        <w:tc>
          <w:tcPr>
            <w:tcW w:w="2000" w:type="dxa"/>
            <w:shd w:val="clear" w:color="auto" w:fill="auto"/>
          </w:tcPr>
          <w:p w14:paraId="76F03F36" w14:textId="7D8E3930"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Направление в </w:t>
            </w:r>
            <w:r w:rsidR="00B61065" w:rsidRPr="00EA3668">
              <w:rPr>
                <w:rFonts w:ascii="Times New Roman" w:hAnsi="Times New Roman" w:cs="Times New Roman"/>
                <w:color w:val="000000" w:themeColor="text1"/>
                <w:sz w:val="20"/>
                <w:szCs w:val="20"/>
              </w:rPr>
              <w:t>МФЦ результата</w:t>
            </w:r>
            <w:r w:rsidRPr="00EA3668">
              <w:rPr>
                <w:rFonts w:ascii="Times New Roman" w:hAnsi="Times New Roman" w:cs="Times New Roman"/>
                <w:color w:val="000000" w:themeColor="text1"/>
                <w:sz w:val="20"/>
                <w:szCs w:val="20"/>
              </w:rPr>
              <w:t xml:space="preserve"> Услуги, указанного в подразделе 6</w:t>
            </w:r>
          </w:p>
          <w:p w14:paraId="79B60515" w14:textId="77777777" w:rsidR="0071534A" w:rsidRPr="00EA3668" w:rsidRDefault="009B18D2"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Административного регламента, в </w:t>
            </w:r>
            <w:r w:rsidR="0071534A" w:rsidRPr="00EA3668">
              <w:rPr>
                <w:rFonts w:ascii="Times New Roman" w:hAnsi="Times New Roman" w:cs="Times New Roman"/>
                <w:color w:val="000000" w:themeColor="text1"/>
                <w:sz w:val="20"/>
                <w:szCs w:val="20"/>
              </w:rPr>
              <w:t>форме</w:t>
            </w:r>
          </w:p>
          <w:p w14:paraId="56EDEA3E" w14:textId="77777777" w:rsidR="0071534A" w:rsidRPr="00EA3668" w:rsidRDefault="009B18D2"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Электронного </w:t>
            </w:r>
            <w:r w:rsidR="0071534A" w:rsidRPr="00EA3668">
              <w:rPr>
                <w:rFonts w:ascii="Times New Roman" w:hAnsi="Times New Roman" w:cs="Times New Roman"/>
                <w:color w:val="000000" w:themeColor="text1"/>
                <w:sz w:val="20"/>
                <w:szCs w:val="20"/>
              </w:rPr>
              <w:t>документа,</w:t>
            </w:r>
          </w:p>
          <w:p w14:paraId="004030DB"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подписанного</w:t>
            </w:r>
          </w:p>
          <w:p w14:paraId="399EFD5A"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усиленной</w:t>
            </w:r>
          </w:p>
          <w:p w14:paraId="236A3D97"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квалифицированно</w:t>
            </w:r>
          </w:p>
          <w:p w14:paraId="3DC98E31"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й электронной</w:t>
            </w:r>
          </w:p>
          <w:p w14:paraId="7860BA73"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подписью</w:t>
            </w:r>
          </w:p>
          <w:p w14:paraId="31DDC703"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уполномоченного</w:t>
            </w:r>
          </w:p>
          <w:p w14:paraId="24289409"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должностного лица</w:t>
            </w:r>
          </w:p>
          <w:p w14:paraId="4C230A6D" w14:textId="0503C7DF" w:rsidR="0071534A" w:rsidRPr="00EA3668" w:rsidRDefault="002A7D2C"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Организации</w:t>
            </w:r>
          </w:p>
        </w:tc>
        <w:tc>
          <w:tcPr>
            <w:tcW w:w="2000" w:type="dxa"/>
            <w:shd w:val="clear" w:color="auto" w:fill="auto"/>
          </w:tcPr>
          <w:p w14:paraId="7753D8B4"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 сроки, установленные</w:t>
            </w:r>
          </w:p>
          <w:p w14:paraId="66AD5AD0"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соглашением о</w:t>
            </w:r>
          </w:p>
          <w:p w14:paraId="2381CD48"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взаимодействии</w:t>
            </w:r>
          </w:p>
          <w:p w14:paraId="45AD1654"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между Организацией и</w:t>
            </w:r>
          </w:p>
          <w:p w14:paraId="1C3E5FD2" w14:textId="0E471EE5" w:rsidR="0071534A" w:rsidRPr="00EA3668" w:rsidRDefault="00B61065" w:rsidP="0071534A">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МФЦ</w:t>
            </w:r>
          </w:p>
        </w:tc>
        <w:tc>
          <w:tcPr>
            <w:tcW w:w="2444" w:type="dxa"/>
            <w:shd w:val="clear" w:color="auto" w:fill="auto"/>
          </w:tcPr>
          <w:p w14:paraId="1FEEC3D2"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 лицо</w:t>
            </w:r>
          </w:p>
          <w:p w14:paraId="25DB2289"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Организации, ответственное за</w:t>
            </w:r>
          </w:p>
          <w:p w14:paraId="62C8B40A" w14:textId="77777777" w:rsidR="0071534A" w:rsidRPr="00EA3668" w:rsidRDefault="004D1110"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Предоставление муниципальной </w:t>
            </w:r>
            <w:r w:rsidR="0071534A" w:rsidRPr="00EA3668">
              <w:rPr>
                <w:rFonts w:ascii="Times New Roman" w:hAnsi="Times New Roman" w:cs="Times New Roman"/>
                <w:color w:val="000000" w:themeColor="text1"/>
                <w:sz w:val="20"/>
                <w:szCs w:val="20"/>
              </w:rPr>
              <w:t>услуги</w:t>
            </w:r>
          </w:p>
        </w:tc>
        <w:tc>
          <w:tcPr>
            <w:tcW w:w="2222" w:type="dxa"/>
            <w:shd w:val="clear" w:color="auto" w:fill="auto"/>
          </w:tcPr>
          <w:p w14:paraId="1B8E3F67" w14:textId="3DC6A9AB" w:rsidR="0071534A" w:rsidRPr="00EA3668" w:rsidRDefault="006655C3"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Организация</w:t>
            </w:r>
            <w:r w:rsidR="00487BE5" w:rsidRPr="00EA3668">
              <w:rPr>
                <w:rFonts w:ascii="Times New Roman" w:hAnsi="Times New Roman" w:cs="Times New Roman"/>
                <w:color w:val="000000" w:themeColor="text1"/>
                <w:sz w:val="20"/>
                <w:szCs w:val="20"/>
              </w:rPr>
              <w:t xml:space="preserve"> /</w:t>
            </w:r>
            <w:r w:rsidR="0071534A" w:rsidRPr="00EA3668">
              <w:rPr>
                <w:rFonts w:ascii="Times New Roman" w:hAnsi="Times New Roman" w:cs="Times New Roman"/>
                <w:color w:val="000000" w:themeColor="text1"/>
                <w:sz w:val="20"/>
                <w:szCs w:val="20"/>
              </w:rPr>
              <w:t>АИС</w:t>
            </w:r>
          </w:p>
          <w:p w14:paraId="3B23212B"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МФЦ</w:t>
            </w:r>
          </w:p>
        </w:tc>
        <w:tc>
          <w:tcPr>
            <w:tcW w:w="2000" w:type="dxa"/>
            <w:shd w:val="clear" w:color="auto" w:fill="auto"/>
          </w:tcPr>
          <w:p w14:paraId="4DBC44CA"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Указание заявителем в</w:t>
            </w:r>
          </w:p>
          <w:p w14:paraId="4AA7CEE0"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Заявлении способа выдачи результата</w:t>
            </w:r>
          </w:p>
          <w:p w14:paraId="22B84AE2"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в</w:t>
            </w:r>
          </w:p>
          <w:p w14:paraId="131D7BF9" w14:textId="0E113283" w:rsidR="0071534A" w:rsidRPr="00EA3668" w:rsidRDefault="00B61065" w:rsidP="0071534A">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МФЦ</w:t>
            </w:r>
            <w:r w:rsidR="0071534A" w:rsidRPr="00EA3668">
              <w:rPr>
                <w:rFonts w:ascii="Times New Roman" w:hAnsi="Times New Roman" w:cs="Times New Roman"/>
                <w:color w:val="000000" w:themeColor="text1"/>
                <w:sz w:val="20"/>
                <w:szCs w:val="20"/>
              </w:rPr>
              <w:t>, а та</w:t>
            </w:r>
            <w:r w:rsidR="0087064F" w:rsidRPr="00EA3668">
              <w:rPr>
                <w:rFonts w:ascii="Times New Roman" w:hAnsi="Times New Roman" w:cs="Times New Roman"/>
                <w:color w:val="000000" w:themeColor="text1"/>
                <w:sz w:val="20"/>
                <w:szCs w:val="20"/>
              </w:rPr>
              <w:t xml:space="preserve">кже подача заявления через </w:t>
            </w:r>
            <w:r>
              <w:rPr>
                <w:rFonts w:ascii="Times New Roman" w:hAnsi="Times New Roman" w:cs="Times New Roman"/>
                <w:color w:val="000000" w:themeColor="text1"/>
                <w:sz w:val="20"/>
                <w:szCs w:val="20"/>
              </w:rPr>
              <w:t>МФЦ</w:t>
            </w:r>
          </w:p>
        </w:tc>
        <w:tc>
          <w:tcPr>
            <w:tcW w:w="1995" w:type="dxa"/>
          </w:tcPr>
          <w:p w14:paraId="6D29B7F3"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1. Выдача результата Услуги</w:t>
            </w:r>
          </w:p>
          <w:p w14:paraId="7482E3D4" w14:textId="77777777" w:rsidR="0071534A" w:rsidRPr="00EA3668" w:rsidRDefault="00487BE5"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заявителю в форме, в </w:t>
            </w:r>
            <w:r w:rsidR="0071534A" w:rsidRPr="00EA3668">
              <w:rPr>
                <w:rFonts w:ascii="Times New Roman" w:hAnsi="Times New Roman" w:cs="Times New Roman"/>
                <w:color w:val="000000" w:themeColor="text1"/>
                <w:sz w:val="20"/>
                <w:szCs w:val="20"/>
              </w:rPr>
              <w:t>зависимости от</w:t>
            </w:r>
          </w:p>
          <w:p w14:paraId="5C6B3446"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способа подачи</w:t>
            </w:r>
          </w:p>
          <w:p w14:paraId="17C14FCD"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заявления;</w:t>
            </w:r>
          </w:p>
          <w:p w14:paraId="6E1F344D" w14:textId="77777777" w:rsidR="0071534A" w:rsidRPr="00EA3668" w:rsidRDefault="0087064F"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2. Внесение сведений в </w:t>
            </w:r>
            <w:r w:rsidR="0071534A" w:rsidRPr="00EA3668">
              <w:rPr>
                <w:rFonts w:ascii="Times New Roman" w:hAnsi="Times New Roman" w:cs="Times New Roman"/>
                <w:color w:val="000000" w:themeColor="text1"/>
                <w:sz w:val="20"/>
                <w:szCs w:val="20"/>
              </w:rPr>
              <w:t>ГИС/</w:t>
            </w:r>
            <w:r w:rsidRPr="00EA3668">
              <w:rPr>
                <w:rFonts w:ascii="Times New Roman" w:hAnsi="Times New Roman" w:cs="Times New Roman"/>
                <w:color w:val="000000" w:themeColor="text1"/>
                <w:sz w:val="20"/>
                <w:szCs w:val="20"/>
              </w:rPr>
              <w:t xml:space="preserve"> журнал </w:t>
            </w:r>
            <w:r w:rsidR="0071534A" w:rsidRPr="00EA3668">
              <w:rPr>
                <w:rFonts w:ascii="Times New Roman" w:hAnsi="Times New Roman" w:cs="Times New Roman"/>
                <w:color w:val="000000" w:themeColor="text1"/>
                <w:sz w:val="20"/>
                <w:szCs w:val="20"/>
              </w:rPr>
              <w:t>регистрации</w:t>
            </w:r>
          </w:p>
          <w:p w14:paraId="3E265D17"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решений о выдаче</w:t>
            </w:r>
          </w:p>
          <w:p w14:paraId="60CE2394" w14:textId="77777777" w:rsidR="0071534A" w:rsidRPr="00EA3668" w:rsidRDefault="0071534A" w:rsidP="0071534A">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результата Услуги</w:t>
            </w:r>
          </w:p>
          <w:p w14:paraId="5F37D801" w14:textId="77777777" w:rsidR="0071534A" w:rsidRPr="00EA3668" w:rsidRDefault="0071534A" w:rsidP="0071534A">
            <w:pPr>
              <w:ind w:firstLine="708"/>
              <w:rPr>
                <w:rFonts w:ascii="Times New Roman" w:hAnsi="Times New Roman" w:cs="Times New Roman"/>
                <w:color w:val="000000" w:themeColor="text1"/>
                <w:sz w:val="20"/>
                <w:szCs w:val="20"/>
              </w:rPr>
            </w:pPr>
          </w:p>
        </w:tc>
      </w:tr>
      <w:tr w:rsidR="00551765" w:rsidRPr="00EA3668" w14:paraId="7AFC415D" w14:textId="77777777" w:rsidTr="008B168A">
        <w:trPr>
          <w:trHeight w:val="205"/>
        </w:trPr>
        <w:tc>
          <w:tcPr>
            <w:tcW w:w="14654" w:type="dxa"/>
            <w:gridSpan w:val="7"/>
          </w:tcPr>
          <w:p w14:paraId="0434DC83" w14:textId="77777777" w:rsidR="003E3FE1" w:rsidRPr="00EA3668" w:rsidRDefault="00046606" w:rsidP="00046606">
            <w:pPr>
              <w:autoSpaceDE w:val="0"/>
              <w:autoSpaceDN w:val="0"/>
              <w:adjustRightInd w:val="0"/>
              <w:jc w:val="center"/>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Внесение результата Услуги в реестр решений</w:t>
            </w:r>
          </w:p>
        </w:tc>
      </w:tr>
      <w:tr w:rsidR="00551765" w:rsidRPr="008B168A" w14:paraId="7CC94E7C" w14:textId="77777777" w:rsidTr="008B168A">
        <w:trPr>
          <w:trHeight w:val="205"/>
        </w:trPr>
        <w:tc>
          <w:tcPr>
            <w:tcW w:w="1993" w:type="dxa"/>
          </w:tcPr>
          <w:p w14:paraId="3A647A55"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Формирование и</w:t>
            </w:r>
          </w:p>
          <w:p w14:paraId="3BB5D7EF"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Регистрация результата Услуги,</w:t>
            </w:r>
          </w:p>
          <w:p w14:paraId="4A29C97C"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указанного в подразделе 6</w:t>
            </w:r>
          </w:p>
          <w:p w14:paraId="402375D6"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Административного</w:t>
            </w:r>
          </w:p>
          <w:p w14:paraId="2B6C59C7"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регламента, в форме</w:t>
            </w:r>
          </w:p>
          <w:p w14:paraId="76BCE242" w14:textId="77777777" w:rsidR="003E3FE1"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электронного документа в ГИС</w:t>
            </w:r>
          </w:p>
        </w:tc>
        <w:tc>
          <w:tcPr>
            <w:tcW w:w="2000" w:type="dxa"/>
          </w:tcPr>
          <w:p w14:paraId="4740FC4E"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Внесение сведений</w:t>
            </w:r>
          </w:p>
          <w:p w14:paraId="231C1FC5"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 результате</w:t>
            </w:r>
          </w:p>
          <w:p w14:paraId="08FB7D78"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предоставления</w:t>
            </w:r>
          </w:p>
          <w:p w14:paraId="33092136"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указанном</w:t>
            </w:r>
          </w:p>
          <w:p w14:paraId="004BEC70"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 подразделе 6</w:t>
            </w:r>
          </w:p>
          <w:p w14:paraId="7BBA33AA"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Административного регламента, в</w:t>
            </w:r>
          </w:p>
          <w:p w14:paraId="315CFCB1" w14:textId="77777777" w:rsidR="003E3FE1"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реестр решений</w:t>
            </w:r>
          </w:p>
        </w:tc>
        <w:tc>
          <w:tcPr>
            <w:tcW w:w="2000" w:type="dxa"/>
          </w:tcPr>
          <w:p w14:paraId="5756E4CC" w14:textId="77777777" w:rsidR="003E3FE1" w:rsidRPr="00EA3668" w:rsidRDefault="00046606"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1 рабочий день</w:t>
            </w:r>
          </w:p>
        </w:tc>
        <w:tc>
          <w:tcPr>
            <w:tcW w:w="2444" w:type="dxa"/>
          </w:tcPr>
          <w:p w14:paraId="3B943F6D"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Должностное</w:t>
            </w:r>
          </w:p>
          <w:p w14:paraId="4151FFDB"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Лицо Организации,</w:t>
            </w:r>
          </w:p>
          <w:p w14:paraId="01D14470"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ответственное за</w:t>
            </w:r>
          </w:p>
          <w:p w14:paraId="543B21ED" w14:textId="77777777" w:rsidR="003E3FE1" w:rsidRPr="00EA3668" w:rsidRDefault="00192120"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предоставление муниципальной</w:t>
            </w:r>
            <w:r w:rsidR="00046606" w:rsidRPr="00EA3668">
              <w:rPr>
                <w:rFonts w:ascii="Times New Roman" w:hAnsi="Times New Roman" w:cs="Times New Roman"/>
                <w:color w:val="000000" w:themeColor="text1"/>
                <w:sz w:val="20"/>
                <w:szCs w:val="20"/>
              </w:rPr>
              <w:t xml:space="preserve"> услуги</w:t>
            </w:r>
          </w:p>
        </w:tc>
        <w:tc>
          <w:tcPr>
            <w:tcW w:w="2222" w:type="dxa"/>
          </w:tcPr>
          <w:p w14:paraId="7B916580" w14:textId="1CF606C1" w:rsidR="003E3FE1" w:rsidRPr="00EA3668" w:rsidRDefault="00EA3668" w:rsidP="00110898">
            <w:pPr>
              <w:autoSpaceDE w:val="0"/>
              <w:autoSpaceDN w:val="0"/>
              <w:adjustRightInd w:val="0"/>
              <w:rPr>
                <w:rFonts w:ascii="Times New Roman" w:hAnsi="Times New Roman" w:cs="Times New Roman"/>
                <w:color w:val="000000" w:themeColor="text1"/>
                <w:sz w:val="20"/>
                <w:szCs w:val="20"/>
              </w:rPr>
            </w:pPr>
            <w:r w:rsidRPr="00E87ABE">
              <w:rPr>
                <w:rFonts w:ascii="Times New Roman" w:eastAsia="Times New Roman" w:hAnsi="Times New Roman" w:cs="Times New Roman"/>
                <w:sz w:val="20"/>
                <w:szCs w:val="20"/>
              </w:rPr>
              <w:t xml:space="preserve">Краевая информационная автоматизированная система управления </w:t>
            </w:r>
            <w:r w:rsidRPr="00E87ABE">
              <w:rPr>
                <w:rFonts w:ascii="Times New Roman" w:eastAsia="Times New Roman" w:hAnsi="Times New Roman" w:cs="Times New Roman"/>
                <w:sz w:val="20"/>
                <w:szCs w:val="20"/>
              </w:rPr>
              <w:lastRenderedPageBreak/>
              <w:t>образованием (КИАСУО)</w:t>
            </w:r>
          </w:p>
        </w:tc>
        <w:tc>
          <w:tcPr>
            <w:tcW w:w="2000" w:type="dxa"/>
          </w:tcPr>
          <w:p w14:paraId="13EFDFA1" w14:textId="77777777" w:rsidR="003E3FE1" w:rsidRPr="00EA3668" w:rsidRDefault="00046606" w:rsidP="00110898">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w:t>
            </w:r>
          </w:p>
        </w:tc>
        <w:tc>
          <w:tcPr>
            <w:tcW w:w="1995" w:type="dxa"/>
          </w:tcPr>
          <w:p w14:paraId="7462EE57"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Результат</w:t>
            </w:r>
          </w:p>
          <w:p w14:paraId="125E6B0E" w14:textId="77777777" w:rsidR="00046606" w:rsidRPr="00EA3668" w:rsidRDefault="00192120"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 xml:space="preserve">Предоставления </w:t>
            </w:r>
            <w:r w:rsidR="00046606" w:rsidRPr="00EA3668">
              <w:rPr>
                <w:rFonts w:ascii="Times New Roman" w:hAnsi="Times New Roman" w:cs="Times New Roman"/>
                <w:color w:val="000000" w:themeColor="text1"/>
                <w:sz w:val="20"/>
                <w:szCs w:val="20"/>
              </w:rPr>
              <w:t>муниципальной</w:t>
            </w:r>
          </w:p>
          <w:p w14:paraId="4B3DBDD8"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услуги, указанный</w:t>
            </w:r>
          </w:p>
          <w:p w14:paraId="1AA8E56E" w14:textId="77777777" w:rsidR="00046606" w:rsidRPr="00EA3668"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 подразделе 6</w:t>
            </w:r>
          </w:p>
          <w:p w14:paraId="5C767E42" w14:textId="77777777" w:rsidR="00046606" w:rsidRPr="00EA3668" w:rsidRDefault="00D5730F"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lastRenderedPageBreak/>
              <w:t>Административно</w:t>
            </w:r>
            <w:r w:rsidR="00046606" w:rsidRPr="00EA3668">
              <w:rPr>
                <w:rFonts w:ascii="Times New Roman" w:hAnsi="Times New Roman" w:cs="Times New Roman"/>
                <w:color w:val="000000" w:themeColor="text1"/>
                <w:sz w:val="20"/>
                <w:szCs w:val="20"/>
              </w:rPr>
              <w:t>го регламента,</w:t>
            </w:r>
          </w:p>
          <w:p w14:paraId="48D686E3"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EA3668">
              <w:rPr>
                <w:rFonts w:ascii="Times New Roman" w:hAnsi="Times New Roman" w:cs="Times New Roman"/>
                <w:color w:val="000000" w:themeColor="text1"/>
                <w:sz w:val="20"/>
                <w:szCs w:val="20"/>
              </w:rPr>
              <w:t>внесен в реестр</w:t>
            </w:r>
          </w:p>
          <w:p w14:paraId="6901954B" w14:textId="77777777" w:rsidR="003E3FE1" w:rsidRPr="008B168A" w:rsidRDefault="003E3FE1" w:rsidP="00046606">
            <w:pPr>
              <w:rPr>
                <w:rFonts w:ascii="Times New Roman" w:hAnsi="Times New Roman" w:cs="Times New Roman"/>
                <w:color w:val="000000" w:themeColor="text1"/>
                <w:sz w:val="20"/>
                <w:szCs w:val="20"/>
              </w:rPr>
            </w:pPr>
          </w:p>
        </w:tc>
      </w:tr>
    </w:tbl>
    <w:p w14:paraId="51D4EEFF" w14:textId="77777777" w:rsidR="00B52114" w:rsidRPr="008B168A" w:rsidRDefault="00B52114" w:rsidP="00B52114">
      <w:pPr>
        <w:autoSpaceDE w:val="0"/>
        <w:autoSpaceDN w:val="0"/>
        <w:adjustRightInd w:val="0"/>
        <w:spacing w:after="0" w:line="240" w:lineRule="auto"/>
        <w:jc w:val="center"/>
        <w:rPr>
          <w:rFonts w:ascii="Times New Roman" w:hAnsi="Times New Roman" w:cs="Times New Roman"/>
          <w:color w:val="000000"/>
          <w:sz w:val="28"/>
          <w:szCs w:val="28"/>
        </w:rPr>
      </w:pPr>
    </w:p>
    <w:p w14:paraId="70E18187"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6331088"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00DE7E1"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70857E99"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C56A7F2"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3375CC33"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9279FD6"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02BB062"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771A58B2"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8C98E3D"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77629173"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B72DA12"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024B098"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3A9778B5"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5FFE8826"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2BA1630"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77F1F6FE"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89D5A06"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67935372"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9F53041" w14:textId="77777777" w:rsidR="00C81D5D"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6E490068" w14:textId="77777777" w:rsidR="008B168A" w:rsidRDefault="008B168A"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01A18AF9" w14:textId="77777777" w:rsidR="008B168A" w:rsidRDefault="008B168A"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D5D293B" w14:textId="77777777" w:rsidR="008B168A" w:rsidRDefault="008B168A"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6A038DCE" w14:textId="77777777" w:rsidR="008B168A" w:rsidRDefault="008B168A"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56DCCD7" w14:textId="77777777" w:rsidR="00EA3668" w:rsidRDefault="00EA3668"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00582CD3" w14:textId="77777777" w:rsidR="00EA3668" w:rsidRDefault="00EA3668"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5640738" w14:textId="77777777" w:rsidR="008B168A" w:rsidRDefault="008B168A"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0975B661" w14:textId="77777777" w:rsidR="00487BE5" w:rsidRPr="008B168A" w:rsidRDefault="00487BE5"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03E26236"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EDE6339" w14:textId="77777777" w:rsidR="00C81D5D" w:rsidRPr="008B168A" w:rsidRDefault="00C81D5D"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54913E9F" w14:textId="77777777" w:rsidR="00046606" w:rsidRPr="008B168A" w:rsidRDefault="00046606"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lastRenderedPageBreak/>
        <w:t>Состав, последовательность</w:t>
      </w:r>
    </w:p>
    <w:p w14:paraId="631C4D73" w14:textId="77777777" w:rsidR="00046606" w:rsidRPr="008B168A" w:rsidRDefault="00046606"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и сроки выполнения административных процедур (действий)</w:t>
      </w:r>
    </w:p>
    <w:p w14:paraId="4FD42000" w14:textId="77777777" w:rsidR="00046606" w:rsidRPr="008B168A" w:rsidRDefault="00046606" w:rsidP="00B5211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B168A">
        <w:rPr>
          <w:rFonts w:ascii="Times New Roman" w:hAnsi="Times New Roman" w:cs="Times New Roman"/>
          <w:b/>
          <w:color w:val="000000" w:themeColor="text1"/>
          <w:sz w:val="24"/>
          <w:szCs w:val="24"/>
        </w:rPr>
        <w:t xml:space="preserve">при предоставлении услуги </w:t>
      </w:r>
      <w:r w:rsidRPr="000858BB">
        <w:rPr>
          <w:rFonts w:ascii="Times New Roman" w:hAnsi="Times New Roman" w:cs="Times New Roman"/>
          <w:b/>
          <w:color w:val="000000" w:themeColor="text1"/>
          <w:sz w:val="24"/>
          <w:szCs w:val="24"/>
        </w:rPr>
        <w:t>через портал</w:t>
      </w:r>
    </w:p>
    <w:p w14:paraId="17DC7712" w14:textId="77777777" w:rsidR="00046606" w:rsidRPr="008B168A" w:rsidRDefault="00046606" w:rsidP="00B52114">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d"/>
        <w:tblW w:w="0" w:type="auto"/>
        <w:tblLook w:val="04A0" w:firstRow="1" w:lastRow="0" w:firstColumn="1" w:lastColumn="0" w:noHBand="0" w:noVBand="1"/>
      </w:tblPr>
      <w:tblGrid>
        <w:gridCol w:w="2137"/>
        <w:gridCol w:w="2128"/>
        <w:gridCol w:w="1946"/>
        <w:gridCol w:w="1971"/>
        <w:gridCol w:w="2006"/>
        <w:gridCol w:w="1961"/>
        <w:gridCol w:w="2128"/>
      </w:tblGrid>
      <w:tr w:rsidR="00551765" w:rsidRPr="008B168A" w14:paraId="1092FBC3" w14:textId="77777777" w:rsidTr="000858BB">
        <w:tc>
          <w:tcPr>
            <w:tcW w:w="2137" w:type="dxa"/>
          </w:tcPr>
          <w:p w14:paraId="7FD0A38F"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Основание для</w:t>
            </w:r>
          </w:p>
          <w:p w14:paraId="021FA3BB"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Начала административной процедуры</w:t>
            </w:r>
          </w:p>
        </w:tc>
        <w:tc>
          <w:tcPr>
            <w:tcW w:w="2137" w:type="dxa"/>
          </w:tcPr>
          <w:p w14:paraId="12D8FD4D"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Содержание</w:t>
            </w:r>
          </w:p>
          <w:p w14:paraId="297A2794"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Административных действий</w:t>
            </w:r>
          </w:p>
        </w:tc>
        <w:tc>
          <w:tcPr>
            <w:tcW w:w="1951" w:type="dxa"/>
          </w:tcPr>
          <w:p w14:paraId="4E4D1083"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Срок выполнения</w:t>
            </w:r>
          </w:p>
          <w:p w14:paraId="7D7F50D2"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административных действий</w:t>
            </w:r>
          </w:p>
        </w:tc>
        <w:tc>
          <w:tcPr>
            <w:tcW w:w="1975" w:type="dxa"/>
          </w:tcPr>
          <w:p w14:paraId="184C8353"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Должностное</w:t>
            </w:r>
          </w:p>
          <w:p w14:paraId="4A56C485"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лицо, ответственное за выполнение</w:t>
            </w:r>
          </w:p>
          <w:p w14:paraId="7DBDF316"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административного действия</w:t>
            </w:r>
          </w:p>
        </w:tc>
        <w:tc>
          <w:tcPr>
            <w:tcW w:w="2008" w:type="dxa"/>
          </w:tcPr>
          <w:p w14:paraId="7B238BD9"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Место</w:t>
            </w:r>
          </w:p>
          <w:p w14:paraId="1DB90396"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Выполнения административного</w:t>
            </w:r>
          </w:p>
          <w:p w14:paraId="5DCB5FCA"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действия/ используемая</w:t>
            </w:r>
          </w:p>
          <w:p w14:paraId="5E26C177"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информационная система</w:t>
            </w:r>
          </w:p>
        </w:tc>
        <w:tc>
          <w:tcPr>
            <w:tcW w:w="1932" w:type="dxa"/>
          </w:tcPr>
          <w:p w14:paraId="0FD8E074"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Критерии принятия</w:t>
            </w:r>
          </w:p>
          <w:p w14:paraId="0E277D0A" w14:textId="77777777" w:rsidR="00046606" w:rsidRPr="008B168A" w:rsidRDefault="00046606" w:rsidP="00046606">
            <w:pPr>
              <w:autoSpaceDE w:val="0"/>
              <w:autoSpaceDN w:val="0"/>
              <w:adjustRightInd w:val="0"/>
              <w:rPr>
                <w:rFonts w:ascii="Times New Roman" w:hAnsi="Times New Roman" w:cs="Times New Roman"/>
                <w:b/>
                <w:color w:val="000000" w:themeColor="text1"/>
                <w:sz w:val="20"/>
                <w:szCs w:val="20"/>
              </w:rPr>
            </w:pPr>
            <w:r w:rsidRPr="008B168A">
              <w:rPr>
                <w:rFonts w:ascii="Times New Roman" w:hAnsi="Times New Roman" w:cs="Times New Roman"/>
                <w:color w:val="000000" w:themeColor="text1"/>
                <w:sz w:val="20"/>
                <w:szCs w:val="20"/>
              </w:rPr>
              <w:t>решения</w:t>
            </w:r>
          </w:p>
        </w:tc>
        <w:tc>
          <w:tcPr>
            <w:tcW w:w="2137" w:type="dxa"/>
          </w:tcPr>
          <w:p w14:paraId="1BF49345"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Результат</w:t>
            </w:r>
          </w:p>
          <w:p w14:paraId="10C27F1B" w14:textId="77777777" w:rsidR="00046606" w:rsidRPr="008B168A" w:rsidRDefault="00046606"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административного действия, способ фиксации</w:t>
            </w:r>
          </w:p>
        </w:tc>
      </w:tr>
      <w:tr w:rsidR="00551765" w:rsidRPr="008B168A" w14:paraId="681D1FE9" w14:textId="77777777" w:rsidTr="000858BB">
        <w:tc>
          <w:tcPr>
            <w:tcW w:w="2137" w:type="dxa"/>
          </w:tcPr>
          <w:p w14:paraId="71D13038" w14:textId="77777777" w:rsidR="00046606" w:rsidRPr="008B168A" w:rsidRDefault="00046606" w:rsidP="00B52114">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1</w:t>
            </w:r>
          </w:p>
        </w:tc>
        <w:tc>
          <w:tcPr>
            <w:tcW w:w="2137" w:type="dxa"/>
          </w:tcPr>
          <w:p w14:paraId="0133C005" w14:textId="77777777" w:rsidR="00046606" w:rsidRPr="008B168A" w:rsidRDefault="00046606" w:rsidP="00B52114">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2</w:t>
            </w:r>
          </w:p>
        </w:tc>
        <w:tc>
          <w:tcPr>
            <w:tcW w:w="1951" w:type="dxa"/>
          </w:tcPr>
          <w:p w14:paraId="395A340B" w14:textId="77777777" w:rsidR="00046606" w:rsidRPr="008B168A" w:rsidRDefault="00046606" w:rsidP="00B52114">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3</w:t>
            </w:r>
          </w:p>
        </w:tc>
        <w:tc>
          <w:tcPr>
            <w:tcW w:w="1975" w:type="dxa"/>
          </w:tcPr>
          <w:p w14:paraId="548B54A0" w14:textId="77777777" w:rsidR="00046606" w:rsidRPr="008B168A" w:rsidRDefault="00046606" w:rsidP="00B52114">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4</w:t>
            </w:r>
          </w:p>
        </w:tc>
        <w:tc>
          <w:tcPr>
            <w:tcW w:w="2008" w:type="dxa"/>
          </w:tcPr>
          <w:p w14:paraId="003A6023" w14:textId="77777777" w:rsidR="00046606" w:rsidRPr="008B168A" w:rsidRDefault="00046606" w:rsidP="00B52114">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5</w:t>
            </w:r>
          </w:p>
        </w:tc>
        <w:tc>
          <w:tcPr>
            <w:tcW w:w="1932" w:type="dxa"/>
          </w:tcPr>
          <w:p w14:paraId="5A86C24E" w14:textId="77777777" w:rsidR="00046606" w:rsidRPr="008B168A" w:rsidRDefault="00046606" w:rsidP="00B52114">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6</w:t>
            </w:r>
          </w:p>
        </w:tc>
        <w:tc>
          <w:tcPr>
            <w:tcW w:w="2137" w:type="dxa"/>
          </w:tcPr>
          <w:p w14:paraId="7ED90EE3" w14:textId="77777777" w:rsidR="00046606" w:rsidRPr="008B168A" w:rsidRDefault="00046606" w:rsidP="00B52114">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7</w:t>
            </w:r>
          </w:p>
        </w:tc>
      </w:tr>
      <w:tr w:rsidR="00551765" w:rsidRPr="008B168A" w14:paraId="7537905A" w14:textId="77777777" w:rsidTr="000858BB">
        <w:tc>
          <w:tcPr>
            <w:tcW w:w="14277" w:type="dxa"/>
            <w:gridSpan w:val="7"/>
          </w:tcPr>
          <w:p w14:paraId="405E1AD1" w14:textId="77777777" w:rsidR="00046606" w:rsidRPr="008B168A" w:rsidRDefault="00046606" w:rsidP="00B52114">
            <w:pPr>
              <w:autoSpaceDE w:val="0"/>
              <w:autoSpaceDN w:val="0"/>
              <w:adjustRightInd w:val="0"/>
              <w:jc w:val="center"/>
              <w:rPr>
                <w:rFonts w:ascii="Times New Roman" w:hAnsi="Times New Roman" w:cs="Times New Roman"/>
                <w:b/>
                <w:color w:val="000000" w:themeColor="text1"/>
                <w:sz w:val="20"/>
                <w:szCs w:val="20"/>
              </w:rPr>
            </w:pPr>
            <w:r w:rsidRPr="008B168A">
              <w:rPr>
                <w:rFonts w:ascii="Times New Roman" w:hAnsi="Times New Roman" w:cs="Times New Roman"/>
                <w:color w:val="000000" w:themeColor="text1"/>
                <w:sz w:val="20"/>
                <w:szCs w:val="20"/>
              </w:rPr>
              <w:t>Прием и регистрация заявления</w:t>
            </w:r>
          </w:p>
        </w:tc>
      </w:tr>
      <w:tr w:rsidR="00551765" w:rsidRPr="008B168A" w14:paraId="03FF5D0F" w14:textId="77777777" w:rsidTr="000858BB">
        <w:tc>
          <w:tcPr>
            <w:tcW w:w="2137" w:type="dxa"/>
            <w:vMerge w:val="restart"/>
          </w:tcPr>
          <w:p w14:paraId="6FA9B106" w14:textId="77777777" w:rsidR="00BD7F42" w:rsidRPr="000858BB" w:rsidRDefault="00BD7F42" w:rsidP="00046606">
            <w:pPr>
              <w:autoSpaceDE w:val="0"/>
              <w:autoSpaceDN w:val="0"/>
              <w:adjustRightInd w:val="0"/>
              <w:rPr>
                <w:rFonts w:ascii="Times New Roman" w:hAnsi="Times New Roman" w:cs="Times New Roman"/>
                <w:color w:val="000000" w:themeColor="text1"/>
                <w:sz w:val="20"/>
                <w:szCs w:val="20"/>
              </w:rPr>
            </w:pPr>
            <w:r w:rsidRPr="000858BB">
              <w:rPr>
                <w:rFonts w:ascii="Times New Roman" w:hAnsi="Times New Roman" w:cs="Times New Roman"/>
                <w:color w:val="000000" w:themeColor="text1"/>
                <w:sz w:val="20"/>
                <w:szCs w:val="20"/>
              </w:rPr>
              <w:t>Поступление</w:t>
            </w:r>
          </w:p>
          <w:p w14:paraId="5BF91569" w14:textId="5896D4DA" w:rsidR="00BD7F42" w:rsidRPr="008B168A" w:rsidRDefault="00BD7F42" w:rsidP="000858BB">
            <w:pPr>
              <w:autoSpaceDE w:val="0"/>
              <w:autoSpaceDN w:val="0"/>
              <w:adjustRightInd w:val="0"/>
              <w:rPr>
                <w:rFonts w:ascii="Times New Roman" w:hAnsi="Times New Roman" w:cs="Times New Roman"/>
                <w:color w:val="000000" w:themeColor="text1"/>
                <w:sz w:val="20"/>
                <w:szCs w:val="20"/>
              </w:rPr>
            </w:pPr>
            <w:r w:rsidRPr="000858BB">
              <w:rPr>
                <w:rFonts w:ascii="Times New Roman" w:hAnsi="Times New Roman" w:cs="Times New Roman"/>
                <w:color w:val="000000" w:themeColor="text1"/>
                <w:sz w:val="20"/>
                <w:szCs w:val="20"/>
              </w:rPr>
              <w:t xml:space="preserve">заявления в </w:t>
            </w:r>
            <w:r w:rsidR="000858BB">
              <w:rPr>
                <w:rFonts w:ascii="Times New Roman" w:hAnsi="Times New Roman" w:cs="Times New Roman"/>
                <w:color w:val="000000" w:themeColor="text1"/>
                <w:sz w:val="20"/>
                <w:szCs w:val="20"/>
              </w:rPr>
              <w:t>Организацию</w:t>
            </w:r>
          </w:p>
        </w:tc>
        <w:tc>
          <w:tcPr>
            <w:tcW w:w="2137" w:type="dxa"/>
          </w:tcPr>
          <w:p w14:paraId="7DB73C13" w14:textId="77777777" w:rsidR="00BD7F42" w:rsidRPr="007807BB" w:rsidRDefault="00BD7F42" w:rsidP="00046606">
            <w:pPr>
              <w:autoSpaceDE w:val="0"/>
              <w:autoSpaceDN w:val="0"/>
              <w:adjustRightInd w:val="0"/>
              <w:rPr>
                <w:rFonts w:ascii="Times New Roman" w:hAnsi="Times New Roman" w:cs="Times New Roman"/>
                <w:color w:val="000000" w:themeColor="text1"/>
                <w:sz w:val="20"/>
                <w:szCs w:val="20"/>
              </w:rPr>
            </w:pPr>
            <w:r w:rsidRPr="007807BB">
              <w:rPr>
                <w:rFonts w:ascii="Times New Roman" w:hAnsi="Times New Roman" w:cs="Times New Roman"/>
                <w:color w:val="000000" w:themeColor="text1"/>
                <w:sz w:val="20"/>
                <w:szCs w:val="20"/>
              </w:rPr>
              <w:t>Прием заявления в</w:t>
            </w:r>
          </w:p>
          <w:p w14:paraId="0AFEE574" w14:textId="4CA9450D" w:rsidR="00BD7F42" w:rsidRPr="008B168A" w:rsidRDefault="000858BB" w:rsidP="00046606">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Организации</w:t>
            </w:r>
            <w:r w:rsidR="00BD7F42" w:rsidRPr="008B168A">
              <w:rPr>
                <w:rFonts w:ascii="Times New Roman" w:hAnsi="Times New Roman" w:cs="Times New Roman"/>
                <w:color w:val="000000" w:themeColor="text1"/>
                <w:sz w:val="20"/>
                <w:szCs w:val="20"/>
              </w:rPr>
              <w:t xml:space="preserve"> (присвоение</w:t>
            </w:r>
          </w:p>
          <w:p w14:paraId="6FB53C20" w14:textId="77777777" w:rsidR="00BD7F42" w:rsidRPr="008B168A" w:rsidRDefault="00487BE5" w:rsidP="00046606">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номера и </w:t>
            </w:r>
            <w:r w:rsidR="00BD7F42" w:rsidRPr="008B168A">
              <w:rPr>
                <w:rFonts w:ascii="Times New Roman" w:hAnsi="Times New Roman" w:cs="Times New Roman"/>
                <w:color w:val="000000" w:themeColor="text1"/>
                <w:sz w:val="20"/>
                <w:szCs w:val="20"/>
              </w:rPr>
              <w:t>датирование)</w:t>
            </w:r>
          </w:p>
          <w:p w14:paraId="16D07F2E" w14:textId="77777777" w:rsidR="00BD7F42" w:rsidRPr="008B168A" w:rsidRDefault="00BD7F42"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При направлении</w:t>
            </w:r>
          </w:p>
          <w:p w14:paraId="57ABBC62" w14:textId="77777777" w:rsidR="00BD7F42" w:rsidRPr="008B168A" w:rsidRDefault="00BD7F42"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Заявления посредством</w:t>
            </w:r>
          </w:p>
          <w:p w14:paraId="7266F00A" w14:textId="77777777" w:rsidR="00BD7F42" w:rsidRPr="008B168A" w:rsidRDefault="00BD7F42"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Портала копии</w:t>
            </w:r>
          </w:p>
          <w:p w14:paraId="721393CF" w14:textId="77777777" w:rsidR="00BD7F42" w:rsidRPr="008B168A" w:rsidRDefault="00BD7F42"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документов не прикрепляются</w:t>
            </w:r>
          </w:p>
        </w:tc>
        <w:tc>
          <w:tcPr>
            <w:tcW w:w="1951" w:type="dxa"/>
            <w:vMerge w:val="restart"/>
          </w:tcPr>
          <w:p w14:paraId="741A66DB" w14:textId="77777777" w:rsidR="00BD7F42" w:rsidRPr="008B168A" w:rsidRDefault="00BD7F42" w:rsidP="00487BE5">
            <w:pPr>
              <w:autoSpaceDE w:val="0"/>
              <w:autoSpaceDN w:val="0"/>
              <w:adjustRightInd w:val="0"/>
              <w:rPr>
                <w:rFonts w:ascii="Times New Roman" w:hAnsi="Times New Roman" w:cs="Times New Roman"/>
                <w:b/>
                <w:color w:val="000000" w:themeColor="text1"/>
                <w:sz w:val="20"/>
                <w:szCs w:val="20"/>
              </w:rPr>
            </w:pPr>
            <w:r w:rsidRPr="008B168A">
              <w:rPr>
                <w:rFonts w:ascii="Times New Roman" w:hAnsi="Times New Roman" w:cs="Times New Roman"/>
                <w:color w:val="000000" w:themeColor="text1"/>
                <w:sz w:val="20"/>
                <w:szCs w:val="20"/>
              </w:rPr>
              <w:t>1 рабочий день</w:t>
            </w:r>
          </w:p>
        </w:tc>
        <w:tc>
          <w:tcPr>
            <w:tcW w:w="1975" w:type="dxa"/>
            <w:vMerge w:val="restart"/>
          </w:tcPr>
          <w:p w14:paraId="33E8C6BC" w14:textId="77777777" w:rsidR="00BD7F42" w:rsidRPr="007807BB" w:rsidRDefault="00BD7F42" w:rsidP="00046606">
            <w:pPr>
              <w:autoSpaceDE w:val="0"/>
              <w:autoSpaceDN w:val="0"/>
              <w:adjustRightInd w:val="0"/>
              <w:rPr>
                <w:rFonts w:ascii="Times New Roman" w:hAnsi="Times New Roman" w:cs="Times New Roman"/>
                <w:color w:val="000000" w:themeColor="text1"/>
                <w:sz w:val="20"/>
                <w:szCs w:val="20"/>
              </w:rPr>
            </w:pPr>
            <w:r w:rsidRPr="007807BB">
              <w:rPr>
                <w:rFonts w:ascii="Times New Roman" w:hAnsi="Times New Roman" w:cs="Times New Roman"/>
                <w:color w:val="000000" w:themeColor="text1"/>
                <w:sz w:val="20"/>
                <w:szCs w:val="20"/>
              </w:rPr>
              <w:t>Должностное</w:t>
            </w:r>
          </w:p>
          <w:p w14:paraId="041CF8C9" w14:textId="1614BE75" w:rsidR="00BD7F42" w:rsidRPr="008B168A" w:rsidRDefault="000858BB" w:rsidP="00046606">
            <w:pPr>
              <w:autoSpaceDE w:val="0"/>
              <w:autoSpaceDN w:val="0"/>
              <w:adjustRightInd w:val="0"/>
              <w:rPr>
                <w:rFonts w:ascii="Times New Roman" w:hAnsi="Times New Roman" w:cs="Times New Roman"/>
                <w:color w:val="000000" w:themeColor="text1"/>
                <w:sz w:val="20"/>
                <w:szCs w:val="20"/>
              </w:rPr>
            </w:pPr>
            <w:r w:rsidRPr="007807BB">
              <w:rPr>
                <w:rFonts w:ascii="Times New Roman" w:hAnsi="Times New Roman" w:cs="Times New Roman"/>
                <w:color w:val="000000" w:themeColor="text1"/>
                <w:sz w:val="20"/>
                <w:szCs w:val="20"/>
              </w:rPr>
              <w:t>л</w:t>
            </w:r>
            <w:r w:rsidR="00487BE5" w:rsidRPr="007807BB">
              <w:rPr>
                <w:rFonts w:ascii="Times New Roman" w:hAnsi="Times New Roman" w:cs="Times New Roman"/>
                <w:color w:val="000000" w:themeColor="text1"/>
                <w:sz w:val="20"/>
                <w:szCs w:val="20"/>
              </w:rPr>
              <w:t xml:space="preserve">ицо </w:t>
            </w:r>
            <w:r w:rsidRPr="007807BB">
              <w:rPr>
                <w:rFonts w:ascii="Times New Roman" w:hAnsi="Times New Roman" w:cs="Times New Roman"/>
                <w:color w:val="000000" w:themeColor="text1"/>
                <w:sz w:val="20"/>
                <w:szCs w:val="20"/>
              </w:rPr>
              <w:t>Организации</w:t>
            </w:r>
            <w:r w:rsidR="00487BE5" w:rsidRPr="007807BB">
              <w:rPr>
                <w:rFonts w:ascii="Times New Roman" w:hAnsi="Times New Roman" w:cs="Times New Roman"/>
                <w:color w:val="000000" w:themeColor="text1"/>
                <w:sz w:val="20"/>
                <w:szCs w:val="20"/>
              </w:rPr>
              <w:t>,</w:t>
            </w:r>
            <w:r w:rsidR="00487BE5">
              <w:rPr>
                <w:rFonts w:ascii="Times New Roman" w:hAnsi="Times New Roman" w:cs="Times New Roman"/>
                <w:color w:val="000000" w:themeColor="text1"/>
                <w:sz w:val="20"/>
                <w:szCs w:val="20"/>
              </w:rPr>
              <w:t xml:space="preserve"> </w:t>
            </w:r>
            <w:r w:rsidR="00BD7F42" w:rsidRPr="008B168A">
              <w:rPr>
                <w:rFonts w:ascii="Times New Roman" w:hAnsi="Times New Roman" w:cs="Times New Roman"/>
                <w:color w:val="000000" w:themeColor="text1"/>
                <w:sz w:val="20"/>
                <w:szCs w:val="20"/>
              </w:rPr>
              <w:t>ответственное за</w:t>
            </w:r>
          </w:p>
          <w:p w14:paraId="6680EC5E" w14:textId="77777777" w:rsidR="00BD7F42" w:rsidRPr="008B168A" w:rsidRDefault="00487BE5" w:rsidP="00046606">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прием и </w:t>
            </w:r>
            <w:r w:rsidR="00BD7F42" w:rsidRPr="008B168A">
              <w:rPr>
                <w:rFonts w:ascii="Times New Roman" w:hAnsi="Times New Roman" w:cs="Times New Roman"/>
                <w:color w:val="000000" w:themeColor="text1"/>
                <w:sz w:val="20"/>
                <w:szCs w:val="20"/>
              </w:rPr>
              <w:t>регистрацию</w:t>
            </w:r>
          </w:p>
          <w:p w14:paraId="7AF8B892" w14:textId="77777777" w:rsidR="00BD7F42" w:rsidRPr="008B168A" w:rsidRDefault="00BD7F42" w:rsidP="00046606">
            <w:pPr>
              <w:autoSpaceDE w:val="0"/>
              <w:autoSpaceDN w:val="0"/>
              <w:adjustRightInd w:val="0"/>
              <w:rPr>
                <w:rFonts w:ascii="Times New Roman" w:hAnsi="Times New Roman" w:cs="Times New Roman"/>
                <w:b/>
                <w:color w:val="000000" w:themeColor="text1"/>
                <w:sz w:val="20"/>
                <w:szCs w:val="20"/>
              </w:rPr>
            </w:pPr>
            <w:r w:rsidRPr="008B168A">
              <w:rPr>
                <w:rFonts w:ascii="Times New Roman" w:hAnsi="Times New Roman" w:cs="Times New Roman"/>
                <w:color w:val="000000" w:themeColor="text1"/>
                <w:sz w:val="20"/>
                <w:szCs w:val="20"/>
              </w:rPr>
              <w:t>заявления</w:t>
            </w:r>
          </w:p>
          <w:p w14:paraId="32CDC4DB" w14:textId="77777777" w:rsidR="00BD7F42" w:rsidRPr="008B168A" w:rsidRDefault="00BD7F42" w:rsidP="00046606">
            <w:pPr>
              <w:rPr>
                <w:rFonts w:ascii="Times New Roman" w:hAnsi="Times New Roman" w:cs="Times New Roman"/>
                <w:color w:val="000000" w:themeColor="text1"/>
                <w:sz w:val="20"/>
                <w:szCs w:val="20"/>
              </w:rPr>
            </w:pPr>
          </w:p>
          <w:p w14:paraId="1B05DD4D" w14:textId="77777777" w:rsidR="00BD7F42" w:rsidRPr="008B168A" w:rsidRDefault="00BD7F42" w:rsidP="00046606">
            <w:pPr>
              <w:jc w:val="center"/>
              <w:rPr>
                <w:rFonts w:ascii="Times New Roman" w:hAnsi="Times New Roman" w:cs="Times New Roman"/>
                <w:color w:val="000000" w:themeColor="text1"/>
                <w:sz w:val="20"/>
                <w:szCs w:val="20"/>
              </w:rPr>
            </w:pPr>
          </w:p>
        </w:tc>
        <w:tc>
          <w:tcPr>
            <w:tcW w:w="2008" w:type="dxa"/>
            <w:vMerge w:val="restart"/>
          </w:tcPr>
          <w:p w14:paraId="7EC5AD05" w14:textId="6E45CF24" w:rsidR="00BD7F42" w:rsidRPr="008B168A" w:rsidRDefault="000858BB" w:rsidP="00046606">
            <w:pPr>
              <w:rPr>
                <w:rFonts w:ascii="Times New Roman" w:hAnsi="Times New Roman" w:cs="Times New Roman"/>
                <w:color w:val="000000" w:themeColor="text1"/>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1932" w:type="dxa"/>
            <w:vMerge w:val="restart"/>
          </w:tcPr>
          <w:p w14:paraId="008B82EB" w14:textId="77777777" w:rsidR="00BD7F42" w:rsidRPr="008B168A" w:rsidRDefault="00BD7F42" w:rsidP="00487BE5">
            <w:pPr>
              <w:autoSpaceDE w:val="0"/>
              <w:autoSpaceDN w:val="0"/>
              <w:adjustRightInd w:val="0"/>
              <w:rPr>
                <w:rFonts w:ascii="Times New Roman" w:hAnsi="Times New Roman" w:cs="Times New Roman"/>
                <w:b/>
                <w:color w:val="000000" w:themeColor="text1"/>
                <w:sz w:val="20"/>
                <w:szCs w:val="20"/>
              </w:rPr>
            </w:pPr>
            <w:r w:rsidRPr="008B168A">
              <w:rPr>
                <w:rFonts w:ascii="Times New Roman" w:hAnsi="Times New Roman" w:cs="Times New Roman"/>
                <w:color w:val="000000" w:themeColor="text1"/>
                <w:sz w:val="20"/>
                <w:szCs w:val="20"/>
              </w:rPr>
              <w:t>-</w:t>
            </w:r>
          </w:p>
        </w:tc>
        <w:tc>
          <w:tcPr>
            <w:tcW w:w="2137" w:type="dxa"/>
          </w:tcPr>
          <w:p w14:paraId="032A2CA5" w14:textId="77777777" w:rsidR="00BD7F42" w:rsidRPr="008B168A" w:rsidRDefault="00BD7F42" w:rsidP="00046606">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Зарегистрированное заявление</w:t>
            </w:r>
          </w:p>
        </w:tc>
      </w:tr>
      <w:tr w:rsidR="00551765" w:rsidRPr="008B168A" w14:paraId="6DE6D79C" w14:textId="77777777" w:rsidTr="000858BB">
        <w:tc>
          <w:tcPr>
            <w:tcW w:w="2137" w:type="dxa"/>
            <w:vMerge/>
          </w:tcPr>
          <w:p w14:paraId="76A1C061" w14:textId="77777777" w:rsidR="00BD7F42" w:rsidRPr="008B168A" w:rsidRDefault="00BD7F42" w:rsidP="00B52114">
            <w:pPr>
              <w:autoSpaceDE w:val="0"/>
              <w:autoSpaceDN w:val="0"/>
              <w:adjustRightInd w:val="0"/>
              <w:jc w:val="center"/>
              <w:rPr>
                <w:rFonts w:ascii="Times New Roman" w:hAnsi="Times New Roman" w:cs="Times New Roman"/>
                <w:b/>
                <w:color w:val="000000" w:themeColor="text1"/>
                <w:sz w:val="20"/>
                <w:szCs w:val="20"/>
              </w:rPr>
            </w:pPr>
          </w:p>
        </w:tc>
        <w:tc>
          <w:tcPr>
            <w:tcW w:w="2137" w:type="dxa"/>
          </w:tcPr>
          <w:p w14:paraId="365E3615" w14:textId="77777777" w:rsidR="00BD7F42" w:rsidRPr="008B168A" w:rsidRDefault="00BD7F42" w:rsidP="00BD7F42">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Уведомление Заявителя о приеме и регистрации заявления</w:t>
            </w:r>
          </w:p>
        </w:tc>
        <w:tc>
          <w:tcPr>
            <w:tcW w:w="1951" w:type="dxa"/>
            <w:vMerge/>
          </w:tcPr>
          <w:p w14:paraId="574D9347" w14:textId="77777777" w:rsidR="00BD7F42" w:rsidRPr="008B168A" w:rsidRDefault="00BD7F42" w:rsidP="00B52114">
            <w:pPr>
              <w:autoSpaceDE w:val="0"/>
              <w:autoSpaceDN w:val="0"/>
              <w:adjustRightInd w:val="0"/>
              <w:jc w:val="center"/>
              <w:rPr>
                <w:rFonts w:ascii="Times New Roman" w:hAnsi="Times New Roman" w:cs="Times New Roman"/>
                <w:b/>
                <w:color w:val="000000" w:themeColor="text1"/>
                <w:sz w:val="20"/>
                <w:szCs w:val="20"/>
              </w:rPr>
            </w:pPr>
          </w:p>
        </w:tc>
        <w:tc>
          <w:tcPr>
            <w:tcW w:w="1975" w:type="dxa"/>
            <w:vMerge/>
          </w:tcPr>
          <w:p w14:paraId="5617E7DA" w14:textId="77777777" w:rsidR="00BD7F42" w:rsidRPr="008B168A" w:rsidRDefault="00BD7F42" w:rsidP="00B52114">
            <w:pPr>
              <w:autoSpaceDE w:val="0"/>
              <w:autoSpaceDN w:val="0"/>
              <w:adjustRightInd w:val="0"/>
              <w:jc w:val="center"/>
              <w:rPr>
                <w:rFonts w:ascii="Times New Roman" w:hAnsi="Times New Roman" w:cs="Times New Roman"/>
                <w:b/>
                <w:color w:val="000000" w:themeColor="text1"/>
                <w:sz w:val="20"/>
                <w:szCs w:val="20"/>
              </w:rPr>
            </w:pPr>
          </w:p>
        </w:tc>
        <w:tc>
          <w:tcPr>
            <w:tcW w:w="2008" w:type="dxa"/>
            <w:vMerge/>
          </w:tcPr>
          <w:p w14:paraId="6E2686F6" w14:textId="77777777" w:rsidR="00BD7F42" w:rsidRPr="008B168A" w:rsidRDefault="00BD7F42" w:rsidP="00B52114">
            <w:pPr>
              <w:autoSpaceDE w:val="0"/>
              <w:autoSpaceDN w:val="0"/>
              <w:adjustRightInd w:val="0"/>
              <w:jc w:val="center"/>
              <w:rPr>
                <w:rFonts w:ascii="Times New Roman" w:hAnsi="Times New Roman" w:cs="Times New Roman"/>
                <w:b/>
                <w:color w:val="000000" w:themeColor="text1"/>
                <w:sz w:val="20"/>
                <w:szCs w:val="20"/>
              </w:rPr>
            </w:pPr>
          </w:p>
        </w:tc>
        <w:tc>
          <w:tcPr>
            <w:tcW w:w="1932" w:type="dxa"/>
            <w:vMerge/>
          </w:tcPr>
          <w:p w14:paraId="5714735E" w14:textId="77777777" w:rsidR="00BD7F42" w:rsidRPr="008B168A" w:rsidRDefault="00BD7F42" w:rsidP="00B52114">
            <w:pPr>
              <w:autoSpaceDE w:val="0"/>
              <w:autoSpaceDN w:val="0"/>
              <w:adjustRightInd w:val="0"/>
              <w:jc w:val="center"/>
              <w:rPr>
                <w:rFonts w:ascii="Times New Roman" w:hAnsi="Times New Roman" w:cs="Times New Roman"/>
                <w:b/>
                <w:color w:val="000000" w:themeColor="text1"/>
                <w:sz w:val="20"/>
                <w:szCs w:val="20"/>
              </w:rPr>
            </w:pPr>
          </w:p>
        </w:tc>
        <w:tc>
          <w:tcPr>
            <w:tcW w:w="2137" w:type="dxa"/>
          </w:tcPr>
          <w:p w14:paraId="469ABB7C" w14:textId="77777777" w:rsidR="00BD7F42" w:rsidRPr="008B168A" w:rsidRDefault="00BD7F42" w:rsidP="00BD7F42">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Направленное</w:t>
            </w:r>
          </w:p>
          <w:p w14:paraId="391751D3" w14:textId="77777777" w:rsidR="00BD7F42" w:rsidRPr="008B168A" w:rsidRDefault="00BD7F42" w:rsidP="00BD7F42">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Заявителю</w:t>
            </w:r>
          </w:p>
          <w:p w14:paraId="4EAAD3F5" w14:textId="77777777" w:rsidR="00BD7F42" w:rsidRPr="008B168A" w:rsidRDefault="00487BE5" w:rsidP="00BD7F42">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уведомление о </w:t>
            </w:r>
            <w:r w:rsidR="00BD7F42" w:rsidRPr="008B168A">
              <w:rPr>
                <w:rFonts w:ascii="Times New Roman" w:hAnsi="Times New Roman" w:cs="Times New Roman"/>
                <w:color w:val="000000" w:themeColor="text1"/>
                <w:sz w:val="20"/>
                <w:szCs w:val="20"/>
              </w:rPr>
              <w:t>приеме и</w:t>
            </w:r>
          </w:p>
          <w:p w14:paraId="0A9242B6" w14:textId="77777777" w:rsidR="00BD7F42" w:rsidRPr="008B168A" w:rsidRDefault="00BD7F42" w:rsidP="00BD7F42">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регистрации</w:t>
            </w:r>
          </w:p>
          <w:p w14:paraId="2815F864" w14:textId="77777777" w:rsidR="00BD7F42" w:rsidRPr="00487BE5" w:rsidRDefault="00487BE5" w:rsidP="00BD7F42">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заявления в личный кабинет </w:t>
            </w:r>
            <w:r w:rsidR="00BD7F42" w:rsidRPr="008B168A">
              <w:rPr>
                <w:rFonts w:ascii="Times New Roman" w:hAnsi="Times New Roman" w:cs="Times New Roman"/>
                <w:color w:val="000000" w:themeColor="text1"/>
                <w:sz w:val="20"/>
                <w:szCs w:val="20"/>
              </w:rPr>
              <w:t>на Портале</w:t>
            </w:r>
          </w:p>
        </w:tc>
      </w:tr>
      <w:tr w:rsidR="00551765" w:rsidRPr="008B168A" w14:paraId="4AF8A022" w14:textId="77777777" w:rsidTr="000858BB">
        <w:tc>
          <w:tcPr>
            <w:tcW w:w="14277" w:type="dxa"/>
            <w:gridSpan w:val="7"/>
          </w:tcPr>
          <w:p w14:paraId="45E3B08B" w14:textId="77777777" w:rsidR="00F350EE" w:rsidRPr="008B168A" w:rsidRDefault="00F350EE" w:rsidP="00B52114">
            <w:pPr>
              <w:autoSpaceDE w:val="0"/>
              <w:autoSpaceDN w:val="0"/>
              <w:adjustRightInd w:val="0"/>
              <w:jc w:val="center"/>
              <w:rPr>
                <w:rFonts w:ascii="Times New Roman" w:hAnsi="Times New Roman" w:cs="Times New Roman"/>
                <w:b/>
                <w:color w:val="000000" w:themeColor="text1"/>
                <w:sz w:val="20"/>
                <w:szCs w:val="20"/>
              </w:rPr>
            </w:pPr>
            <w:r w:rsidRPr="008B168A">
              <w:rPr>
                <w:rFonts w:ascii="Times New Roman" w:hAnsi="Times New Roman" w:cs="Times New Roman"/>
                <w:color w:val="000000" w:themeColor="text1"/>
                <w:sz w:val="20"/>
                <w:szCs w:val="20"/>
              </w:rPr>
              <w:t>Рассмотрение заявления и дополнительных документов</w:t>
            </w:r>
          </w:p>
        </w:tc>
      </w:tr>
      <w:tr w:rsidR="00551765" w:rsidRPr="008B168A" w14:paraId="36C4DC83" w14:textId="77777777" w:rsidTr="000858BB">
        <w:tc>
          <w:tcPr>
            <w:tcW w:w="2137" w:type="dxa"/>
            <w:vMerge w:val="restart"/>
          </w:tcPr>
          <w:p w14:paraId="3F2417D0"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Поступление заявления в</w:t>
            </w:r>
          </w:p>
          <w:p w14:paraId="66B249C5"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общеобразовательную организацию</w:t>
            </w:r>
          </w:p>
        </w:tc>
        <w:tc>
          <w:tcPr>
            <w:tcW w:w="2137" w:type="dxa"/>
          </w:tcPr>
          <w:p w14:paraId="60C50825" w14:textId="77777777" w:rsidR="00887A9E" w:rsidRPr="00487BE5" w:rsidRDefault="00487BE5" w:rsidP="00487BE5">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Рассмотрение </w:t>
            </w:r>
            <w:r w:rsidR="00887A9E" w:rsidRPr="008B168A">
              <w:rPr>
                <w:rFonts w:ascii="Times New Roman" w:hAnsi="Times New Roman" w:cs="Times New Roman"/>
                <w:color w:val="000000" w:themeColor="text1"/>
                <w:sz w:val="20"/>
                <w:szCs w:val="20"/>
              </w:rPr>
              <w:t>заявления</w:t>
            </w:r>
          </w:p>
        </w:tc>
        <w:tc>
          <w:tcPr>
            <w:tcW w:w="1951" w:type="dxa"/>
            <w:vMerge w:val="restart"/>
          </w:tcPr>
          <w:p w14:paraId="01D65DC5" w14:textId="77777777" w:rsidR="00887A9E" w:rsidRPr="008B168A" w:rsidRDefault="00887A9E" w:rsidP="00B52114">
            <w:pPr>
              <w:autoSpaceDE w:val="0"/>
              <w:autoSpaceDN w:val="0"/>
              <w:adjustRightInd w:val="0"/>
              <w:jc w:val="center"/>
              <w:rPr>
                <w:rFonts w:ascii="Times New Roman" w:hAnsi="Times New Roman" w:cs="Times New Roman"/>
                <w:b/>
                <w:color w:val="000000" w:themeColor="text1"/>
                <w:sz w:val="20"/>
                <w:szCs w:val="20"/>
              </w:rPr>
            </w:pPr>
          </w:p>
        </w:tc>
        <w:tc>
          <w:tcPr>
            <w:tcW w:w="1975" w:type="dxa"/>
            <w:vMerge w:val="restart"/>
          </w:tcPr>
          <w:p w14:paraId="17D7F861" w14:textId="77777777" w:rsidR="00887A9E" w:rsidRPr="00487BE5" w:rsidRDefault="00487BE5" w:rsidP="00487BE5">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Ответственное </w:t>
            </w:r>
            <w:r w:rsidR="00887A9E" w:rsidRPr="008B168A">
              <w:rPr>
                <w:rFonts w:ascii="Times New Roman" w:hAnsi="Times New Roman" w:cs="Times New Roman"/>
                <w:color w:val="000000" w:themeColor="text1"/>
                <w:sz w:val="20"/>
                <w:szCs w:val="20"/>
              </w:rPr>
              <w:t>лицо</w:t>
            </w:r>
          </w:p>
        </w:tc>
        <w:tc>
          <w:tcPr>
            <w:tcW w:w="2008" w:type="dxa"/>
            <w:vMerge w:val="restart"/>
          </w:tcPr>
          <w:p w14:paraId="5360625A" w14:textId="37D1DD15" w:rsidR="00887A9E" w:rsidRPr="00487BE5" w:rsidRDefault="000858BB" w:rsidP="00487BE5">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Организация</w:t>
            </w:r>
          </w:p>
        </w:tc>
        <w:tc>
          <w:tcPr>
            <w:tcW w:w="1932" w:type="dxa"/>
          </w:tcPr>
          <w:p w14:paraId="33AA019E" w14:textId="5F487081" w:rsidR="00887A9E" w:rsidRPr="00610648" w:rsidRDefault="000858BB" w:rsidP="00487BE5">
            <w:pPr>
              <w:autoSpaceDE w:val="0"/>
              <w:autoSpaceDN w:val="0"/>
              <w:adjustRightInd w:val="0"/>
              <w:rPr>
                <w:rFonts w:ascii="Times New Roman" w:hAnsi="Times New Roman" w:cs="Times New Roman"/>
                <w:b/>
                <w:color w:val="000000" w:themeColor="text1"/>
                <w:sz w:val="20"/>
                <w:szCs w:val="20"/>
              </w:rPr>
            </w:pPr>
            <w:r w:rsidRPr="00610648">
              <w:rPr>
                <w:rFonts w:ascii="Times New Roman" w:hAnsi="Times New Roman" w:cs="Times New Roman"/>
                <w:sz w:val="20"/>
                <w:szCs w:val="20"/>
              </w:rPr>
              <w:t>Краевая информационная автоматизированная система управления образованием (КИАСУО)</w:t>
            </w:r>
          </w:p>
        </w:tc>
        <w:tc>
          <w:tcPr>
            <w:tcW w:w="2137" w:type="dxa"/>
          </w:tcPr>
          <w:p w14:paraId="1C0CEBF5" w14:textId="77777777" w:rsidR="00887A9E" w:rsidRPr="008B168A" w:rsidRDefault="00887A9E" w:rsidP="00B52114">
            <w:pPr>
              <w:autoSpaceDE w:val="0"/>
              <w:autoSpaceDN w:val="0"/>
              <w:adjustRightInd w:val="0"/>
              <w:jc w:val="center"/>
              <w:rPr>
                <w:rFonts w:ascii="Times New Roman" w:hAnsi="Times New Roman" w:cs="Times New Roman"/>
                <w:b/>
                <w:color w:val="000000" w:themeColor="text1"/>
                <w:sz w:val="20"/>
                <w:szCs w:val="20"/>
              </w:rPr>
            </w:pPr>
          </w:p>
        </w:tc>
      </w:tr>
      <w:tr w:rsidR="00551765" w:rsidRPr="008B168A" w14:paraId="00E9DBC4" w14:textId="77777777" w:rsidTr="000858BB">
        <w:tc>
          <w:tcPr>
            <w:tcW w:w="2137" w:type="dxa"/>
            <w:vMerge/>
          </w:tcPr>
          <w:p w14:paraId="394C6482"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p>
        </w:tc>
        <w:tc>
          <w:tcPr>
            <w:tcW w:w="2137" w:type="dxa"/>
          </w:tcPr>
          <w:p w14:paraId="42B89DAD"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Осуществление</w:t>
            </w:r>
          </w:p>
          <w:p w14:paraId="3F85D681"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проверки заявления на соответствие</w:t>
            </w:r>
          </w:p>
          <w:p w14:paraId="0C82F8D8"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требованиям ока</w:t>
            </w:r>
            <w:r w:rsidR="00487BE5">
              <w:rPr>
                <w:rFonts w:ascii="Times New Roman" w:hAnsi="Times New Roman" w:cs="Times New Roman"/>
                <w:color w:val="000000" w:themeColor="text1"/>
                <w:sz w:val="20"/>
                <w:szCs w:val="20"/>
              </w:rPr>
              <w:t xml:space="preserve">зания Услуги и оснований для ее </w:t>
            </w:r>
            <w:r w:rsidRPr="008B168A">
              <w:rPr>
                <w:rFonts w:ascii="Times New Roman" w:hAnsi="Times New Roman" w:cs="Times New Roman"/>
                <w:color w:val="000000" w:themeColor="text1"/>
                <w:sz w:val="20"/>
                <w:szCs w:val="20"/>
              </w:rPr>
              <w:t>предоставления</w:t>
            </w:r>
          </w:p>
        </w:tc>
        <w:tc>
          <w:tcPr>
            <w:tcW w:w="1951" w:type="dxa"/>
            <w:vMerge/>
          </w:tcPr>
          <w:p w14:paraId="1791321D" w14:textId="77777777" w:rsidR="00887A9E" w:rsidRPr="008B168A" w:rsidRDefault="00887A9E" w:rsidP="00B52114">
            <w:pPr>
              <w:autoSpaceDE w:val="0"/>
              <w:autoSpaceDN w:val="0"/>
              <w:adjustRightInd w:val="0"/>
              <w:jc w:val="center"/>
              <w:rPr>
                <w:rFonts w:ascii="Times New Roman" w:hAnsi="Times New Roman" w:cs="Times New Roman"/>
                <w:b/>
                <w:color w:val="000000" w:themeColor="text1"/>
                <w:sz w:val="20"/>
                <w:szCs w:val="20"/>
              </w:rPr>
            </w:pPr>
          </w:p>
        </w:tc>
        <w:tc>
          <w:tcPr>
            <w:tcW w:w="1975" w:type="dxa"/>
            <w:vMerge/>
          </w:tcPr>
          <w:p w14:paraId="383C4C7D"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p>
        </w:tc>
        <w:tc>
          <w:tcPr>
            <w:tcW w:w="2008" w:type="dxa"/>
            <w:vMerge/>
          </w:tcPr>
          <w:p w14:paraId="7C4F3BF6"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p>
        </w:tc>
        <w:tc>
          <w:tcPr>
            <w:tcW w:w="1932" w:type="dxa"/>
          </w:tcPr>
          <w:p w14:paraId="06BC436F" w14:textId="6A9B5A3D" w:rsidR="00887A9E" w:rsidRPr="00610648" w:rsidRDefault="000858BB" w:rsidP="000858BB">
            <w:pPr>
              <w:autoSpaceDE w:val="0"/>
              <w:autoSpaceDN w:val="0"/>
              <w:adjustRightInd w:val="0"/>
              <w:rPr>
                <w:rFonts w:ascii="Times New Roman" w:hAnsi="Times New Roman" w:cs="Times New Roman"/>
                <w:color w:val="000000" w:themeColor="text1"/>
                <w:sz w:val="20"/>
                <w:szCs w:val="20"/>
              </w:rPr>
            </w:pPr>
            <w:r w:rsidRPr="00610648">
              <w:rPr>
                <w:rFonts w:ascii="Times New Roman" w:hAnsi="Times New Roman" w:cs="Times New Roman"/>
                <w:sz w:val="20"/>
                <w:szCs w:val="20"/>
              </w:rPr>
              <w:t>Краевая информационная автоматизированная система управления образованием (КИАСУО)</w:t>
            </w:r>
          </w:p>
        </w:tc>
        <w:tc>
          <w:tcPr>
            <w:tcW w:w="2137" w:type="dxa"/>
          </w:tcPr>
          <w:p w14:paraId="7F739E8F"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Направл</w:t>
            </w:r>
            <w:r w:rsidR="00487BE5">
              <w:rPr>
                <w:rFonts w:ascii="Times New Roman" w:hAnsi="Times New Roman" w:cs="Times New Roman"/>
                <w:color w:val="000000" w:themeColor="text1"/>
                <w:sz w:val="20"/>
                <w:szCs w:val="20"/>
              </w:rPr>
              <w:t xml:space="preserve">енное заявителю </w:t>
            </w:r>
            <w:r w:rsidRPr="008B168A">
              <w:rPr>
                <w:rFonts w:ascii="Times New Roman" w:hAnsi="Times New Roman" w:cs="Times New Roman"/>
                <w:color w:val="000000" w:themeColor="text1"/>
                <w:sz w:val="20"/>
                <w:szCs w:val="20"/>
              </w:rPr>
              <w:t>уведомление о</w:t>
            </w:r>
          </w:p>
          <w:p w14:paraId="1196DEB8"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необходимости</w:t>
            </w:r>
          </w:p>
          <w:p w14:paraId="63EAFB9A"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предоставить</w:t>
            </w:r>
          </w:p>
          <w:p w14:paraId="48C33D14"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оригиналы документов,</w:t>
            </w:r>
          </w:p>
          <w:p w14:paraId="050B04F5"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информация о</w:t>
            </w:r>
          </w:p>
          <w:p w14:paraId="12C9D292"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кото</w:t>
            </w:r>
            <w:r w:rsidR="00487BE5">
              <w:rPr>
                <w:rFonts w:ascii="Times New Roman" w:hAnsi="Times New Roman" w:cs="Times New Roman"/>
                <w:color w:val="000000" w:themeColor="text1"/>
                <w:sz w:val="20"/>
                <w:szCs w:val="20"/>
              </w:rPr>
              <w:t xml:space="preserve">рых представлена в заявлении на </w:t>
            </w:r>
            <w:r w:rsidRPr="008B168A">
              <w:rPr>
                <w:rFonts w:ascii="Times New Roman" w:hAnsi="Times New Roman" w:cs="Times New Roman"/>
                <w:color w:val="000000" w:themeColor="text1"/>
                <w:sz w:val="20"/>
                <w:szCs w:val="20"/>
              </w:rPr>
              <w:t>оказание Услуги,</w:t>
            </w:r>
          </w:p>
          <w:p w14:paraId="639FDAEB"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 также указание</w:t>
            </w:r>
          </w:p>
          <w:p w14:paraId="069E45D6" w14:textId="77777777" w:rsidR="00887A9E" w:rsidRPr="008B168A" w:rsidRDefault="00487BE5" w:rsidP="00F350EE">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сроков </w:t>
            </w:r>
            <w:r w:rsidR="00887A9E" w:rsidRPr="008B168A">
              <w:rPr>
                <w:rFonts w:ascii="Times New Roman" w:hAnsi="Times New Roman" w:cs="Times New Roman"/>
                <w:color w:val="000000" w:themeColor="text1"/>
                <w:sz w:val="20"/>
                <w:szCs w:val="20"/>
              </w:rPr>
              <w:t>предоставления оригиналов</w:t>
            </w:r>
          </w:p>
        </w:tc>
      </w:tr>
      <w:tr w:rsidR="00551765" w:rsidRPr="008B168A" w14:paraId="4C59AAF2" w14:textId="77777777" w:rsidTr="000858BB">
        <w:tc>
          <w:tcPr>
            <w:tcW w:w="2137" w:type="dxa"/>
            <w:vMerge/>
          </w:tcPr>
          <w:p w14:paraId="26A0AA73"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p>
        </w:tc>
        <w:tc>
          <w:tcPr>
            <w:tcW w:w="2137" w:type="dxa"/>
          </w:tcPr>
          <w:p w14:paraId="7CB7B2C0"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При наличии оснований - отказ в</w:t>
            </w:r>
          </w:p>
          <w:p w14:paraId="2E516534"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предоставлении</w:t>
            </w:r>
          </w:p>
          <w:p w14:paraId="03A437EA"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государственной</w:t>
            </w:r>
          </w:p>
          <w:p w14:paraId="4E01AC14"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услуги</w:t>
            </w:r>
          </w:p>
        </w:tc>
        <w:tc>
          <w:tcPr>
            <w:tcW w:w="1951" w:type="dxa"/>
            <w:vMerge/>
          </w:tcPr>
          <w:p w14:paraId="31334B37" w14:textId="77777777" w:rsidR="00887A9E" w:rsidRPr="008B168A" w:rsidRDefault="00887A9E" w:rsidP="00B52114">
            <w:pPr>
              <w:autoSpaceDE w:val="0"/>
              <w:autoSpaceDN w:val="0"/>
              <w:adjustRightInd w:val="0"/>
              <w:jc w:val="center"/>
              <w:rPr>
                <w:rFonts w:ascii="Times New Roman" w:hAnsi="Times New Roman" w:cs="Times New Roman"/>
                <w:b/>
                <w:color w:val="000000" w:themeColor="text1"/>
                <w:sz w:val="20"/>
                <w:szCs w:val="20"/>
              </w:rPr>
            </w:pPr>
          </w:p>
        </w:tc>
        <w:tc>
          <w:tcPr>
            <w:tcW w:w="1975" w:type="dxa"/>
            <w:vMerge/>
          </w:tcPr>
          <w:p w14:paraId="17D94F8E"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p>
        </w:tc>
        <w:tc>
          <w:tcPr>
            <w:tcW w:w="2008" w:type="dxa"/>
            <w:vMerge/>
          </w:tcPr>
          <w:p w14:paraId="06CDB482" w14:textId="77777777" w:rsidR="00887A9E" w:rsidRPr="008B168A" w:rsidRDefault="00887A9E" w:rsidP="00F350EE">
            <w:pPr>
              <w:autoSpaceDE w:val="0"/>
              <w:autoSpaceDN w:val="0"/>
              <w:adjustRightInd w:val="0"/>
              <w:rPr>
                <w:rFonts w:ascii="Times New Roman" w:hAnsi="Times New Roman" w:cs="Times New Roman"/>
                <w:color w:val="000000" w:themeColor="text1"/>
                <w:sz w:val="20"/>
                <w:szCs w:val="20"/>
              </w:rPr>
            </w:pPr>
          </w:p>
        </w:tc>
        <w:tc>
          <w:tcPr>
            <w:tcW w:w="1932" w:type="dxa"/>
          </w:tcPr>
          <w:p w14:paraId="1C92A25D"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Основания для</w:t>
            </w:r>
          </w:p>
          <w:p w14:paraId="406B9A09"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отказа, предусмотренные пунктом 13.2</w:t>
            </w:r>
          </w:p>
          <w:p w14:paraId="7B011359"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административного регламента</w:t>
            </w:r>
          </w:p>
        </w:tc>
        <w:tc>
          <w:tcPr>
            <w:tcW w:w="2137" w:type="dxa"/>
          </w:tcPr>
          <w:p w14:paraId="7350337E"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Направленное</w:t>
            </w:r>
          </w:p>
          <w:p w14:paraId="66D453D8"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Заявителю уведомление об</w:t>
            </w:r>
          </w:p>
          <w:p w14:paraId="7AA17509" w14:textId="77777777" w:rsidR="00887A9E" w:rsidRPr="008B168A" w:rsidRDefault="00487BE5" w:rsidP="00626FDB">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отказе в </w:t>
            </w:r>
            <w:r w:rsidR="00887A9E" w:rsidRPr="008B168A">
              <w:rPr>
                <w:rFonts w:ascii="Times New Roman" w:hAnsi="Times New Roman" w:cs="Times New Roman"/>
                <w:color w:val="000000" w:themeColor="text1"/>
                <w:sz w:val="20"/>
                <w:szCs w:val="20"/>
              </w:rPr>
              <w:t>предоставлении</w:t>
            </w:r>
          </w:p>
          <w:p w14:paraId="1F13C5DE" w14:textId="77777777" w:rsidR="00887A9E" w:rsidRPr="008B168A" w:rsidRDefault="00887A9E"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Услуги в личный</w:t>
            </w:r>
          </w:p>
          <w:p w14:paraId="549AA931" w14:textId="77777777" w:rsidR="00887A9E" w:rsidRPr="008B168A" w:rsidRDefault="00487BE5" w:rsidP="00626FDB">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кабинет на </w:t>
            </w:r>
            <w:r w:rsidR="00887A9E" w:rsidRPr="008B168A">
              <w:rPr>
                <w:rFonts w:ascii="Times New Roman" w:hAnsi="Times New Roman" w:cs="Times New Roman"/>
                <w:color w:val="000000" w:themeColor="text1"/>
                <w:sz w:val="20"/>
                <w:szCs w:val="20"/>
              </w:rPr>
              <w:t>Портале</w:t>
            </w:r>
          </w:p>
        </w:tc>
      </w:tr>
      <w:tr w:rsidR="00551765" w:rsidRPr="008B168A" w14:paraId="22623A33" w14:textId="77777777" w:rsidTr="000858BB">
        <w:tc>
          <w:tcPr>
            <w:tcW w:w="2137" w:type="dxa"/>
          </w:tcPr>
          <w:p w14:paraId="26FFE034"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Предоставление</w:t>
            </w:r>
          </w:p>
          <w:p w14:paraId="41490002"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Оригиналов документов заявителем после</w:t>
            </w:r>
          </w:p>
          <w:p w14:paraId="289233C1"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направления</w:t>
            </w:r>
          </w:p>
          <w:p w14:paraId="0BD84397"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приглашения</w:t>
            </w:r>
          </w:p>
          <w:p w14:paraId="02A5AE7B"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образовательной</w:t>
            </w:r>
          </w:p>
          <w:p w14:paraId="2923681F"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организацией</w:t>
            </w:r>
          </w:p>
        </w:tc>
        <w:tc>
          <w:tcPr>
            <w:tcW w:w="2137" w:type="dxa"/>
            <w:vMerge w:val="restart"/>
          </w:tcPr>
          <w:p w14:paraId="4E5E3306"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Прием и проверка</w:t>
            </w:r>
          </w:p>
          <w:p w14:paraId="0ED83BC8"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комплектности</w:t>
            </w:r>
          </w:p>
          <w:p w14:paraId="187A2FE4"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документов на наличие/ отсутствие</w:t>
            </w:r>
          </w:p>
          <w:p w14:paraId="228BF534"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оснований для</w:t>
            </w:r>
          </w:p>
          <w:p w14:paraId="6E4A8848" w14:textId="77777777" w:rsidR="009F54C3" w:rsidRPr="008B168A" w:rsidRDefault="00487BE5" w:rsidP="00626FDB">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отказа в </w:t>
            </w:r>
            <w:r w:rsidR="009F54C3" w:rsidRPr="008B168A">
              <w:rPr>
                <w:rFonts w:ascii="Times New Roman" w:hAnsi="Times New Roman" w:cs="Times New Roman"/>
                <w:color w:val="000000" w:themeColor="text1"/>
                <w:sz w:val="20"/>
                <w:szCs w:val="20"/>
              </w:rPr>
              <w:t>предоставлении</w:t>
            </w:r>
          </w:p>
          <w:p w14:paraId="3C5B1B6E"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Услуги,</w:t>
            </w:r>
          </w:p>
          <w:p w14:paraId="0E382CBF"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предусмотренных</w:t>
            </w:r>
          </w:p>
          <w:p w14:paraId="1C195070"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подразделом 12</w:t>
            </w:r>
          </w:p>
          <w:p w14:paraId="122FA33F"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Административного регламента</w:t>
            </w:r>
          </w:p>
        </w:tc>
        <w:tc>
          <w:tcPr>
            <w:tcW w:w="1951" w:type="dxa"/>
            <w:vMerge w:val="restart"/>
          </w:tcPr>
          <w:p w14:paraId="48965119" w14:textId="77777777" w:rsidR="009F54C3" w:rsidRPr="008B168A" w:rsidRDefault="009F54C3" w:rsidP="00487BE5">
            <w:pPr>
              <w:autoSpaceDE w:val="0"/>
              <w:autoSpaceDN w:val="0"/>
              <w:adjustRightInd w:val="0"/>
              <w:rPr>
                <w:rFonts w:ascii="Times New Roman" w:hAnsi="Times New Roman" w:cs="Times New Roman"/>
                <w:b/>
                <w:color w:val="000000" w:themeColor="text1"/>
                <w:sz w:val="20"/>
                <w:szCs w:val="20"/>
              </w:rPr>
            </w:pPr>
            <w:r w:rsidRPr="008B168A">
              <w:rPr>
                <w:rFonts w:ascii="Times New Roman" w:hAnsi="Times New Roman" w:cs="Times New Roman"/>
                <w:color w:val="000000" w:themeColor="text1"/>
                <w:sz w:val="20"/>
                <w:szCs w:val="20"/>
              </w:rPr>
              <w:t>1 рабочий день</w:t>
            </w:r>
          </w:p>
        </w:tc>
        <w:tc>
          <w:tcPr>
            <w:tcW w:w="1975" w:type="dxa"/>
            <w:vMerge/>
          </w:tcPr>
          <w:p w14:paraId="49B2022D" w14:textId="77777777" w:rsidR="009F54C3" w:rsidRPr="008B168A" w:rsidRDefault="009F54C3" w:rsidP="00F350EE">
            <w:pPr>
              <w:autoSpaceDE w:val="0"/>
              <w:autoSpaceDN w:val="0"/>
              <w:adjustRightInd w:val="0"/>
              <w:rPr>
                <w:rFonts w:ascii="Times New Roman" w:hAnsi="Times New Roman" w:cs="Times New Roman"/>
                <w:color w:val="000000" w:themeColor="text1"/>
                <w:sz w:val="20"/>
                <w:szCs w:val="20"/>
              </w:rPr>
            </w:pPr>
          </w:p>
        </w:tc>
        <w:tc>
          <w:tcPr>
            <w:tcW w:w="2008" w:type="dxa"/>
            <w:vMerge w:val="restart"/>
          </w:tcPr>
          <w:p w14:paraId="732307EB" w14:textId="06926948" w:rsidR="009F54C3" w:rsidRPr="008B168A" w:rsidRDefault="00610648" w:rsidP="00610648">
            <w:pPr>
              <w:rPr>
                <w:rFonts w:ascii="Times New Roman" w:hAnsi="Times New Roman" w:cs="Times New Roman"/>
                <w:color w:val="000000" w:themeColor="text1"/>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1932" w:type="dxa"/>
            <w:vMerge w:val="restart"/>
          </w:tcPr>
          <w:p w14:paraId="21F3AF2B" w14:textId="77777777" w:rsidR="009F54C3" w:rsidRPr="008B168A" w:rsidRDefault="009F54C3" w:rsidP="00487BE5">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w:t>
            </w:r>
          </w:p>
        </w:tc>
        <w:tc>
          <w:tcPr>
            <w:tcW w:w="2137" w:type="dxa"/>
          </w:tcPr>
          <w:p w14:paraId="1C93D492"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Направленное</w:t>
            </w:r>
          </w:p>
          <w:p w14:paraId="6E4EB79C" w14:textId="77777777" w:rsidR="009F54C3" w:rsidRPr="008B168A" w:rsidRDefault="00487BE5" w:rsidP="00626FDB">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Заявителю </w:t>
            </w:r>
            <w:r w:rsidR="009F54C3" w:rsidRPr="008B168A">
              <w:rPr>
                <w:rFonts w:ascii="Times New Roman" w:hAnsi="Times New Roman" w:cs="Times New Roman"/>
                <w:color w:val="000000" w:themeColor="text1"/>
                <w:sz w:val="20"/>
                <w:szCs w:val="20"/>
              </w:rPr>
              <w:t>уведомление о</w:t>
            </w:r>
          </w:p>
          <w:p w14:paraId="5CE6BBF4"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приеме документов в</w:t>
            </w:r>
          </w:p>
          <w:p w14:paraId="1AC56938" w14:textId="77777777" w:rsidR="009F54C3" w:rsidRPr="008B168A" w:rsidRDefault="009F54C3" w:rsidP="00626FDB">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личный кабинет на Портале</w:t>
            </w:r>
          </w:p>
        </w:tc>
      </w:tr>
      <w:tr w:rsidR="00551765" w:rsidRPr="008B168A" w14:paraId="4B6FB7A9" w14:textId="77777777" w:rsidTr="000858BB">
        <w:tc>
          <w:tcPr>
            <w:tcW w:w="2137" w:type="dxa"/>
          </w:tcPr>
          <w:p w14:paraId="2D5F7A7D" w14:textId="77777777" w:rsidR="009F54C3" w:rsidRPr="008B168A" w:rsidRDefault="009F54C3" w:rsidP="00F350EE">
            <w:pPr>
              <w:autoSpaceDE w:val="0"/>
              <w:autoSpaceDN w:val="0"/>
              <w:adjustRightInd w:val="0"/>
              <w:rPr>
                <w:rFonts w:ascii="Times New Roman" w:hAnsi="Times New Roman" w:cs="Times New Roman"/>
                <w:color w:val="000000" w:themeColor="text1"/>
                <w:sz w:val="20"/>
                <w:szCs w:val="20"/>
              </w:rPr>
            </w:pPr>
          </w:p>
        </w:tc>
        <w:tc>
          <w:tcPr>
            <w:tcW w:w="2137" w:type="dxa"/>
            <w:vMerge/>
          </w:tcPr>
          <w:p w14:paraId="42EADD95" w14:textId="77777777" w:rsidR="009F54C3" w:rsidRPr="008B168A" w:rsidRDefault="009F54C3" w:rsidP="00F350EE">
            <w:pPr>
              <w:autoSpaceDE w:val="0"/>
              <w:autoSpaceDN w:val="0"/>
              <w:adjustRightInd w:val="0"/>
              <w:rPr>
                <w:rFonts w:ascii="Times New Roman" w:hAnsi="Times New Roman" w:cs="Times New Roman"/>
                <w:color w:val="000000" w:themeColor="text1"/>
                <w:sz w:val="20"/>
                <w:szCs w:val="20"/>
              </w:rPr>
            </w:pPr>
          </w:p>
        </w:tc>
        <w:tc>
          <w:tcPr>
            <w:tcW w:w="1951" w:type="dxa"/>
            <w:vMerge/>
          </w:tcPr>
          <w:p w14:paraId="4743849B" w14:textId="77777777" w:rsidR="009F54C3" w:rsidRPr="008B168A" w:rsidRDefault="009F54C3" w:rsidP="00B52114">
            <w:pPr>
              <w:autoSpaceDE w:val="0"/>
              <w:autoSpaceDN w:val="0"/>
              <w:adjustRightInd w:val="0"/>
              <w:jc w:val="center"/>
              <w:rPr>
                <w:rFonts w:ascii="Times New Roman" w:hAnsi="Times New Roman" w:cs="Times New Roman"/>
                <w:b/>
                <w:color w:val="000000" w:themeColor="text1"/>
                <w:sz w:val="20"/>
                <w:szCs w:val="20"/>
              </w:rPr>
            </w:pPr>
          </w:p>
        </w:tc>
        <w:tc>
          <w:tcPr>
            <w:tcW w:w="1975" w:type="dxa"/>
            <w:vMerge/>
          </w:tcPr>
          <w:p w14:paraId="0443023B" w14:textId="77777777" w:rsidR="009F54C3" w:rsidRPr="008B168A" w:rsidRDefault="009F54C3" w:rsidP="00F350EE">
            <w:pPr>
              <w:autoSpaceDE w:val="0"/>
              <w:autoSpaceDN w:val="0"/>
              <w:adjustRightInd w:val="0"/>
              <w:rPr>
                <w:rFonts w:ascii="Times New Roman" w:hAnsi="Times New Roman" w:cs="Times New Roman"/>
                <w:color w:val="000000" w:themeColor="text1"/>
                <w:sz w:val="20"/>
                <w:szCs w:val="20"/>
              </w:rPr>
            </w:pPr>
          </w:p>
        </w:tc>
        <w:tc>
          <w:tcPr>
            <w:tcW w:w="2008" w:type="dxa"/>
            <w:vMerge/>
          </w:tcPr>
          <w:p w14:paraId="19B955B2" w14:textId="77777777" w:rsidR="009F54C3" w:rsidRPr="008B168A" w:rsidRDefault="009F54C3" w:rsidP="00F350EE">
            <w:pPr>
              <w:autoSpaceDE w:val="0"/>
              <w:autoSpaceDN w:val="0"/>
              <w:adjustRightInd w:val="0"/>
              <w:rPr>
                <w:rFonts w:ascii="Times New Roman" w:hAnsi="Times New Roman" w:cs="Times New Roman"/>
                <w:color w:val="000000" w:themeColor="text1"/>
                <w:sz w:val="20"/>
                <w:szCs w:val="20"/>
              </w:rPr>
            </w:pPr>
          </w:p>
        </w:tc>
        <w:tc>
          <w:tcPr>
            <w:tcW w:w="1932" w:type="dxa"/>
            <w:vMerge/>
          </w:tcPr>
          <w:p w14:paraId="76195358" w14:textId="77777777" w:rsidR="009F54C3" w:rsidRPr="008B168A" w:rsidRDefault="009F54C3" w:rsidP="00B52114">
            <w:pPr>
              <w:autoSpaceDE w:val="0"/>
              <w:autoSpaceDN w:val="0"/>
              <w:adjustRightInd w:val="0"/>
              <w:jc w:val="center"/>
              <w:rPr>
                <w:rFonts w:ascii="Times New Roman" w:hAnsi="Times New Roman" w:cs="Times New Roman"/>
                <w:color w:val="000000" w:themeColor="text1"/>
                <w:sz w:val="20"/>
                <w:szCs w:val="20"/>
              </w:rPr>
            </w:pPr>
          </w:p>
        </w:tc>
        <w:tc>
          <w:tcPr>
            <w:tcW w:w="2137" w:type="dxa"/>
          </w:tcPr>
          <w:p w14:paraId="449F5453"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В случае наличия</w:t>
            </w:r>
          </w:p>
          <w:p w14:paraId="2F72C9A6" w14:textId="77777777" w:rsidR="009F54C3" w:rsidRPr="008B168A" w:rsidRDefault="00487BE5" w:rsidP="009F54C3">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оснований в </w:t>
            </w:r>
            <w:r w:rsidR="009F54C3" w:rsidRPr="008B168A">
              <w:rPr>
                <w:rFonts w:ascii="Times New Roman" w:hAnsi="Times New Roman" w:cs="Times New Roman"/>
                <w:color w:val="000000" w:themeColor="text1"/>
                <w:sz w:val="20"/>
                <w:szCs w:val="20"/>
              </w:rPr>
              <w:t>отказе в</w:t>
            </w:r>
          </w:p>
          <w:p w14:paraId="61AEA272"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предоставлении</w:t>
            </w:r>
          </w:p>
          <w:p w14:paraId="039AD1A6"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Услуги или</w:t>
            </w:r>
          </w:p>
          <w:p w14:paraId="656985CC"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неявки заявителя</w:t>
            </w:r>
          </w:p>
          <w:p w14:paraId="1C3EE1AA"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в установленный</w:t>
            </w:r>
          </w:p>
          <w:p w14:paraId="33640895"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образовательной</w:t>
            </w:r>
          </w:p>
          <w:p w14:paraId="1FA9FD18"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организацией</w:t>
            </w:r>
          </w:p>
          <w:p w14:paraId="575F47B3"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срок, направление</w:t>
            </w:r>
          </w:p>
          <w:p w14:paraId="7D4E90E4"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уведомления в</w:t>
            </w:r>
          </w:p>
          <w:p w14:paraId="4A196620"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lastRenderedPageBreak/>
              <w:t>личный кабинет</w:t>
            </w:r>
            <w:r w:rsidR="00487BE5">
              <w:rPr>
                <w:rFonts w:ascii="Times New Roman" w:hAnsi="Times New Roman" w:cs="Times New Roman"/>
                <w:color w:val="000000" w:themeColor="text1"/>
                <w:sz w:val="20"/>
                <w:szCs w:val="20"/>
              </w:rPr>
              <w:t xml:space="preserve"> </w:t>
            </w:r>
            <w:r w:rsidRPr="008B168A">
              <w:rPr>
                <w:rFonts w:ascii="Times New Roman" w:hAnsi="Times New Roman" w:cs="Times New Roman"/>
                <w:color w:val="000000" w:themeColor="text1"/>
                <w:sz w:val="20"/>
                <w:szCs w:val="20"/>
              </w:rPr>
              <w:t>на Портале</w:t>
            </w:r>
          </w:p>
        </w:tc>
      </w:tr>
      <w:tr w:rsidR="00551765" w:rsidRPr="008B168A" w14:paraId="60377A2F" w14:textId="77777777" w:rsidTr="000858BB">
        <w:tc>
          <w:tcPr>
            <w:tcW w:w="14277" w:type="dxa"/>
            <w:gridSpan w:val="7"/>
          </w:tcPr>
          <w:p w14:paraId="17E5A6AA" w14:textId="77777777" w:rsidR="009F54C3" w:rsidRPr="008B168A" w:rsidRDefault="009F54C3" w:rsidP="009F54C3">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lastRenderedPageBreak/>
              <w:t>Принятие решения</w:t>
            </w:r>
          </w:p>
        </w:tc>
      </w:tr>
      <w:tr w:rsidR="00551765" w:rsidRPr="008B168A" w14:paraId="7C1113C9" w14:textId="77777777" w:rsidTr="000858BB">
        <w:tc>
          <w:tcPr>
            <w:tcW w:w="2137" w:type="dxa"/>
          </w:tcPr>
          <w:p w14:paraId="4B574047"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Принятие решения</w:t>
            </w:r>
          </w:p>
          <w:p w14:paraId="6D49D083" w14:textId="77777777" w:rsidR="009F54C3" w:rsidRPr="008B168A" w:rsidRDefault="00356FCA"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 xml:space="preserve">о приеме на обучение по </w:t>
            </w:r>
            <w:r w:rsidR="009F54C3" w:rsidRPr="008B168A">
              <w:rPr>
                <w:rFonts w:ascii="Times New Roman" w:hAnsi="Times New Roman" w:cs="Times New Roman"/>
                <w:color w:val="000000" w:themeColor="text1"/>
                <w:sz w:val="20"/>
                <w:szCs w:val="20"/>
              </w:rPr>
              <w:t>заявлению или</w:t>
            </w:r>
          </w:p>
          <w:p w14:paraId="43D120EF"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мотивированный</w:t>
            </w:r>
          </w:p>
          <w:p w14:paraId="48E947AA" w14:textId="77777777" w:rsidR="009F54C3" w:rsidRPr="008B168A" w:rsidRDefault="00356FCA"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 xml:space="preserve">отказ в </w:t>
            </w:r>
            <w:r w:rsidR="009F54C3" w:rsidRPr="008B168A">
              <w:rPr>
                <w:rFonts w:ascii="Times New Roman" w:hAnsi="Times New Roman" w:cs="Times New Roman"/>
                <w:color w:val="000000" w:themeColor="text1"/>
                <w:sz w:val="20"/>
                <w:szCs w:val="20"/>
              </w:rPr>
              <w:t>соответствии с</w:t>
            </w:r>
          </w:p>
          <w:p w14:paraId="386F329A" w14:textId="77777777" w:rsidR="009F54C3" w:rsidRPr="008B168A" w:rsidRDefault="00487BE5" w:rsidP="009F54C3">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пунктом 13.2 </w:t>
            </w:r>
            <w:r w:rsidR="009F54C3" w:rsidRPr="008B168A">
              <w:rPr>
                <w:rFonts w:ascii="Times New Roman" w:hAnsi="Times New Roman" w:cs="Times New Roman"/>
                <w:color w:val="000000" w:themeColor="text1"/>
                <w:sz w:val="20"/>
                <w:szCs w:val="20"/>
              </w:rPr>
              <w:t>настоящего</w:t>
            </w:r>
          </w:p>
          <w:p w14:paraId="1CF522BA"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Административного</w:t>
            </w:r>
          </w:p>
          <w:p w14:paraId="0341F8D0"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регламента</w:t>
            </w:r>
          </w:p>
        </w:tc>
        <w:tc>
          <w:tcPr>
            <w:tcW w:w="2137" w:type="dxa"/>
          </w:tcPr>
          <w:p w14:paraId="14F302BB"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Формирование</w:t>
            </w:r>
          </w:p>
          <w:p w14:paraId="49BC7822" w14:textId="77777777" w:rsidR="009F54C3" w:rsidRPr="008B168A" w:rsidRDefault="00356FCA"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 xml:space="preserve">проекта </w:t>
            </w:r>
            <w:r w:rsidR="009F54C3" w:rsidRPr="008B168A">
              <w:rPr>
                <w:rFonts w:ascii="Times New Roman" w:hAnsi="Times New Roman" w:cs="Times New Roman"/>
                <w:color w:val="000000" w:themeColor="text1"/>
                <w:sz w:val="20"/>
                <w:szCs w:val="20"/>
              </w:rPr>
              <w:t>распорядительного</w:t>
            </w:r>
          </w:p>
          <w:p w14:paraId="5E5983AC"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акта о приеме на</w:t>
            </w:r>
          </w:p>
          <w:p w14:paraId="2B1D36BA"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обучение</w:t>
            </w:r>
          </w:p>
        </w:tc>
        <w:tc>
          <w:tcPr>
            <w:tcW w:w="1951" w:type="dxa"/>
          </w:tcPr>
          <w:p w14:paraId="1AC93DDD" w14:textId="77777777" w:rsidR="00887A9E" w:rsidRPr="008B168A" w:rsidRDefault="00887A9E" w:rsidP="00887A9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Не позднее дня</w:t>
            </w:r>
          </w:p>
          <w:p w14:paraId="3556F4EB" w14:textId="77777777" w:rsidR="00887A9E" w:rsidRPr="008B168A" w:rsidRDefault="00487BE5" w:rsidP="00887A9E">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окончания </w:t>
            </w:r>
            <w:r w:rsidR="00887A9E" w:rsidRPr="008B168A">
              <w:rPr>
                <w:rFonts w:ascii="Times New Roman" w:hAnsi="Times New Roman" w:cs="Times New Roman"/>
                <w:color w:val="000000" w:themeColor="text1"/>
                <w:sz w:val="20"/>
                <w:szCs w:val="20"/>
              </w:rPr>
              <w:t>приема</w:t>
            </w:r>
          </w:p>
          <w:p w14:paraId="63FEA699" w14:textId="77777777" w:rsidR="009F54C3" w:rsidRPr="008B168A" w:rsidRDefault="00887A9E" w:rsidP="00887A9E">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заявлений</w:t>
            </w:r>
          </w:p>
        </w:tc>
        <w:tc>
          <w:tcPr>
            <w:tcW w:w="1975" w:type="dxa"/>
          </w:tcPr>
          <w:p w14:paraId="3B4A2382"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Образовательная</w:t>
            </w:r>
          </w:p>
          <w:p w14:paraId="26410998" w14:textId="77777777" w:rsidR="009F54C3" w:rsidRPr="008B168A" w:rsidRDefault="009F54C3"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организация</w:t>
            </w:r>
          </w:p>
        </w:tc>
        <w:tc>
          <w:tcPr>
            <w:tcW w:w="2008" w:type="dxa"/>
          </w:tcPr>
          <w:p w14:paraId="2819DE1E" w14:textId="2AFFC759" w:rsidR="009F54C3" w:rsidRPr="008B168A" w:rsidRDefault="00610648" w:rsidP="00F350EE">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sz w:val="20"/>
                <w:szCs w:val="20"/>
              </w:rPr>
              <w:t>Краевая информационная автоматизированная система управления образованием (КИАСУО)</w:t>
            </w:r>
          </w:p>
        </w:tc>
        <w:tc>
          <w:tcPr>
            <w:tcW w:w="1932" w:type="dxa"/>
          </w:tcPr>
          <w:p w14:paraId="036AECD5" w14:textId="77777777" w:rsidR="009F54C3"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 xml:space="preserve">В соответствии с </w:t>
            </w:r>
            <w:r w:rsidR="009F54C3" w:rsidRPr="008B168A">
              <w:rPr>
                <w:rFonts w:ascii="Times New Roman" w:hAnsi="Times New Roman" w:cs="Times New Roman"/>
                <w:color w:val="000000" w:themeColor="text1"/>
                <w:sz w:val="20"/>
                <w:szCs w:val="20"/>
              </w:rPr>
              <w:t>подразделом 6</w:t>
            </w:r>
          </w:p>
        </w:tc>
        <w:tc>
          <w:tcPr>
            <w:tcW w:w="2137" w:type="dxa"/>
          </w:tcPr>
          <w:p w14:paraId="380C693E" w14:textId="77777777" w:rsidR="009F54C3" w:rsidRPr="008B168A" w:rsidRDefault="00356FCA"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Проект распорядительног</w:t>
            </w:r>
            <w:r w:rsidR="009F54C3" w:rsidRPr="008B168A">
              <w:rPr>
                <w:rFonts w:ascii="Times New Roman" w:hAnsi="Times New Roman" w:cs="Times New Roman"/>
                <w:color w:val="000000" w:themeColor="text1"/>
                <w:sz w:val="20"/>
                <w:szCs w:val="20"/>
              </w:rPr>
              <w:t>о акта о приеме на</w:t>
            </w:r>
          </w:p>
          <w:p w14:paraId="4F2E3C66" w14:textId="77777777" w:rsidR="009F54C3" w:rsidRPr="008B168A" w:rsidRDefault="00356FCA"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 xml:space="preserve">обучение или </w:t>
            </w:r>
            <w:r w:rsidR="009F54C3" w:rsidRPr="008B168A">
              <w:rPr>
                <w:rFonts w:ascii="Times New Roman" w:hAnsi="Times New Roman" w:cs="Times New Roman"/>
                <w:color w:val="000000" w:themeColor="text1"/>
                <w:sz w:val="20"/>
                <w:szCs w:val="20"/>
              </w:rPr>
              <w:t>мотивированный</w:t>
            </w:r>
          </w:p>
          <w:p w14:paraId="3BCFFCD5" w14:textId="77777777" w:rsidR="009F54C3" w:rsidRPr="008B168A" w:rsidRDefault="00356FCA"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 xml:space="preserve">отказ в </w:t>
            </w:r>
            <w:r w:rsidR="009F54C3" w:rsidRPr="008B168A">
              <w:rPr>
                <w:rFonts w:ascii="Times New Roman" w:hAnsi="Times New Roman" w:cs="Times New Roman"/>
                <w:color w:val="000000" w:themeColor="text1"/>
                <w:sz w:val="20"/>
                <w:szCs w:val="20"/>
              </w:rPr>
              <w:t>соответствии с</w:t>
            </w:r>
          </w:p>
          <w:p w14:paraId="352340CF" w14:textId="77777777" w:rsidR="009F54C3" w:rsidRPr="008B168A" w:rsidRDefault="00487BE5" w:rsidP="009F54C3">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пунктом 13.2 </w:t>
            </w:r>
            <w:r w:rsidR="009F54C3" w:rsidRPr="008B168A">
              <w:rPr>
                <w:rFonts w:ascii="Times New Roman" w:hAnsi="Times New Roman" w:cs="Times New Roman"/>
                <w:color w:val="000000" w:themeColor="text1"/>
                <w:sz w:val="20"/>
                <w:szCs w:val="20"/>
              </w:rPr>
              <w:t>настоящего</w:t>
            </w:r>
          </w:p>
          <w:p w14:paraId="247A1F57" w14:textId="77777777" w:rsidR="009F54C3" w:rsidRPr="008B168A" w:rsidRDefault="00356FCA" w:rsidP="009F54C3">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Административно</w:t>
            </w:r>
            <w:r w:rsidR="009F54C3" w:rsidRPr="008B168A">
              <w:rPr>
                <w:rFonts w:ascii="Times New Roman" w:hAnsi="Times New Roman" w:cs="Times New Roman"/>
                <w:color w:val="000000" w:themeColor="text1"/>
                <w:sz w:val="20"/>
                <w:szCs w:val="20"/>
              </w:rPr>
              <w:t>го регламента</w:t>
            </w:r>
          </w:p>
        </w:tc>
      </w:tr>
      <w:tr w:rsidR="00551765" w:rsidRPr="008B168A" w14:paraId="0F3EE7AF" w14:textId="77777777" w:rsidTr="000858BB">
        <w:tc>
          <w:tcPr>
            <w:tcW w:w="14277" w:type="dxa"/>
            <w:gridSpan w:val="7"/>
          </w:tcPr>
          <w:p w14:paraId="3630F54A" w14:textId="77777777" w:rsidR="00356FCA" w:rsidRPr="008B168A" w:rsidRDefault="00356FCA" w:rsidP="00356FCA">
            <w:pPr>
              <w:autoSpaceDE w:val="0"/>
              <w:autoSpaceDN w:val="0"/>
              <w:adjustRightInd w:val="0"/>
              <w:jc w:val="center"/>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Предоставление результата</w:t>
            </w:r>
          </w:p>
        </w:tc>
      </w:tr>
      <w:tr w:rsidR="00551765" w:rsidRPr="00551765" w14:paraId="0443D24A" w14:textId="77777777" w:rsidTr="000858BB">
        <w:tc>
          <w:tcPr>
            <w:tcW w:w="2137" w:type="dxa"/>
          </w:tcPr>
          <w:p w14:paraId="7B4AE935"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Издание распорядительного</w:t>
            </w:r>
          </w:p>
          <w:p w14:paraId="03E17EC8"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акта о приеме на обучение</w:t>
            </w:r>
          </w:p>
        </w:tc>
        <w:tc>
          <w:tcPr>
            <w:tcW w:w="2137" w:type="dxa"/>
          </w:tcPr>
          <w:p w14:paraId="7CC9811D"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Направление уведомления о</w:t>
            </w:r>
          </w:p>
          <w:p w14:paraId="596B3A28"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принятом решении</w:t>
            </w:r>
          </w:p>
          <w:p w14:paraId="01A2FDDB"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в личный кабинет</w:t>
            </w:r>
          </w:p>
          <w:p w14:paraId="64F16E8F"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заявителя на Портале</w:t>
            </w:r>
          </w:p>
          <w:p w14:paraId="1D2B400A" w14:textId="77777777" w:rsidR="00356FCA" w:rsidRPr="008B168A" w:rsidRDefault="00356FCA" w:rsidP="00356FCA">
            <w:pPr>
              <w:jc w:val="center"/>
              <w:rPr>
                <w:rFonts w:ascii="Times New Roman" w:hAnsi="Times New Roman" w:cs="Times New Roman"/>
                <w:color w:val="000000" w:themeColor="text1"/>
                <w:sz w:val="20"/>
                <w:szCs w:val="20"/>
              </w:rPr>
            </w:pPr>
          </w:p>
        </w:tc>
        <w:tc>
          <w:tcPr>
            <w:tcW w:w="1951" w:type="dxa"/>
          </w:tcPr>
          <w:p w14:paraId="1F4487A4"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Не более 3 рабочих дней с момента издания распорядительного акта</w:t>
            </w:r>
          </w:p>
        </w:tc>
        <w:tc>
          <w:tcPr>
            <w:tcW w:w="1975" w:type="dxa"/>
          </w:tcPr>
          <w:p w14:paraId="23146769"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Образовательная</w:t>
            </w:r>
          </w:p>
          <w:p w14:paraId="60CFEFE6"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организация</w:t>
            </w:r>
          </w:p>
        </w:tc>
        <w:tc>
          <w:tcPr>
            <w:tcW w:w="2008" w:type="dxa"/>
          </w:tcPr>
          <w:p w14:paraId="6ABEB24A" w14:textId="33E0C83C" w:rsidR="00356FCA" w:rsidRPr="008B168A" w:rsidRDefault="00610648" w:rsidP="00356FCA">
            <w:pPr>
              <w:autoSpaceDE w:val="0"/>
              <w:autoSpaceDN w:val="0"/>
              <w:adjustRightInd w:val="0"/>
              <w:rPr>
                <w:rFonts w:ascii="Times New Roman" w:hAnsi="Times New Roman" w:cs="Times New Roman"/>
                <w:color w:val="000000" w:themeColor="text1"/>
                <w:sz w:val="20"/>
                <w:szCs w:val="20"/>
              </w:rPr>
            </w:pPr>
            <w:r w:rsidRPr="00E87ABE">
              <w:rPr>
                <w:rFonts w:ascii="Times New Roman" w:hAnsi="Times New Roman" w:cs="Times New Roman"/>
                <w:sz w:val="20"/>
                <w:szCs w:val="20"/>
              </w:rPr>
              <w:t>Организация / Краевая информационная автоматизированная система управления образованием (КИАСУО)</w:t>
            </w:r>
          </w:p>
        </w:tc>
        <w:tc>
          <w:tcPr>
            <w:tcW w:w="1932" w:type="dxa"/>
          </w:tcPr>
          <w:p w14:paraId="30CAB04D"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w:t>
            </w:r>
          </w:p>
        </w:tc>
        <w:tc>
          <w:tcPr>
            <w:tcW w:w="2137" w:type="dxa"/>
          </w:tcPr>
          <w:p w14:paraId="6ADA57A1"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Направление уведомления в</w:t>
            </w:r>
          </w:p>
          <w:p w14:paraId="5560BDA3"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личный кабинет</w:t>
            </w:r>
          </w:p>
          <w:p w14:paraId="7B5803AF"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заявителя результат</w:t>
            </w:r>
          </w:p>
          <w:p w14:paraId="7A9238DF"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предоставления услуги: решение о</w:t>
            </w:r>
          </w:p>
          <w:p w14:paraId="569CBD38"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приеме на обучение и</w:t>
            </w:r>
          </w:p>
          <w:p w14:paraId="5613F113"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реквизиты распорядительного акта или мотивированный</w:t>
            </w:r>
          </w:p>
          <w:p w14:paraId="561436AD" w14:textId="77777777" w:rsidR="00356FCA" w:rsidRPr="008B168A"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отказ в приеме на</w:t>
            </w:r>
          </w:p>
          <w:p w14:paraId="60825D58" w14:textId="77777777" w:rsidR="00356FCA" w:rsidRPr="00551765" w:rsidRDefault="00356FCA" w:rsidP="00356FCA">
            <w:pPr>
              <w:autoSpaceDE w:val="0"/>
              <w:autoSpaceDN w:val="0"/>
              <w:adjustRightInd w:val="0"/>
              <w:rPr>
                <w:rFonts w:ascii="Times New Roman" w:hAnsi="Times New Roman" w:cs="Times New Roman"/>
                <w:color w:val="000000" w:themeColor="text1"/>
                <w:sz w:val="20"/>
                <w:szCs w:val="20"/>
              </w:rPr>
            </w:pPr>
            <w:r w:rsidRPr="008B168A">
              <w:rPr>
                <w:rFonts w:ascii="Times New Roman" w:hAnsi="Times New Roman" w:cs="Times New Roman"/>
                <w:color w:val="000000" w:themeColor="text1"/>
                <w:sz w:val="20"/>
                <w:szCs w:val="20"/>
              </w:rPr>
              <w:t>обучение</w:t>
            </w:r>
          </w:p>
        </w:tc>
      </w:tr>
    </w:tbl>
    <w:p w14:paraId="38E701C7" w14:textId="77777777" w:rsidR="00046606" w:rsidRPr="00046606" w:rsidRDefault="00046606" w:rsidP="00B52114">
      <w:pPr>
        <w:autoSpaceDE w:val="0"/>
        <w:autoSpaceDN w:val="0"/>
        <w:adjustRightInd w:val="0"/>
        <w:spacing w:after="0" w:line="240" w:lineRule="auto"/>
        <w:jc w:val="center"/>
        <w:rPr>
          <w:rFonts w:ascii="Times New Roman" w:hAnsi="Times New Roman" w:cs="Times New Roman"/>
          <w:b/>
          <w:color w:val="000000"/>
          <w:sz w:val="28"/>
          <w:szCs w:val="28"/>
        </w:rPr>
      </w:pPr>
    </w:p>
    <w:sectPr w:rsidR="00046606" w:rsidRPr="00046606" w:rsidSect="008B168A">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A4B6" w14:textId="77777777" w:rsidR="007246AE" w:rsidRDefault="007246AE" w:rsidP="00411D1E">
      <w:pPr>
        <w:spacing w:after="0" w:line="240" w:lineRule="auto"/>
      </w:pPr>
      <w:r>
        <w:separator/>
      </w:r>
    </w:p>
  </w:endnote>
  <w:endnote w:type="continuationSeparator" w:id="0">
    <w:p w14:paraId="6449482C" w14:textId="77777777" w:rsidR="007246AE" w:rsidRDefault="007246AE" w:rsidP="0041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E7C9B" w14:textId="77777777" w:rsidR="007246AE" w:rsidRDefault="007246AE" w:rsidP="00411D1E">
      <w:pPr>
        <w:spacing w:after="0" w:line="240" w:lineRule="auto"/>
      </w:pPr>
      <w:r>
        <w:separator/>
      </w:r>
    </w:p>
  </w:footnote>
  <w:footnote w:type="continuationSeparator" w:id="0">
    <w:p w14:paraId="45E03F86" w14:textId="77777777" w:rsidR="007246AE" w:rsidRDefault="007246AE" w:rsidP="00411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2D1"/>
    <w:multiLevelType w:val="hybridMultilevel"/>
    <w:tmpl w:val="A748230A"/>
    <w:lvl w:ilvl="0" w:tplc="E22EBD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BD6587"/>
    <w:multiLevelType w:val="hybridMultilevel"/>
    <w:tmpl w:val="5AF25544"/>
    <w:lvl w:ilvl="0" w:tplc="59A4651C">
      <w:start w:val="1"/>
      <w:numFmt w:val="decimal"/>
      <w:lvlText w:val="%1."/>
      <w:lvlJc w:val="left"/>
      <w:pPr>
        <w:ind w:left="1350" w:hanging="9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F86A8A"/>
    <w:multiLevelType w:val="hybridMultilevel"/>
    <w:tmpl w:val="674095D0"/>
    <w:lvl w:ilvl="0" w:tplc="2968E72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234AEB"/>
    <w:multiLevelType w:val="multilevel"/>
    <w:tmpl w:val="85384CD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8A85649"/>
    <w:multiLevelType w:val="hybridMultilevel"/>
    <w:tmpl w:val="FAB0B888"/>
    <w:lvl w:ilvl="0" w:tplc="0419000F">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B1FA4"/>
    <w:multiLevelType w:val="hybridMultilevel"/>
    <w:tmpl w:val="15EA2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BA3F21"/>
    <w:multiLevelType w:val="hybridMultilevel"/>
    <w:tmpl w:val="45788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84C97"/>
    <w:multiLevelType w:val="hybridMultilevel"/>
    <w:tmpl w:val="00CE5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D7BC0"/>
    <w:multiLevelType w:val="hybridMultilevel"/>
    <w:tmpl w:val="9B881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36116"/>
    <w:multiLevelType w:val="hybridMultilevel"/>
    <w:tmpl w:val="F0929584"/>
    <w:lvl w:ilvl="0" w:tplc="5F64E46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7F2294"/>
    <w:multiLevelType w:val="hybridMultilevel"/>
    <w:tmpl w:val="C0947724"/>
    <w:lvl w:ilvl="0" w:tplc="04190001">
      <w:start w:val="1"/>
      <w:numFmt w:val="bullet"/>
      <w:lvlText w:val=""/>
      <w:lvlJc w:val="left"/>
      <w:pPr>
        <w:tabs>
          <w:tab w:val="num" w:pos="1212"/>
        </w:tabs>
        <w:ind w:left="12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FDA455D"/>
    <w:multiLevelType w:val="hybridMultilevel"/>
    <w:tmpl w:val="60004F3E"/>
    <w:lvl w:ilvl="0" w:tplc="68502A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0EC7229"/>
    <w:multiLevelType w:val="hybridMultilevel"/>
    <w:tmpl w:val="E286B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150EAB"/>
    <w:multiLevelType w:val="hybridMultilevel"/>
    <w:tmpl w:val="4ECAFC5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48718C9"/>
    <w:multiLevelType w:val="hybridMultilevel"/>
    <w:tmpl w:val="100E533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0B17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96E0C27"/>
    <w:multiLevelType w:val="hybridMultilevel"/>
    <w:tmpl w:val="62AAB048"/>
    <w:lvl w:ilvl="0" w:tplc="65922680">
      <w:start w:val="1"/>
      <w:numFmt w:val="decimal"/>
      <w:lvlText w:val="%1."/>
      <w:lvlJc w:val="left"/>
      <w:pPr>
        <w:ind w:left="1110" w:hanging="405"/>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CD93B14"/>
    <w:multiLevelType w:val="hybridMultilevel"/>
    <w:tmpl w:val="65AE2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70A93"/>
    <w:multiLevelType w:val="hybridMultilevel"/>
    <w:tmpl w:val="1E3EB49E"/>
    <w:lvl w:ilvl="0" w:tplc="081A44A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399F4C06"/>
    <w:multiLevelType w:val="hybridMultilevel"/>
    <w:tmpl w:val="9C282E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530845"/>
    <w:multiLevelType w:val="hybridMultilevel"/>
    <w:tmpl w:val="C1509A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244E90"/>
    <w:multiLevelType w:val="hybridMultilevel"/>
    <w:tmpl w:val="C06A3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B635A7"/>
    <w:multiLevelType w:val="hybridMultilevel"/>
    <w:tmpl w:val="0F5CA0C4"/>
    <w:lvl w:ilvl="0" w:tplc="E760D3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40455440"/>
    <w:multiLevelType w:val="singleLevel"/>
    <w:tmpl w:val="DA2E9B80"/>
    <w:lvl w:ilvl="0">
      <w:start w:val="1"/>
      <w:numFmt w:val="decimal"/>
      <w:lvlText w:val="%1."/>
      <w:legacy w:legacy="1" w:legacySpace="0" w:legacyIndent="359"/>
      <w:lvlJc w:val="left"/>
      <w:rPr>
        <w:rFonts w:ascii="Times New Roman" w:hAnsi="Times New Roman" w:cs="Times New Roman" w:hint="default"/>
      </w:rPr>
    </w:lvl>
  </w:abstractNum>
  <w:abstractNum w:abstractNumId="24" w15:restartNumberingAfterBreak="0">
    <w:nsid w:val="45273252"/>
    <w:multiLevelType w:val="hybridMultilevel"/>
    <w:tmpl w:val="07023BB0"/>
    <w:lvl w:ilvl="0" w:tplc="B5261D16">
      <w:start w:val="1"/>
      <w:numFmt w:val="decimal"/>
      <w:lvlText w:val="%1."/>
      <w:lvlJc w:val="left"/>
      <w:pPr>
        <w:tabs>
          <w:tab w:val="num" w:pos="720"/>
        </w:tabs>
        <w:ind w:left="720" w:hanging="360"/>
      </w:pPr>
    </w:lvl>
    <w:lvl w:ilvl="1" w:tplc="2CA8B218">
      <w:numFmt w:val="none"/>
      <w:lvlText w:val=""/>
      <w:lvlJc w:val="left"/>
      <w:pPr>
        <w:tabs>
          <w:tab w:val="num" w:pos="360"/>
        </w:tabs>
        <w:ind w:left="0" w:firstLine="0"/>
      </w:pPr>
    </w:lvl>
    <w:lvl w:ilvl="2" w:tplc="C534CF62">
      <w:numFmt w:val="none"/>
      <w:lvlText w:val=""/>
      <w:lvlJc w:val="left"/>
      <w:pPr>
        <w:tabs>
          <w:tab w:val="num" w:pos="360"/>
        </w:tabs>
        <w:ind w:left="0" w:firstLine="0"/>
      </w:pPr>
    </w:lvl>
    <w:lvl w:ilvl="3" w:tplc="694C05F4">
      <w:numFmt w:val="none"/>
      <w:lvlText w:val=""/>
      <w:lvlJc w:val="left"/>
      <w:pPr>
        <w:tabs>
          <w:tab w:val="num" w:pos="360"/>
        </w:tabs>
        <w:ind w:left="0" w:firstLine="0"/>
      </w:pPr>
    </w:lvl>
    <w:lvl w:ilvl="4" w:tplc="AC420CFC">
      <w:numFmt w:val="none"/>
      <w:lvlText w:val=""/>
      <w:lvlJc w:val="left"/>
      <w:pPr>
        <w:tabs>
          <w:tab w:val="num" w:pos="360"/>
        </w:tabs>
        <w:ind w:left="0" w:firstLine="0"/>
      </w:pPr>
    </w:lvl>
    <w:lvl w:ilvl="5" w:tplc="96CC99B4">
      <w:numFmt w:val="none"/>
      <w:lvlText w:val=""/>
      <w:lvlJc w:val="left"/>
      <w:pPr>
        <w:tabs>
          <w:tab w:val="num" w:pos="360"/>
        </w:tabs>
        <w:ind w:left="0" w:firstLine="0"/>
      </w:pPr>
    </w:lvl>
    <w:lvl w:ilvl="6" w:tplc="30A22DA4">
      <w:numFmt w:val="none"/>
      <w:lvlText w:val=""/>
      <w:lvlJc w:val="left"/>
      <w:pPr>
        <w:tabs>
          <w:tab w:val="num" w:pos="360"/>
        </w:tabs>
        <w:ind w:left="0" w:firstLine="0"/>
      </w:pPr>
    </w:lvl>
    <w:lvl w:ilvl="7" w:tplc="43B4C050">
      <w:numFmt w:val="none"/>
      <w:lvlText w:val=""/>
      <w:lvlJc w:val="left"/>
      <w:pPr>
        <w:tabs>
          <w:tab w:val="num" w:pos="360"/>
        </w:tabs>
        <w:ind w:left="0" w:firstLine="0"/>
      </w:pPr>
    </w:lvl>
    <w:lvl w:ilvl="8" w:tplc="2EFE4CF8">
      <w:numFmt w:val="none"/>
      <w:lvlText w:val=""/>
      <w:lvlJc w:val="left"/>
      <w:pPr>
        <w:tabs>
          <w:tab w:val="num" w:pos="360"/>
        </w:tabs>
        <w:ind w:left="0" w:firstLine="0"/>
      </w:pPr>
    </w:lvl>
  </w:abstractNum>
  <w:abstractNum w:abstractNumId="25" w15:restartNumberingAfterBreak="0">
    <w:nsid w:val="4DDC46E3"/>
    <w:multiLevelType w:val="hybridMultilevel"/>
    <w:tmpl w:val="57B64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C33108"/>
    <w:multiLevelType w:val="multilevel"/>
    <w:tmpl w:val="5A608452"/>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540E6411"/>
    <w:multiLevelType w:val="hybridMultilevel"/>
    <w:tmpl w:val="3A2AB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584676"/>
    <w:multiLevelType w:val="hybridMultilevel"/>
    <w:tmpl w:val="BA42EFC8"/>
    <w:lvl w:ilvl="0" w:tplc="02501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8172368"/>
    <w:multiLevelType w:val="hybridMultilevel"/>
    <w:tmpl w:val="BAFE3D3A"/>
    <w:lvl w:ilvl="0" w:tplc="4F6C56F8">
      <w:start w:val="1"/>
      <w:numFmt w:val="decimal"/>
      <w:lvlText w:val="%1."/>
      <w:lvlJc w:val="left"/>
      <w:pPr>
        <w:ind w:left="1878" w:hanging="1170"/>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86E4D1B"/>
    <w:multiLevelType w:val="hybridMultilevel"/>
    <w:tmpl w:val="AFC248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B323A9"/>
    <w:multiLevelType w:val="multilevel"/>
    <w:tmpl w:val="9C8655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8B68DE"/>
    <w:multiLevelType w:val="multilevel"/>
    <w:tmpl w:val="CA9676E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112E27"/>
    <w:multiLevelType w:val="hybridMultilevel"/>
    <w:tmpl w:val="3D208952"/>
    <w:lvl w:ilvl="0" w:tplc="02501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B5033E"/>
    <w:multiLevelType w:val="hybridMultilevel"/>
    <w:tmpl w:val="03D2CC70"/>
    <w:lvl w:ilvl="0" w:tplc="1F7C5B5A">
      <w:start w:val="1"/>
      <w:numFmt w:val="decimal"/>
      <w:lvlText w:val="%1."/>
      <w:lvlJc w:val="left"/>
      <w:pPr>
        <w:ind w:left="1319" w:hanging="780"/>
      </w:pPr>
      <w:rPr>
        <w:rFonts w:hint="default"/>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15:restartNumberingAfterBreak="0">
    <w:nsid w:val="7F454F7F"/>
    <w:multiLevelType w:val="hybridMultilevel"/>
    <w:tmpl w:val="1DF2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8F782F"/>
    <w:multiLevelType w:val="hybridMultilevel"/>
    <w:tmpl w:val="6E1EF066"/>
    <w:lvl w:ilvl="0" w:tplc="535078D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2"/>
  </w:num>
  <w:num w:numId="2">
    <w:abstractNumId w:val="11"/>
  </w:num>
  <w:num w:numId="3">
    <w:abstractNumId w:val="24"/>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27"/>
  </w:num>
  <w:num w:numId="10">
    <w:abstractNumId w:val="0"/>
  </w:num>
  <w:num w:numId="11">
    <w:abstractNumId w:val="10"/>
  </w:num>
  <w:num w:numId="12">
    <w:abstractNumId w:val="35"/>
  </w:num>
  <w:num w:numId="13">
    <w:abstractNumId w:val="36"/>
  </w:num>
  <w:num w:numId="14">
    <w:abstractNumId w:val="14"/>
  </w:num>
  <w:num w:numId="15">
    <w:abstractNumId w:val="30"/>
  </w:num>
  <w:num w:numId="16">
    <w:abstractNumId w:val="34"/>
  </w:num>
  <w:num w:numId="17">
    <w:abstractNumId w:val="26"/>
  </w:num>
  <w:num w:numId="18">
    <w:abstractNumId w:val="22"/>
  </w:num>
  <w:num w:numId="19">
    <w:abstractNumId w:val="6"/>
  </w:num>
  <w:num w:numId="20">
    <w:abstractNumId w:val="21"/>
  </w:num>
  <w:num w:numId="21">
    <w:abstractNumId w:val="12"/>
  </w:num>
  <w:num w:numId="22">
    <w:abstractNumId w:val="18"/>
  </w:num>
  <w:num w:numId="23">
    <w:abstractNumId w:val="8"/>
  </w:num>
  <w:num w:numId="24">
    <w:abstractNumId w:val="23"/>
  </w:num>
  <w:num w:numId="25">
    <w:abstractNumId w:val="9"/>
  </w:num>
  <w:num w:numId="26">
    <w:abstractNumId w:val="4"/>
  </w:num>
  <w:num w:numId="27">
    <w:abstractNumId w:val="7"/>
  </w:num>
  <w:num w:numId="28">
    <w:abstractNumId w:val="5"/>
  </w:num>
  <w:num w:numId="29">
    <w:abstractNumId w:val="25"/>
  </w:num>
  <w:num w:numId="30">
    <w:abstractNumId w:val="31"/>
  </w:num>
  <w:num w:numId="31">
    <w:abstractNumId w:val="2"/>
  </w:num>
  <w:num w:numId="32">
    <w:abstractNumId w:val="16"/>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 w:numId="37">
    <w:abstractNumId w:val="19"/>
  </w:num>
  <w:num w:numId="38">
    <w:abstractNumId w:val="2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F7"/>
    <w:rsid w:val="000020C9"/>
    <w:rsid w:val="00003413"/>
    <w:rsid w:val="000103F1"/>
    <w:rsid w:val="0001073D"/>
    <w:rsid w:val="00013A9D"/>
    <w:rsid w:val="0001456B"/>
    <w:rsid w:val="000165E4"/>
    <w:rsid w:val="000248CE"/>
    <w:rsid w:val="00030673"/>
    <w:rsid w:val="00031424"/>
    <w:rsid w:val="00031472"/>
    <w:rsid w:val="00040B29"/>
    <w:rsid w:val="00046606"/>
    <w:rsid w:val="000474BB"/>
    <w:rsid w:val="00047907"/>
    <w:rsid w:val="0005044C"/>
    <w:rsid w:val="00050994"/>
    <w:rsid w:val="00054148"/>
    <w:rsid w:val="000658C2"/>
    <w:rsid w:val="00065DF2"/>
    <w:rsid w:val="00066FD9"/>
    <w:rsid w:val="00074207"/>
    <w:rsid w:val="0007722B"/>
    <w:rsid w:val="00081B90"/>
    <w:rsid w:val="00082212"/>
    <w:rsid w:val="00083712"/>
    <w:rsid w:val="000858BB"/>
    <w:rsid w:val="00086057"/>
    <w:rsid w:val="00090266"/>
    <w:rsid w:val="000A35A9"/>
    <w:rsid w:val="000B1635"/>
    <w:rsid w:val="000B2AF1"/>
    <w:rsid w:val="000C579F"/>
    <w:rsid w:val="000C6BD3"/>
    <w:rsid w:val="000C741D"/>
    <w:rsid w:val="000D0898"/>
    <w:rsid w:val="000D176A"/>
    <w:rsid w:val="000D493A"/>
    <w:rsid w:val="000D6537"/>
    <w:rsid w:val="000E0982"/>
    <w:rsid w:val="000E3CA1"/>
    <w:rsid w:val="000E423F"/>
    <w:rsid w:val="000E6A6E"/>
    <w:rsid w:val="000F236B"/>
    <w:rsid w:val="000F2733"/>
    <w:rsid w:val="000F3BAC"/>
    <w:rsid w:val="000F474E"/>
    <w:rsid w:val="000F5C70"/>
    <w:rsid w:val="00101B99"/>
    <w:rsid w:val="00103B0B"/>
    <w:rsid w:val="00106B50"/>
    <w:rsid w:val="00110898"/>
    <w:rsid w:val="0011155B"/>
    <w:rsid w:val="001152CD"/>
    <w:rsid w:val="00121D5D"/>
    <w:rsid w:val="00122283"/>
    <w:rsid w:val="00123754"/>
    <w:rsid w:val="00124573"/>
    <w:rsid w:val="00125199"/>
    <w:rsid w:val="00130F70"/>
    <w:rsid w:val="00131CA2"/>
    <w:rsid w:val="001329D4"/>
    <w:rsid w:val="00133EE0"/>
    <w:rsid w:val="00136A33"/>
    <w:rsid w:val="0014783A"/>
    <w:rsid w:val="00164058"/>
    <w:rsid w:val="00164DF2"/>
    <w:rsid w:val="001746E9"/>
    <w:rsid w:val="00176514"/>
    <w:rsid w:val="00177465"/>
    <w:rsid w:val="0017795D"/>
    <w:rsid w:val="00185140"/>
    <w:rsid w:val="00185BFC"/>
    <w:rsid w:val="00190493"/>
    <w:rsid w:val="00190F52"/>
    <w:rsid w:val="0019102A"/>
    <w:rsid w:val="00191D24"/>
    <w:rsid w:val="00192120"/>
    <w:rsid w:val="00192DF5"/>
    <w:rsid w:val="00196D50"/>
    <w:rsid w:val="001978AA"/>
    <w:rsid w:val="001A02BE"/>
    <w:rsid w:val="001A10FB"/>
    <w:rsid w:val="001A2B79"/>
    <w:rsid w:val="001A2E1E"/>
    <w:rsid w:val="001A4FE8"/>
    <w:rsid w:val="001A79F5"/>
    <w:rsid w:val="001B1303"/>
    <w:rsid w:val="001B19C6"/>
    <w:rsid w:val="001B4B43"/>
    <w:rsid w:val="001B4D91"/>
    <w:rsid w:val="001B6029"/>
    <w:rsid w:val="001C0315"/>
    <w:rsid w:val="001C0EE1"/>
    <w:rsid w:val="001C1458"/>
    <w:rsid w:val="001C5BB8"/>
    <w:rsid w:val="001D01DA"/>
    <w:rsid w:val="001D1CA3"/>
    <w:rsid w:val="001E6FB5"/>
    <w:rsid w:val="001F20B6"/>
    <w:rsid w:val="001F6104"/>
    <w:rsid w:val="001F6560"/>
    <w:rsid w:val="001F6730"/>
    <w:rsid w:val="00200DD3"/>
    <w:rsid w:val="002056DE"/>
    <w:rsid w:val="002164EE"/>
    <w:rsid w:val="0022204D"/>
    <w:rsid w:val="00225E46"/>
    <w:rsid w:val="00226C3E"/>
    <w:rsid w:val="0023070D"/>
    <w:rsid w:val="00230782"/>
    <w:rsid w:val="00236987"/>
    <w:rsid w:val="00246480"/>
    <w:rsid w:val="002522B7"/>
    <w:rsid w:val="00257A25"/>
    <w:rsid w:val="0026413D"/>
    <w:rsid w:val="002643F7"/>
    <w:rsid w:val="002707E5"/>
    <w:rsid w:val="00271F13"/>
    <w:rsid w:val="00275239"/>
    <w:rsid w:val="002759B1"/>
    <w:rsid w:val="00290219"/>
    <w:rsid w:val="00291B84"/>
    <w:rsid w:val="00293A27"/>
    <w:rsid w:val="00297B53"/>
    <w:rsid w:val="002A1736"/>
    <w:rsid w:val="002A3ECB"/>
    <w:rsid w:val="002A54B1"/>
    <w:rsid w:val="002A7D2C"/>
    <w:rsid w:val="002B1062"/>
    <w:rsid w:val="002B43D3"/>
    <w:rsid w:val="002B4A5B"/>
    <w:rsid w:val="002C0659"/>
    <w:rsid w:val="002C0FB4"/>
    <w:rsid w:val="002C153C"/>
    <w:rsid w:val="002C6C9C"/>
    <w:rsid w:val="002D1E3A"/>
    <w:rsid w:val="002E1686"/>
    <w:rsid w:val="002E739E"/>
    <w:rsid w:val="002F2F39"/>
    <w:rsid w:val="002F64BE"/>
    <w:rsid w:val="003003EC"/>
    <w:rsid w:val="00306FC5"/>
    <w:rsid w:val="00316F30"/>
    <w:rsid w:val="0032245F"/>
    <w:rsid w:val="00326572"/>
    <w:rsid w:val="00327092"/>
    <w:rsid w:val="00327D25"/>
    <w:rsid w:val="00334DB1"/>
    <w:rsid w:val="00336062"/>
    <w:rsid w:val="003360A5"/>
    <w:rsid w:val="00340C20"/>
    <w:rsid w:val="003441A9"/>
    <w:rsid w:val="00352C16"/>
    <w:rsid w:val="00356D71"/>
    <w:rsid w:val="00356FCA"/>
    <w:rsid w:val="003577A5"/>
    <w:rsid w:val="00362C96"/>
    <w:rsid w:val="0036746D"/>
    <w:rsid w:val="00367B7D"/>
    <w:rsid w:val="00371C05"/>
    <w:rsid w:val="003748CF"/>
    <w:rsid w:val="00374B4E"/>
    <w:rsid w:val="003833D4"/>
    <w:rsid w:val="003A2BDA"/>
    <w:rsid w:val="003A42D3"/>
    <w:rsid w:val="003A4328"/>
    <w:rsid w:val="003A44CE"/>
    <w:rsid w:val="003A6D4B"/>
    <w:rsid w:val="003B1186"/>
    <w:rsid w:val="003B4D7F"/>
    <w:rsid w:val="003C0426"/>
    <w:rsid w:val="003C715F"/>
    <w:rsid w:val="003C7714"/>
    <w:rsid w:val="003C7742"/>
    <w:rsid w:val="003D0B52"/>
    <w:rsid w:val="003D3E5F"/>
    <w:rsid w:val="003D47E3"/>
    <w:rsid w:val="003D4B09"/>
    <w:rsid w:val="003D6386"/>
    <w:rsid w:val="003D6BF6"/>
    <w:rsid w:val="003E1E47"/>
    <w:rsid w:val="003E3EF7"/>
    <w:rsid w:val="003E3FE1"/>
    <w:rsid w:val="003E4059"/>
    <w:rsid w:val="003E5468"/>
    <w:rsid w:val="003F0CC7"/>
    <w:rsid w:val="004022ED"/>
    <w:rsid w:val="00403142"/>
    <w:rsid w:val="00405CCD"/>
    <w:rsid w:val="00411D1E"/>
    <w:rsid w:val="00412047"/>
    <w:rsid w:val="004146D3"/>
    <w:rsid w:val="00417F35"/>
    <w:rsid w:val="004209C7"/>
    <w:rsid w:val="00421444"/>
    <w:rsid w:val="004259D4"/>
    <w:rsid w:val="0043334D"/>
    <w:rsid w:val="00433FAA"/>
    <w:rsid w:val="004424A0"/>
    <w:rsid w:val="004462D4"/>
    <w:rsid w:val="0044780C"/>
    <w:rsid w:val="00455DD8"/>
    <w:rsid w:val="004571C2"/>
    <w:rsid w:val="004574AE"/>
    <w:rsid w:val="004675AE"/>
    <w:rsid w:val="00471051"/>
    <w:rsid w:val="0048007B"/>
    <w:rsid w:val="004808B7"/>
    <w:rsid w:val="00484DBF"/>
    <w:rsid w:val="004857EA"/>
    <w:rsid w:val="004875FA"/>
    <w:rsid w:val="00487BE5"/>
    <w:rsid w:val="00487C92"/>
    <w:rsid w:val="00494D81"/>
    <w:rsid w:val="00495041"/>
    <w:rsid w:val="004A03EB"/>
    <w:rsid w:val="004A2166"/>
    <w:rsid w:val="004A2CFC"/>
    <w:rsid w:val="004A2DED"/>
    <w:rsid w:val="004A7E19"/>
    <w:rsid w:val="004B2D18"/>
    <w:rsid w:val="004B36A5"/>
    <w:rsid w:val="004B6605"/>
    <w:rsid w:val="004B6E29"/>
    <w:rsid w:val="004C159B"/>
    <w:rsid w:val="004C3547"/>
    <w:rsid w:val="004C580F"/>
    <w:rsid w:val="004C5B7A"/>
    <w:rsid w:val="004C791A"/>
    <w:rsid w:val="004D1110"/>
    <w:rsid w:val="004D7A56"/>
    <w:rsid w:val="004D7CE0"/>
    <w:rsid w:val="004D7E4B"/>
    <w:rsid w:val="004E15BC"/>
    <w:rsid w:val="004E4315"/>
    <w:rsid w:val="004E6959"/>
    <w:rsid w:val="004E6FF9"/>
    <w:rsid w:val="004F3125"/>
    <w:rsid w:val="004F45BE"/>
    <w:rsid w:val="004F746B"/>
    <w:rsid w:val="004F7955"/>
    <w:rsid w:val="0050143A"/>
    <w:rsid w:val="00501F66"/>
    <w:rsid w:val="0050232D"/>
    <w:rsid w:val="005025F0"/>
    <w:rsid w:val="00505DA0"/>
    <w:rsid w:val="005139AA"/>
    <w:rsid w:val="0051652A"/>
    <w:rsid w:val="00517201"/>
    <w:rsid w:val="00531793"/>
    <w:rsid w:val="005337C8"/>
    <w:rsid w:val="00533CE3"/>
    <w:rsid w:val="00534AA3"/>
    <w:rsid w:val="0053507A"/>
    <w:rsid w:val="00535962"/>
    <w:rsid w:val="00540594"/>
    <w:rsid w:val="00541D84"/>
    <w:rsid w:val="00544F5A"/>
    <w:rsid w:val="00551765"/>
    <w:rsid w:val="0055275F"/>
    <w:rsid w:val="00563481"/>
    <w:rsid w:val="00565359"/>
    <w:rsid w:val="0057459D"/>
    <w:rsid w:val="00577ECA"/>
    <w:rsid w:val="005843E2"/>
    <w:rsid w:val="00585420"/>
    <w:rsid w:val="005905A7"/>
    <w:rsid w:val="00591FD2"/>
    <w:rsid w:val="005930D2"/>
    <w:rsid w:val="00593855"/>
    <w:rsid w:val="005949DD"/>
    <w:rsid w:val="005A378E"/>
    <w:rsid w:val="005A47C1"/>
    <w:rsid w:val="005A47C7"/>
    <w:rsid w:val="005A66C2"/>
    <w:rsid w:val="005B49A8"/>
    <w:rsid w:val="005C100E"/>
    <w:rsid w:val="005C2D4A"/>
    <w:rsid w:val="005D2073"/>
    <w:rsid w:val="005D64CE"/>
    <w:rsid w:val="005E1720"/>
    <w:rsid w:val="005E32D6"/>
    <w:rsid w:val="005E4C36"/>
    <w:rsid w:val="005E4D6A"/>
    <w:rsid w:val="005F14DD"/>
    <w:rsid w:val="005F2B38"/>
    <w:rsid w:val="005F4D22"/>
    <w:rsid w:val="005F61B5"/>
    <w:rsid w:val="00600809"/>
    <w:rsid w:val="00601B25"/>
    <w:rsid w:val="00602D4F"/>
    <w:rsid w:val="00604509"/>
    <w:rsid w:val="00604C6C"/>
    <w:rsid w:val="006076CA"/>
    <w:rsid w:val="00610648"/>
    <w:rsid w:val="006112F4"/>
    <w:rsid w:val="006124A1"/>
    <w:rsid w:val="006166B1"/>
    <w:rsid w:val="00620737"/>
    <w:rsid w:val="00623293"/>
    <w:rsid w:val="00623E91"/>
    <w:rsid w:val="00626FDB"/>
    <w:rsid w:val="006274B3"/>
    <w:rsid w:val="006326B2"/>
    <w:rsid w:val="006340F2"/>
    <w:rsid w:val="00635EBD"/>
    <w:rsid w:val="00641C25"/>
    <w:rsid w:val="006470F6"/>
    <w:rsid w:val="0066118C"/>
    <w:rsid w:val="00662150"/>
    <w:rsid w:val="00662FA8"/>
    <w:rsid w:val="006655C3"/>
    <w:rsid w:val="00666D30"/>
    <w:rsid w:val="0066781A"/>
    <w:rsid w:val="00667F96"/>
    <w:rsid w:val="00670B38"/>
    <w:rsid w:val="00672093"/>
    <w:rsid w:val="0067423D"/>
    <w:rsid w:val="006876B4"/>
    <w:rsid w:val="006902E4"/>
    <w:rsid w:val="0069078D"/>
    <w:rsid w:val="00697AEF"/>
    <w:rsid w:val="006A31A2"/>
    <w:rsid w:val="006A33A9"/>
    <w:rsid w:val="006A7A1D"/>
    <w:rsid w:val="006B27A2"/>
    <w:rsid w:val="006C11B0"/>
    <w:rsid w:val="006C5906"/>
    <w:rsid w:val="006D3FC7"/>
    <w:rsid w:val="006D62CD"/>
    <w:rsid w:val="006E45D7"/>
    <w:rsid w:val="006F587B"/>
    <w:rsid w:val="006F636C"/>
    <w:rsid w:val="006F7089"/>
    <w:rsid w:val="007024BD"/>
    <w:rsid w:val="007028DB"/>
    <w:rsid w:val="0070594E"/>
    <w:rsid w:val="00712F4D"/>
    <w:rsid w:val="007130FC"/>
    <w:rsid w:val="0071534A"/>
    <w:rsid w:val="007209B3"/>
    <w:rsid w:val="00720DFB"/>
    <w:rsid w:val="00722E21"/>
    <w:rsid w:val="007246AE"/>
    <w:rsid w:val="007321E8"/>
    <w:rsid w:val="00734F34"/>
    <w:rsid w:val="00736497"/>
    <w:rsid w:val="00737853"/>
    <w:rsid w:val="00737C79"/>
    <w:rsid w:val="0074589D"/>
    <w:rsid w:val="00746B19"/>
    <w:rsid w:val="00747B21"/>
    <w:rsid w:val="0075016F"/>
    <w:rsid w:val="00755645"/>
    <w:rsid w:val="00757F68"/>
    <w:rsid w:val="00761E97"/>
    <w:rsid w:val="00762223"/>
    <w:rsid w:val="00764FC9"/>
    <w:rsid w:val="00770029"/>
    <w:rsid w:val="007721A6"/>
    <w:rsid w:val="00780439"/>
    <w:rsid w:val="007807BB"/>
    <w:rsid w:val="007900BC"/>
    <w:rsid w:val="0079294B"/>
    <w:rsid w:val="007A04A1"/>
    <w:rsid w:val="007A2E15"/>
    <w:rsid w:val="007A3F5B"/>
    <w:rsid w:val="007A6521"/>
    <w:rsid w:val="007B3719"/>
    <w:rsid w:val="007B3C50"/>
    <w:rsid w:val="007B40C0"/>
    <w:rsid w:val="007B451E"/>
    <w:rsid w:val="007B62DA"/>
    <w:rsid w:val="007B74FC"/>
    <w:rsid w:val="007C34DB"/>
    <w:rsid w:val="007D4813"/>
    <w:rsid w:val="007D68B2"/>
    <w:rsid w:val="007D707E"/>
    <w:rsid w:val="007E27CD"/>
    <w:rsid w:val="007E4CDF"/>
    <w:rsid w:val="007E5D9C"/>
    <w:rsid w:val="007E646A"/>
    <w:rsid w:val="007F1FA6"/>
    <w:rsid w:val="007F2A65"/>
    <w:rsid w:val="007F5822"/>
    <w:rsid w:val="00802662"/>
    <w:rsid w:val="00803390"/>
    <w:rsid w:val="00810AA4"/>
    <w:rsid w:val="00810E16"/>
    <w:rsid w:val="00813FAE"/>
    <w:rsid w:val="00814761"/>
    <w:rsid w:val="008226B8"/>
    <w:rsid w:val="00827B1C"/>
    <w:rsid w:val="00831152"/>
    <w:rsid w:val="008325E3"/>
    <w:rsid w:val="00832ADB"/>
    <w:rsid w:val="00832D24"/>
    <w:rsid w:val="0083364E"/>
    <w:rsid w:val="0083714F"/>
    <w:rsid w:val="0084652E"/>
    <w:rsid w:val="008529A6"/>
    <w:rsid w:val="00853177"/>
    <w:rsid w:val="00856E5C"/>
    <w:rsid w:val="00856EC1"/>
    <w:rsid w:val="00865214"/>
    <w:rsid w:val="0087064F"/>
    <w:rsid w:val="00870B00"/>
    <w:rsid w:val="00870C50"/>
    <w:rsid w:val="008815E6"/>
    <w:rsid w:val="00881C92"/>
    <w:rsid w:val="00883869"/>
    <w:rsid w:val="008851C2"/>
    <w:rsid w:val="008859EA"/>
    <w:rsid w:val="00887A9E"/>
    <w:rsid w:val="00890046"/>
    <w:rsid w:val="0089118D"/>
    <w:rsid w:val="00892DF3"/>
    <w:rsid w:val="008A00C5"/>
    <w:rsid w:val="008A1827"/>
    <w:rsid w:val="008A2DFB"/>
    <w:rsid w:val="008B007D"/>
    <w:rsid w:val="008B168A"/>
    <w:rsid w:val="008B2CBD"/>
    <w:rsid w:val="008B2E0B"/>
    <w:rsid w:val="008B57D8"/>
    <w:rsid w:val="008B5F22"/>
    <w:rsid w:val="008B6018"/>
    <w:rsid w:val="008C2F5A"/>
    <w:rsid w:val="008C4A73"/>
    <w:rsid w:val="008C4D9D"/>
    <w:rsid w:val="008D26F4"/>
    <w:rsid w:val="008D2AB7"/>
    <w:rsid w:val="008E0881"/>
    <w:rsid w:val="008E2155"/>
    <w:rsid w:val="008E31E6"/>
    <w:rsid w:val="008E5FBF"/>
    <w:rsid w:val="008E6FBC"/>
    <w:rsid w:val="008F2DAB"/>
    <w:rsid w:val="008F525A"/>
    <w:rsid w:val="009002BA"/>
    <w:rsid w:val="009011D2"/>
    <w:rsid w:val="00912D54"/>
    <w:rsid w:val="00914857"/>
    <w:rsid w:val="00915BEA"/>
    <w:rsid w:val="00920971"/>
    <w:rsid w:val="00944C7B"/>
    <w:rsid w:val="00945193"/>
    <w:rsid w:val="0095020D"/>
    <w:rsid w:val="00960564"/>
    <w:rsid w:val="00962E76"/>
    <w:rsid w:val="009661F4"/>
    <w:rsid w:val="00975DCE"/>
    <w:rsid w:val="00976EDF"/>
    <w:rsid w:val="00981FEF"/>
    <w:rsid w:val="0098519D"/>
    <w:rsid w:val="009858F6"/>
    <w:rsid w:val="009918F0"/>
    <w:rsid w:val="009927B7"/>
    <w:rsid w:val="00993C04"/>
    <w:rsid w:val="00996B6C"/>
    <w:rsid w:val="009B18D2"/>
    <w:rsid w:val="009B2C65"/>
    <w:rsid w:val="009B3497"/>
    <w:rsid w:val="009B36E1"/>
    <w:rsid w:val="009B47E2"/>
    <w:rsid w:val="009B69DD"/>
    <w:rsid w:val="009C6A76"/>
    <w:rsid w:val="009D240D"/>
    <w:rsid w:val="009D4C64"/>
    <w:rsid w:val="009E04A8"/>
    <w:rsid w:val="009E2D18"/>
    <w:rsid w:val="009F54C3"/>
    <w:rsid w:val="009F6C55"/>
    <w:rsid w:val="009F738D"/>
    <w:rsid w:val="00A0282F"/>
    <w:rsid w:val="00A03608"/>
    <w:rsid w:val="00A0581D"/>
    <w:rsid w:val="00A05CE9"/>
    <w:rsid w:val="00A05FC5"/>
    <w:rsid w:val="00A0659D"/>
    <w:rsid w:val="00A06CB4"/>
    <w:rsid w:val="00A1265F"/>
    <w:rsid w:val="00A13CF7"/>
    <w:rsid w:val="00A25F10"/>
    <w:rsid w:val="00A26DEC"/>
    <w:rsid w:val="00A270AC"/>
    <w:rsid w:val="00A278CC"/>
    <w:rsid w:val="00A30CEA"/>
    <w:rsid w:val="00A343E3"/>
    <w:rsid w:val="00A35544"/>
    <w:rsid w:val="00A41C4D"/>
    <w:rsid w:val="00A4599C"/>
    <w:rsid w:val="00A50B8E"/>
    <w:rsid w:val="00A514CF"/>
    <w:rsid w:val="00A52B69"/>
    <w:rsid w:val="00A54983"/>
    <w:rsid w:val="00A557B2"/>
    <w:rsid w:val="00A60A91"/>
    <w:rsid w:val="00A6181A"/>
    <w:rsid w:val="00A71D06"/>
    <w:rsid w:val="00A7285F"/>
    <w:rsid w:val="00A7324A"/>
    <w:rsid w:val="00A7704F"/>
    <w:rsid w:val="00A806C8"/>
    <w:rsid w:val="00A80AED"/>
    <w:rsid w:val="00A80D3F"/>
    <w:rsid w:val="00A81B12"/>
    <w:rsid w:val="00A81E07"/>
    <w:rsid w:val="00A96188"/>
    <w:rsid w:val="00AA2014"/>
    <w:rsid w:val="00AA341C"/>
    <w:rsid w:val="00AA5DDA"/>
    <w:rsid w:val="00AA629D"/>
    <w:rsid w:val="00AE1AD2"/>
    <w:rsid w:val="00AE2E15"/>
    <w:rsid w:val="00AF2902"/>
    <w:rsid w:val="00AF6B98"/>
    <w:rsid w:val="00B01D65"/>
    <w:rsid w:val="00B03186"/>
    <w:rsid w:val="00B033A3"/>
    <w:rsid w:val="00B10FCC"/>
    <w:rsid w:val="00B1157F"/>
    <w:rsid w:val="00B12BA9"/>
    <w:rsid w:val="00B14581"/>
    <w:rsid w:val="00B15601"/>
    <w:rsid w:val="00B1629F"/>
    <w:rsid w:val="00B16A70"/>
    <w:rsid w:val="00B17065"/>
    <w:rsid w:val="00B20446"/>
    <w:rsid w:val="00B2119F"/>
    <w:rsid w:val="00B215E7"/>
    <w:rsid w:val="00B23497"/>
    <w:rsid w:val="00B252F1"/>
    <w:rsid w:val="00B2679B"/>
    <w:rsid w:val="00B276A2"/>
    <w:rsid w:val="00B303BB"/>
    <w:rsid w:val="00B357D7"/>
    <w:rsid w:val="00B4213F"/>
    <w:rsid w:val="00B43C40"/>
    <w:rsid w:val="00B52114"/>
    <w:rsid w:val="00B61065"/>
    <w:rsid w:val="00B64267"/>
    <w:rsid w:val="00B72EC3"/>
    <w:rsid w:val="00B73265"/>
    <w:rsid w:val="00B75236"/>
    <w:rsid w:val="00B75BC4"/>
    <w:rsid w:val="00B76636"/>
    <w:rsid w:val="00B769A4"/>
    <w:rsid w:val="00B83F7E"/>
    <w:rsid w:val="00B84033"/>
    <w:rsid w:val="00B9262C"/>
    <w:rsid w:val="00B93E86"/>
    <w:rsid w:val="00B9594B"/>
    <w:rsid w:val="00B95D00"/>
    <w:rsid w:val="00BB0087"/>
    <w:rsid w:val="00BC03CB"/>
    <w:rsid w:val="00BC043D"/>
    <w:rsid w:val="00BC6E1D"/>
    <w:rsid w:val="00BD77FB"/>
    <w:rsid w:val="00BD7F42"/>
    <w:rsid w:val="00BE1758"/>
    <w:rsid w:val="00BE1CA4"/>
    <w:rsid w:val="00BE55E0"/>
    <w:rsid w:val="00BF2701"/>
    <w:rsid w:val="00BF3942"/>
    <w:rsid w:val="00C0175B"/>
    <w:rsid w:val="00C03A2C"/>
    <w:rsid w:val="00C0670F"/>
    <w:rsid w:val="00C13999"/>
    <w:rsid w:val="00C1492C"/>
    <w:rsid w:val="00C159B1"/>
    <w:rsid w:val="00C16058"/>
    <w:rsid w:val="00C1751E"/>
    <w:rsid w:val="00C23480"/>
    <w:rsid w:val="00C24299"/>
    <w:rsid w:val="00C30524"/>
    <w:rsid w:val="00C35249"/>
    <w:rsid w:val="00C36B2F"/>
    <w:rsid w:val="00C40368"/>
    <w:rsid w:val="00C4363A"/>
    <w:rsid w:val="00C45518"/>
    <w:rsid w:val="00C50E80"/>
    <w:rsid w:val="00C50EA0"/>
    <w:rsid w:val="00C51210"/>
    <w:rsid w:val="00C52E56"/>
    <w:rsid w:val="00C54C21"/>
    <w:rsid w:val="00C574C1"/>
    <w:rsid w:val="00C63F5C"/>
    <w:rsid w:val="00C659EA"/>
    <w:rsid w:val="00C703A1"/>
    <w:rsid w:val="00C800F3"/>
    <w:rsid w:val="00C80246"/>
    <w:rsid w:val="00C81C86"/>
    <w:rsid w:val="00C81D5D"/>
    <w:rsid w:val="00C82248"/>
    <w:rsid w:val="00C84FD1"/>
    <w:rsid w:val="00C93AAA"/>
    <w:rsid w:val="00C977E3"/>
    <w:rsid w:val="00C97E32"/>
    <w:rsid w:val="00CA0593"/>
    <w:rsid w:val="00CA39A1"/>
    <w:rsid w:val="00CA3CB3"/>
    <w:rsid w:val="00CA5B6E"/>
    <w:rsid w:val="00CB6D7D"/>
    <w:rsid w:val="00CC0598"/>
    <w:rsid w:val="00CC4090"/>
    <w:rsid w:val="00CC623A"/>
    <w:rsid w:val="00CC63FE"/>
    <w:rsid w:val="00CC66B9"/>
    <w:rsid w:val="00CC709C"/>
    <w:rsid w:val="00CC79EF"/>
    <w:rsid w:val="00CD013E"/>
    <w:rsid w:val="00CD26D1"/>
    <w:rsid w:val="00CD66FC"/>
    <w:rsid w:val="00CF3294"/>
    <w:rsid w:val="00CF3AEF"/>
    <w:rsid w:val="00CF3E2E"/>
    <w:rsid w:val="00CF6D0D"/>
    <w:rsid w:val="00CF7247"/>
    <w:rsid w:val="00CF735B"/>
    <w:rsid w:val="00D00CB9"/>
    <w:rsid w:val="00D04408"/>
    <w:rsid w:val="00D05139"/>
    <w:rsid w:val="00D06BD1"/>
    <w:rsid w:val="00D07C39"/>
    <w:rsid w:val="00D10BB1"/>
    <w:rsid w:val="00D11725"/>
    <w:rsid w:val="00D16AB4"/>
    <w:rsid w:val="00D20004"/>
    <w:rsid w:val="00D241BE"/>
    <w:rsid w:val="00D254BF"/>
    <w:rsid w:val="00D2613D"/>
    <w:rsid w:val="00D272CE"/>
    <w:rsid w:val="00D27A71"/>
    <w:rsid w:val="00D27E29"/>
    <w:rsid w:val="00D312A1"/>
    <w:rsid w:val="00D315F5"/>
    <w:rsid w:val="00D32DDA"/>
    <w:rsid w:val="00D35C59"/>
    <w:rsid w:val="00D36A27"/>
    <w:rsid w:val="00D430E1"/>
    <w:rsid w:val="00D45305"/>
    <w:rsid w:val="00D503E6"/>
    <w:rsid w:val="00D5730F"/>
    <w:rsid w:val="00D601B6"/>
    <w:rsid w:val="00D679B0"/>
    <w:rsid w:val="00D7095A"/>
    <w:rsid w:val="00D709B4"/>
    <w:rsid w:val="00D7491F"/>
    <w:rsid w:val="00D76E7F"/>
    <w:rsid w:val="00D819D3"/>
    <w:rsid w:val="00D826FD"/>
    <w:rsid w:val="00D84C10"/>
    <w:rsid w:val="00D9027E"/>
    <w:rsid w:val="00D91BF3"/>
    <w:rsid w:val="00D94DF9"/>
    <w:rsid w:val="00D95C03"/>
    <w:rsid w:val="00D96436"/>
    <w:rsid w:val="00DA06B3"/>
    <w:rsid w:val="00DB0848"/>
    <w:rsid w:val="00DB26A8"/>
    <w:rsid w:val="00DB3ADF"/>
    <w:rsid w:val="00DB4D3D"/>
    <w:rsid w:val="00DB4F33"/>
    <w:rsid w:val="00DC541D"/>
    <w:rsid w:val="00DD0922"/>
    <w:rsid w:val="00DD0E80"/>
    <w:rsid w:val="00DD29EB"/>
    <w:rsid w:val="00DD5E9C"/>
    <w:rsid w:val="00DE1043"/>
    <w:rsid w:val="00DE6DE6"/>
    <w:rsid w:val="00DF07C2"/>
    <w:rsid w:val="00DF35F6"/>
    <w:rsid w:val="00DF6EB4"/>
    <w:rsid w:val="00DF7330"/>
    <w:rsid w:val="00DF741B"/>
    <w:rsid w:val="00DF7887"/>
    <w:rsid w:val="00E00FB9"/>
    <w:rsid w:val="00E02053"/>
    <w:rsid w:val="00E07573"/>
    <w:rsid w:val="00E10146"/>
    <w:rsid w:val="00E103F5"/>
    <w:rsid w:val="00E12B9D"/>
    <w:rsid w:val="00E13DCC"/>
    <w:rsid w:val="00E23E85"/>
    <w:rsid w:val="00E30989"/>
    <w:rsid w:val="00E30EE3"/>
    <w:rsid w:val="00E3163A"/>
    <w:rsid w:val="00E31AF4"/>
    <w:rsid w:val="00E32167"/>
    <w:rsid w:val="00E339BB"/>
    <w:rsid w:val="00E346BF"/>
    <w:rsid w:val="00E36612"/>
    <w:rsid w:val="00E46398"/>
    <w:rsid w:val="00E47B1B"/>
    <w:rsid w:val="00E6253B"/>
    <w:rsid w:val="00E62E82"/>
    <w:rsid w:val="00E63BA7"/>
    <w:rsid w:val="00E6499E"/>
    <w:rsid w:val="00E64DA4"/>
    <w:rsid w:val="00E659CE"/>
    <w:rsid w:val="00E73ED8"/>
    <w:rsid w:val="00E85F14"/>
    <w:rsid w:val="00E87ABE"/>
    <w:rsid w:val="00E90E4D"/>
    <w:rsid w:val="00E93B13"/>
    <w:rsid w:val="00E97225"/>
    <w:rsid w:val="00EA1805"/>
    <w:rsid w:val="00EA3668"/>
    <w:rsid w:val="00EB05D9"/>
    <w:rsid w:val="00EB1448"/>
    <w:rsid w:val="00EB4180"/>
    <w:rsid w:val="00EB4FC8"/>
    <w:rsid w:val="00EB68DB"/>
    <w:rsid w:val="00EC0994"/>
    <w:rsid w:val="00EC3DDE"/>
    <w:rsid w:val="00EC52E2"/>
    <w:rsid w:val="00ED2BFB"/>
    <w:rsid w:val="00ED5D6E"/>
    <w:rsid w:val="00ED76A3"/>
    <w:rsid w:val="00EE5A75"/>
    <w:rsid w:val="00EF40BE"/>
    <w:rsid w:val="00EF53A7"/>
    <w:rsid w:val="00EF54C9"/>
    <w:rsid w:val="00EF71E4"/>
    <w:rsid w:val="00EF76C3"/>
    <w:rsid w:val="00EF7900"/>
    <w:rsid w:val="00F01DBE"/>
    <w:rsid w:val="00F0380C"/>
    <w:rsid w:val="00F03CC9"/>
    <w:rsid w:val="00F05C87"/>
    <w:rsid w:val="00F076E9"/>
    <w:rsid w:val="00F2112E"/>
    <w:rsid w:val="00F2115F"/>
    <w:rsid w:val="00F241D3"/>
    <w:rsid w:val="00F3065D"/>
    <w:rsid w:val="00F32502"/>
    <w:rsid w:val="00F32D8B"/>
    <w:rsid w:val="00F350EE"/>
    <w:rsid w:val="00F3774E"/>
    <w:rsid w:val="00F47C03"/>
    <w:rsid w:val="00F47E2B"/>
    <w:rsid w:val="00F51E62"/>
    <w:rsid w:val="00F64910"/>
    <w:rsid w:val="00F66A04"/>
    <w:rsid w:val="00F77B33"/>
    <w:rsid w:val="00F85BD3"/>
    <w:rsid w:val="00F901D3"/>
    <w:rsid w:val="00F9118C"/>
    <w:rsid w:val="00F936D3"/>
    <w:rsid w:val="00F95F34"/>
    <w:rsid w:val="00FA03F4"/>
    <w:rsid w:val="00FA3CFB"/>
    <w:rsid w:val="00FA4D38"/>
    <w:rsid w:val="00FA7525"/>
    <w:rsid w:val="00FA7669"/>
    <w:rsid w:val="00FB0095"/>
    <w:rsid w:val="00FB017A"/>
    <w:rsid w:val="00FB0EC6"/>
    <w:rsid w:val="00FB2F5F"/>
    <w:rsid w:val="00FC0AC6"/>
    <w:rsid w:val="00FC7B18"/>
    <w:rsid w:val="00FD16B3"/>
    <w:rsid w:val="00FD224F"/>
    <w:rsid w:val="00FD45CC"/>
    <w:rsid w:val="00FE018C"/>
    <w:rsid w:val="00FE05F9"/>
    <w:rsid w:val="00FE08BF"/>
    <w:rsid w:val="00FE39C3"/>
    <w:rsid w:val="00FE3C9F"/>
    <w:rsid w:val="00FE5B59"/>
    <w:rsid w:val="00FE6DF4"/>
    <w:rsid w:val="00FF57D6"/>
    <w:rsid w:val="00FF5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97C7"/>
  <w15:docId w15:val="{87E2DF36-B50B-4D49-92DE-1A765CC5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A6"/>
  </w:style>
  <w:style w:type="paragraph" w:styleId="1">
    <w:name w:val="heading 1"/>
    <w:basedOn w:val="a"/>
    <w:next w:val="a"/>
    <w:link w:val="10"/>
    <w:uiPriority w:val="9"/>
    <w:qFormat/>
    <w:rsid w:val="00D05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90E4D"/>
    <w:pPr>
      <w:keepNext/>
      <w:spacing w:after="0" w:line="240" w:lineRule="auto"/>
      <w:jc w:val="center"/>
      <w:outlineLvl w:val="3"/>
    </w:pPr>
    <w:rPr>
      <w:rFonts w:ascii="Arial" w:eastAsia="Times New Roman" w:hAnsi="Arial" w:cs="Times New Roman"/>
      <w:b/>
      <w:sz w:val="25"/>
      <w:szCs w:val="20"/>
      <w:lang w:eastAsia="ru-RU"/>
    </w:rPr>
  </w:style>
  <w:style w:type="paragraph" w:styleId="5">
    <w:name w:val="heading 5"/>
    <w:basedOn w:val="a"/>
    <w:next w:val="a"/>
    <w:link w:val="50"/>
    <w:qFormat/>
    <w:rsid w:val="00E90E4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90E4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7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74E"/>
    <w:rPr>
      <w:rFonts w:ascii="Tahoma" w:hAnsi="Tahoma" w:cs="Tahoma"/>
      <w:sz w:val="16"/>
      <w:szCs w:val="16"/>
    </w:rPr>
  </w:style>
  <w:style w:type="paragraph" w:styleId="a5">
    <w:name w:val="No Spacing"/>
    <w:link w:val="a6"/>
    <w:uiPriority w:val="1"/>
    <w:qFormat/>
    <w:rsid w:val="000F474E"/>
    <w:pPr>
      <w:spacing w:after="0" w:line="240" w:lineRule="auto"/>
    </w:pPr>
  </w:style>
  <w:style w:type="paragraph" w:customStyle="1" w:styleId="ConsPlusNormal">
    <w:name w:val="ConsPlusNormal"/>
    <w:link w:val="ConsPlusNormal0"/>
    <w:rsid w:val="00C82248"/>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327D25"/>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7">
    <w:name w:val="Strong"/>
    <w:basedOn w:val="a0"/>
    <w:uiPriority w:val="22"/>
    <w:qFormat/>
    <w:rsid w:val="00DD5E9C"/>
    <w:rPr>
      <w:b/>
      <w:bCs/>
    </w:rPr>
  </w:style>
  <w:style w:type="paragraph" w:styleId="a8">
    <w:name w:val="List Paragraph"/>
    <w:aliases w:val="мой"/>
    <w:basedOn w:val="a"/>
    <w:link w:val="a9"/>
    <w:uiPriority w:val="34"/>
    <w:qFormat/>
    <w:rsid w:val="00BC03CB"/>
    <w:pPr>
      <w:ind w:left="720"/>
      <w:contextualSpacing/>
    </w:pPr>
  </w:style>
  <w:style w:type="character" w:customStyle="1" w:styleId="40">
    <w:name w:val="Заголовок 4 Знак"/>
    <w:basedOn w:val="a0"/>
    <w:link w:val="4"/>
    <w:rsid w:val="00E90E4D"/>
    <w:rPr>
      <w:rFonts w:ascii="Arial" w:eastAsia="Times New Roman" w:hAnsi="Arial" w:cs="Times New Roman"/>
      <w:b/>
      <w:sz w:val="25"/>
      <w:szCs w:val="20"/>
      <w:lang w:eastAsia="ru-RU"/>
    </w:rPr>
  </w:style>
  <w:style w:type="character" w:customStyle="1" w:styleId="50">
    <w:name w:val="Заголовок 5 Знак"/>
    <w:basedOn w:val="a0"/>
    <w:link w:val="5"/>
    <w:rsid w:val="00E90E4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90E4D"/>
    <w:rPr>
      <w:rFonts w:ascii="Times New Roman" w:eastAsia="Times New Roman" w:hAnsi="Times New Roman" w:cs="Times New Roman"/>
      <w:b/>
      <w:bCs/>
      <w:lang w:eastAsia="ru-RU"/>
    </w:rPr>
  </w:style>
  <w:style w:type="paragraph" w:customStyle="1" w:styleId="ConsNormal">
    <w:name w:val="ConsNormal"/>
    <w:qFormat/>
    <w:rsid w:val="00E90E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ody Text Indent"/>
    <w:basedOn w:val="a"/>
    <w:link w:val="ab"/>
    <w:rsid w:val="00E90E4D"/>
    <w:pPr>
      <w:spacing w:after="0" w:line="240" w:lineRule="auto"/>
      <w:ind w:left="360" w:firstLine="54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E90E4D"/>
    <w:rPr>
      <w:rFonts w:ascii="Times New Roman" w:eastAsia="Times New Roman" w:hAnsi="Times New Roman" w:cs="Times New Roman"/>
      <w:sz w:val="28"/>
      <w:szCs w:val="24"/>
      <w:lang w:eastAsia="ru-RU"/>
    </w:rPr>
  </w:style>
  <w:style w:type="character" w:styleId="ac">
    <w:name w:val="Hyperlink"/>
    <w:basedOn w:val="a0"/>
    <w:rsid w:val="00E90E4D"/>
    <w:rPr>
      <w:color w:val="0000FF"/>
      <w:u w:val="single"/>
    </w:rPr>
  </w:style>
  <w:style w:type="paragraph" w:customStyle="1" w:styleId="Iauiue">
    <w:name w:val="Iau?iue"/>
    <w:rsid w:val="004259D4"/>
    <w:pPr>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uiPriority w:val="99"/>
    <w:locked/>
    <w:rsid w:val="00DB26A8"/>
    <w:rPr>
      <w:rFonts w:ascii="Arial" w:eastAsiaTheme="minorEastAsia" w:hAnsi="Arial" w:cs="Arial"/>
      <w:sz w:val="20"/>
      <w:szCs w:val="20"/>
      <w:lang w:eastAsia="ru-RU"/>
    </w:rPr>
  </w:style>
  <w:style w:type="character" w:customStyle="1" w:styleId="apple-converted-space">
    <w:name w:val="apple-converted-space"/>
    <w:basedOn w:val="a0"/>
    <w:rsid w:val="00E659CE"/>
  </w:style>
  <w:style w:type="character" w:customStyle="1" w:styleId="10">
    <w:name w:val="Заголовок 1 Знак"/>
    <w:basedOn w:val="a0"/>
    <w:link w:val="1"/>
    <w:uiPriority w:val="9"/>
    <w:rsid w:val="00D05139"/>
    <w:rPr>
      <w:rFonts w:asciiTheme="majorHAnsi" w:eastAsiaTheme="majorEastAsia" w:hAnsiTheme="majorHAnsi" w:cstheme="majorBidi"/>
      <w:b/>
      <w:bCs/>
      <w:color w:val="365F91" w:themeColor="accent1" w:themeShade="BF"/>
      <w:sz w:val="28"/>
      <w:szCs w:val="28"/>
    </w:rPr>
  </w:style>
  <w:style w:type="paragraph" w:customStyle="1" w:styleId="Style4">
    <w:name w:val="Style4"/>
    <w:basedOn w:val="a"/>
    <w:uiPriority w:val="99"/>
    <w:rsid w:val="003D6386"/>
    <w:pPr>
      <w:widowControl w:val="0"/>
      <w:autoSpaceDE w:val="0"/>
      <w:autoSpaceDN w:val="0"/>
      <w:adjustRightInd w:val="0"/>
      <w:spacing w:after="0" w:line="289" w:lineRule="exact"/>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3D6386"/>
    <w:rPr>
      <w:rFonts w:ascii="Times New Roman" w:hAnsi="Times New Roman" w:cs="Times New Roman"/>
      <w:sz w:val="22"/>
      <w:szCs w:val="22"/>
    </w:rPr>
  </w:style>
  <w:style w:type="character" w:customStyle="1" w:styleId="FontStyle15">
    <w:name w:val="Font Style15"/>
    <w:basedOn w:val="a0"/>
    <w:uiPriority w:val="99"/>
    <w:rsid w:val="003D6386"/>
    <w:rPr>
      <w:rFonts w:ascii="Times New Roman" w:hAnsi="Times New Roman" w:cs="Times New Roman"/>
      <w:sz w:val="26"/>
      <w:szCs w:val="26"/>
    </w:rPr>
  </w:style>
  <w:style w:type="paragraph" w:customStyle="1" w:styleId="Style2">
    <w:name w:val="Style2"/>
    <w:basedOn w:val="a"/>
    <w:uiPriority w:val="99"/>
    <w:rsid w:val="00D044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8325E3"/>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8325E3"/>
    <w:pPr>
      <w:widowControl w:val="0"/>
      <w:autoSpaceDE w:val="0"/>
      <w:autoSpaceDN w:val="0"/>
      <w:adjustRightInd w:val="0"/>
      <w:spacing w:after="0" w:line="247" w:lineRule="exact"/>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8325E3"/>
    <w:rPr>
      <w:rFonts w:ascii="Times New Roman" w:hAnsi="Times New Roman" w:cs="Times New Roman"/>
      <w:sz w:val="20"/>
      <w:szCs w:val="20"/>
    </w:rPr>
  </w:style>
  <w:style w:type="table" w:styleId="ad">
    <w:name w:val="Table Grid"/>
    <w:basedOn w:val="a1"/>
    <w:uiPriority w:val="59"/>
    <w:rsid w:val="0083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1779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7795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17795D"/>
    <w:rPr>
      <w:rFonts w:ascii="Times New Roman" w:hAnsi="Times New Roman" w:cs="Times New Roman"/>
      <w:b/>
      <w:bCs/>
      <w:sz w:val="18"/>
      <w:szCs w:val="18"/>
    </w:rPr>
  </w:style>
  <w:style w:type="paragraph" w:customStyle="1" w:styleId="Style6">
    <w:name w:val="Style6"/>
    <w:basedOn w:val="a"/>
    <w:uiPriority w:val="99"/>
    <w:rsid w:val="00870C50"/>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paragraph" w:customStyle="1" w:styleId="ae">
    <w:name w:val="Знак"/>
    <w:basedOn w:val="a"/>
    <w:rsid w:val="0001073D"/>
    <w:pPr>
      <w:spacing w:after="160" w:line="240" w:lineRule="exact"/>
    </w:pPr>
    <w:rPr>
      <w:rFonts w:ascii="Verdana" w:eastAsia="Times New Roman" w:hAnsi="Verdana" w:cs="Times New Roman"/>
      <w:sz w:val="20"/>
      <w:szCs w:val="20"/>
      <w:lang w:val="en-US"/>
    </w:rPr>
  </w:style>
  <w:style w:type="paragraph" w:styleId="af">
    <w:name w:val="Normal (Web)"/>
    <w:basedOn w:val="a"/>
    <w:uiPriority w:val="99"/>
    <w:unhideWhenUsed/>
    <w:rsid w:val="00E10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759B1"/>
    <w:pPr>
      <w:widowControl w:val="0"/>
      <w:autoSpaceDE w:val="0"/>
      <w:autoSpaceDN w:val="0"/>
      <w:adjustRightInd w:val="0"/>
      <w:spacing w:after="0" w:line="240" w:lineRule="auto"/>
    </w:pPr>
    <w:rPr>
      <w:rFonts w:ascii="Courier New" w:eastAsia="Times New Roman" w:hAnsi="Courier New" w:cs="Courier New"/>
      <w:sz w:val="28"/>
      <w:szCs w:val="28"/>
      <w:lang w:eastAsia="ru-RU"/>
    </w:rPr>
  </w:style>
  <w:style w:type="character" w:customStyle="1" w:styleId="a6">
    <w:name w:val="Без интервала Знак"/>
    <w:link w:val="a5"/>
    <w:uiPriority w:val="1"/>
    <w:rsid w:val="002759B1"/>
  </w:style>
  <w:style w:type="character" w:customStyle="1" w:styleId="FontStyle20">
    <w:name w:val="Font Style20"/>
    <w:rsid w:val="002759B1"/>
    <w:rPr>
      <w:rFonts w:ascii="Times New Roman" w:hAnsi="Times New Roman" w:cs="Times New Roman"/>
      <w:sz w:val="24"/>
      <w:szCs w:val="24"/>
    </w:rPr>
  </w:style>
  <w:style w:type="character" w:customStyle="1" w:styleId="FontStyle40">
    <w:name w:val="Font Style40"/>
    <w:uiPriority w:val="99"/>
    <w:rsid w:val="002759B1"/>
    <w:rPr>
      <w:rFonts w:ascii="Times New Roman" w:hAnsi="Times New Roman" w:cs="Times New Roman"/>
      <w:sz w:val="26"/>
      <w:szCs w:val="26"/>
    </w:rPr>
  </w:style>
  <w:style w:type="character" w:customStyle="1" w:styleId="FontStyle11">
    <w:name w:val="Font Style11"/>
    <w:uiPriority w:val="99"/>
    <w:rsid w:val="002759B1"/>
    <w:rPr>
      <w:rFonts w:ascii="Times New Roman" w:hAnsi="Times New Roman" w:cs="Times New Roman"/>
      <w:b/>
      <w:bCs/>
      <w:sz w:val="26"/>
      <w:szCs w:val="26"/>
    </w:rPr>
  </w:style>
  <w:style w:type="character" w:customStyle="1" w:styleId="2">
    <w:name w:val="Основной текст (2)_"/>
    <w:basedOn w:val="a0"/>
    <w:link w:val="20"/>
    <w:rsid w:val="008C4D9D"/>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
    <w:basedOn w:val="2"/>
    <w:rsid w:val="008C4D9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8C4D9D"/>
    <w:pPr>
      <w:widowControl w:val="0"/>
      <w:shd w:val="clear" w:color="auto" w:fill="FFFFFF"/>
      <w:spacing w:before="540" w:after="240" w:line="302" w:lineRule="exact"/>
    </w:pPr>
    <w:rPr>
      <w:rFonts w:ascii="Times New Roman" w:eastAsia="Times New Roman" w:hAnsi="Times New Roman" w:cs="Times New Roman"/>
      <w:sz w:val="26"/>
      <w:szCs w:val="26"/>
    </w:rPr>
  </w:style>
  <w:style w:type="character" w:styleId="af0">
    <w:name w:val="Emphasis"/>
    <w:basedOn w:val="a0"/>
    <w:uiPriority w:val="20"/>
    <w:qFormat/>
    <w:rsid w:val="00E30EE3"/>
    <w:rPr>
      <w:i/>
      <w:iCs/>
    </w:rPr>
  </w:style>
  <w:style w:type="paragraph" w:styleId="af1">
    <w:name w:val="header"/>
    <w:basedOn w:val="a"/>
    <w:link w:val="af2"/>
    <w:uiPriority w:val="99"/>
    <w:unhideWhenUsed/>
    <w:rsid w:val="00411D1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11D1E"/>
  </w:style>
  <w:style w:type="paragraph" w:styleId="af3">
    <w:name w:val="footer"/>
    <w:basedOn w:val="a"/>
    <w:link w:val="af4"/>
    <w:uiPriority w:val="99"/>
    <w:unhideWhenUsed/>
    <w:rsid w:val="00411D1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11D1E"/>
  </w:style>
  <w:style w:type="paragraph" w:styleId="22">
    <w:name w:val="Body Text 2"/>
    <w:basedOn w:val="a"/>
    <w:link w:val="23"/>
    <w:uiPriority w:val="99"/>
    <w:semiHidden/>
    <w:unhideWhenUsed/>
    <w:rsid w:val="008A1827"/>
    <w:pPr>
      <w:spacing w:after="120" w:line="480" w:lineRule="auto"/>
    </w:pPr>
  </w:style>
  <w:style w:type="character" w:customStyle="1" w:styleId="23">
    <w:name w:val="Основной текст 2 Знак"/>
    <w:basedOn w:val="a0"/>
    <w:link w:val="22"/>
    <w:uiPriority w:val="99"/>
    <w:semiHidden/>
    <w:rsid w:val="008A1827"/>
  </w:style>
  <w:style w:type="character" w:customStyle="1" w:styleId="af5">
    <w:name w:val="Гипертекстовая ссылка"/>
    <w:uiPriority w:val="99"/>
    <w:rsid w:val="00601B25"/>
    <w:rPr>
      <w:rFonts w:cs="Times New Roman"/>
      <w:b w:val="0"/>
      <w:color w:val="106BBE"/>
    </w:rPr>
  </w:style>
  <w:style w:type="character" w:customStyle="1" w:styleId="a9">
    <w:name w:val="Абзац списка Знак"/>
    <w:aliases w:val="мой Знак"/>
    <w:link w:val="a8"/>
    <w:uiPriority w:val="34"/>
    <w:locked/>
    <w:rsid w:val="00B2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647">
      <w:bodyDiv w:val="1"/>
      <w:marLeft w:val="0"/>
      <w:marRight w:val="0"/>
      <w:marTop w:val="0"/>
      <w:marBottom w:val="0"/>
      <w:divBdr>
        <w:top w:val="none" w:sz="0" w:space="0" w:color="auto"/>
        <w:left w:val="none" w:sz="0" w:space="0" w:color="auto"/>
        <w:bottom w:val="none" w:sz="0" w:space="0" w:color="auto"/>
        <w:right w:val="none" w:sz="0" w:space="0" w:color="auto"/>
      </w:divBdr>
    </w:div>
    <w:div w:id="183590813">
      <w:bodyDiv w:val="1"/>
      <w:marLeft w:val="0"/>
      <w:marRight w:val="0"/>
      <w:marTop w:val="0"/>
      <w:marBottom w:val="0"/>
      <w:divBdr>
        <w:top w:val="none" w:sz="0" w:space="0" w:color="auto"/>
        <w:left w:val="none" w:sz="0" w:space="0" w:color="auto"/>
        <w:bottom w:val="none" w:sz="0" w:space="0" w:color="auto"/>
        <w:right w:val="none" w:sz="0" w:space="0" w:color="auto"/>
      </w:divBdr>
    </w:div>
    <w:div w:id="291405505">
      <w:bodyDiv w:val="1"/>
      <w:marLeft w:val="0"/>
      <w:marRight w:val="0"/>
      <w:marTop w:val="0"/>
      <w:marBottom w:val="0"/>
      <w:divBdr>
        <w:top w:val="none" w:sz="0" w:space="0" w:color="auto"/>
        <w:left w:val="none" w:sz="0" w:space="0" w:color="auto"/>
        <w:bottom w:val="none" w:sz="0" w:space="0" w:color="auto"/>
        <w:right w:val="none" w:sz="0" w:space="0" w:color="auto"/>
      </w:divBdr>
    </w:div>
    <w:div w:id="321861275">
      <w:bodyDiv w:val="1"/>
      <w:marLeft w:val="0"/>
      <w:marRight w:val="0"/>
      <w:marTop w:val="0"/>
      <w:marBottom w:val="0"/>
      <w:divBdr>
        <w:top w:val="none" w:sz="0" w:space="0" w:color="auto"/>
        <w:left w:val="none" w:sz="0" w:space="0" w:color="auto"/>
        <w:bottom w:val="none" w:sz="0" w:space="0" w:color="auto"/>
        <w:right w:val="none" w:sz="0" w:space="0" w:color="auto"/>
      </w:divBdr>
    </w:div>
    <w:div w:id="435255111">
      <w:bodyDiv w:val="1"/>
      <w:marLeft w:val="0"/>
      <w:marRight w:val="0"/>
      <w:marTop w:val="0"/>
      <w:marBottom w:val="0"/>
      <w:divBdr>
        <w:top w:val="none" w:sz="0" w:space="0" w:color="auto"/>
        <w:left w:val="none" w:sz="0" w:space="0" w:color="auto"/>
        <w:bottom w:val="none" w:sz="0" w:space="0" w:color="auto"/>
        <w:right w:val="none" w:sz="0" w:space="0" w:color="auto"/>
      </w:divBdr>
    </w:div>
    <w:div w:id="556086446">
      <w:bodyDiv w:val="1"/>
      <w:marLeft w:val="0"/>
      <w:marRight w:val="0"/>
      <w:marTop w:val="0"/>
      <w:marBottom w:val="0"/>
      <w:divBdr>
        <w:top w:val="none" w:sz="0" w:space="0" w:color="auto"/>
        <w:left w:val="none" w:sz="0" w:space="0" w:color="auto"/>
        <w:bottom w:val="none" w:sz="0" w:space="0" w:color="auto"/>
        <w:right w:val="none" w:sz="0" w:space="0" w:color="auto"/>
      </w:divBdr>
    </w:div>
    <w:div w:id="725952007">
      <w:bodyDiv w:val="1"/>
      <w:marLeft w:val="0"/>
      <w:marRight w:val="0"/>
      <w:marTop w:val="0"/>
      <w:marBottom w:val="0"/>
      <w:divBdr>
        <w:top w:val="none" w:sz="0" w:space="0" w:color="auto"/>
        <w:left w:val="none" w:sz="0" w:space="0" w:color="auto"/>
        <w:bottom w:val="none" w:sz="0" w:space="0" w:color="auto"/>
        <w:right w:val="none" w:sz="0" w:space="0" w:color="auto"/>
      </w:divBdr>
    </w:div>
    <w:div w:id="754396799">
      <w:bodyDiv w:val="1"/>
      <w:marLeft w:val="0"/>
      <w:marRight w:val="0"/>
      <w:marTop w:val="0"/>
      <w:marBottom w:val="0"/>
      <w:divBdr>
        <w:top w:val="none" w:sz="0" w:space="0" w:color="auto"/>
        <w:left w:val="none" w:sz="0" w:space="0" w:color="auto"/>
        <w:bottom w:val="none" w:sz="0" w:space="0" w:color="auto"/>
        <w:right w:val="none" w:sz="0" w:space="0" w:color="auto"/>
      </w:divBdr>
    </w:div>
    <w:div w:id="762263183">
      <w:bodyDiv w:val="1"/>
      <w:marLeft w:val="0"/>
      <w:marRight w:val="0"/>
      <w:marTop w:val="0"/>
      <w:marBottom w:val="0"/>
      <w:divBdr>
        <w:top w:val="none" w:sz="0" w:space="0" w:color="auto"/>
        <w:left w:val="none" w:sz="0" w:space="0" w:color="auto"/>
        <w:bottom w:val="none" w:sz="0" w:space="0" w:color="auto"/>
        <w:right w:val="none" w:sz="0" w:space="0" w:color="auto"/>
      </w:divBdr>
    </w:div>
    <w:div w:id="766661121">
      <w:bodyDiv w:val="1"/>
      <w:marLeft w:val="0"/>
      <w:marRight w:val="0"/>
      <w:marTop w:val="0"/>
      <w:marBottom w:val="0"/>
      <w:divBdr>
        <w:top w:val="none" w:sz="0" w:space="0" w:color="auto"/>
        <w:left w:val="none" w:sz="0" w:space="0" w:color="auto"/>
        <w:bottom w:val="none" w:sz="0" w:space="0" w:color="auto"/>
        <w:right w:val="none" w:sz="0" w:space="0" w:color="auto"/>
      </w:divBdr>
    </w:div>
    <w:div w:id="850295825">
      <w:bodyDiv w:val="1"/>
      <w:marLeft w:val="0"/>
      <w:marRight w:val="0"/>
      <w:marTop w:val="0"/>
      <w:marBottom w:val="0"/>
      <w:divBdr>
        <w:top w:val="none" w:sz="0" w:space="0" w:color="auto"/>
        <w:left w:val="none" w:sz="0" w:space="0" w:color="auto"/>
        <w:bottom w:val="none" w:sz="0" w:space="0" w:color="auto"/>
        <w:right w:val="none" w:sz="0" w:space="0" w:color="auto"/>
      </w:divBdr>
    </w:div>
    <w:div w:id="994531217">
      <w:bodyDiv w:val="1"/>
      <w:marLeft w:val="0"/>
      <w:marRight w:val="0"/>
      <w:marTop w:val="0"/>
      <w:marBottom w:val="0"/>
      <w:divBdr>
        <w:top w:val="none" w:sz="0" w:space="0" w:color="auto"/>
        <w:left w:val="none" w:sz="0" w:space="0" w:color="auto"/>
        <w:bottom w:val="none" w:sz="0" w:space="0" w:color="auto"/>
        <w:right w:val="none" w:sz="0" w:space="0" w:color="auto"/>
      </w:divBdr>
    </w:div>
    <w:div w:id="1041713966">
      <w:bodyDiv w:val="1"/>
      <w:marLeft w:val="0"/>
      <w:marRight w:val="0"/>
      <w:marTop w:val="0"/>
      <w:marBottom w:val="0"/>
      <w:divBdr>
        <w:top w:val="none" w:sz="0" w:space="0" w:color="auto"/>
        <w:left w:val="none" w:sz="0" w:space="0" w:color="auto"/>
        <w:bottom w:val="none" w:sz="0" w:space="0" w:color="auto"/>
        <w:right w:val="none" w:sz="0" w:space="0" w:color="auto"/>
      </w:divBdr>
    </w:div>
    <w:div w:id="1283196335">
      <w:bodyDiv w:val="1"/>
      <w:marLeft w:val="0"/>
      <w:marRight w:val="0"/>
      <w:marTop w:val="0"/>
      <w:marBottom w:val="0"/>
      <w:divBdr>
        <w:top w:val="none" w:sz="0" w:space="0" w:color="auto"/>
        <w:left w:val="none" w:sz="0" w:space="0" w:color="auto"/>
        <w:bottom w:val="none" w:sz="0" w:space="0" w:color="auto"/>
        <w:right w:val="none" w:sz="0" w:space="0" w:color="auto"/>
      </w:divBdr>
    </w:div>
    <w:div w:id="1290475934">
      <w:bodyDiv w:val="1"/>
      <w:marLeft w:val="0"/>
      <w:marRight w:val="0"/>
      <w:marTop w:val="0"/>
      <w:marBottom w:val="0"/>
      <w:divBdr>
        <w:top w:val="none" w:sz="0" w:space="0" w:color="auto"/>
        <w:left w:val="none" w:sz="0" w:space="0" w:color="auto"/>
        <w:bottom w:val="none" w:sz="0" w:space="0" w:color="auto"/>
        <w:right w:val="none" w:sz="0" w:space="0" w:color="auto"/>
      </w:divBdr>
    </w:div>
    <w:div w:id="1382556255">
      <w:bodyDiv w:val="1"/>
      <w:marLeft w:val="0"/>
      <w:marRight w:val="0"/>
      <w:marTop w:val="0"/>
      <w:marBottom w:val="0"/>
      <w:divBdr>
        <w:top w:val="none" w:sz="0" w:space="0" w:color="auto"/>
        <w:left w:val="none" w:sz="0" w:space="0" w:color="auto"/>
        <w:bottom w:val="none" w:sz="0" w:space="0" w:color="auto"/>
        <w:right w:val="none" w:sz="0" w:space="0" w:color="auto"/>
      </w:divBdr>
    </w:div>
    <w:div w:id="1502232284">
      <w:bodyDiv w:val="1"/>
      <w:marLeft w:val="0"/>
      <w:marRight w:val="0"/>
      <w:marTop w:val="0"/>
      <w:marBottom w:val="0"/>
      <w:divBdr>
        <w:top w:val="none" w:sz="0" w:space="0" w:color="auto"/>
        <w:left w:val="none" w:sz="0" w:space="0" w:color="auto"/>
        <w:bottom w:val="none" w:sz="0" w:space="0" w:color="auto"/>
        <w:right w:val="none" w:sz="0" w:space="0" w:color="auto"/>
      </w:divBdr>
    </w:div>
    <w:div w:id="1658456856">
      <w:bodyDiv w:val="1"/>
      <w:marLeft w:val="0"/>
      <w:marRight w:val="0"/>
      <w:marTop w:val="0"/>
      <w:marBottom w:val="0"/>
      <w:divBdr>
        <w:top w:val="none" w:sz="0" w:space="0" w:color="auto"/>
        <w:left w:val="none" w:sz="0" w:space="0" w:color="auto"/>
        <w:bottom w:val="none" w:sz="0" w:space="0" w:color="auto"/>
        <w:right w:val="none" w:sz="0" w:space="0" w:color="auto"/>
      </w:divBdr>
    </w:div>
    <w:div w:id="1705255537">
      <w:bodyDiv w:val="1"/>
      <w:marLeft w:val="0"/>
      <w:marRight w:val="0"/>
      <w:marTop w:val="0"/>
      <w:marBottom w:val="0"/>
      <w:divBdr>
        <w:top w:val="none" w:sz="0" w:space="0" w:color="auto"/>
        <w:left w:val="none" w:sz="0" w:space="0" w:color="auto"/>
        <w:bottom w:val="none" w:sz="0" w:space="0" w:color="auto"/>
        <w:right w:val="none" w:sz="0" w:space="0" w:color="auto"/>
      </w:divBdr>
    </w:div>
    <w:div w:id="1743527340">
      <w:bodyDiv w:val="1"/>
      <w:marLeft w:val="0"/>
      <w:marRight w:val="0"/>
      <w:marTop w:val="0"/>
      <w:marBottom w:val="0"/>
      <w:divBdr>
        <w:top w:val="none" w:sz="0" w:space="0" w:color="auto"/>
        <w:left w:val="none" w:sz="0" w:space="0" w:color="auto"/>
        <w:bottom w:val="none" w:sz="0" w:space="0" w:color="auto"/>
        <w:right w:val="none" w:sz="0" w:space="0" w:color="auto"/>
      </w:divBdr>
    </w:div>
    <w:div w:id="1901020768">
      <w:bodyDiv w:val="1"/>
      <w:marLeft w:val="0"/>
      <w:marRight w:val="0"/>
      <w:marTop w:val="0"/>
      <w:marBottom w:val="0"/>
      <w:divBdr>
        <w:top w:val="none" w:sz="0" w:space="0" w:color="auto"/>
        <w:left w:val="none" w:sz="0" w:space="0" w:color="auto"/>
        <w:bottom w:val="none" w:sz="0" w:space="0" w:color="auto"/>
        <w:right w:val="none" w:sz="0" w:space="0" w:color="auto"/>
      </w:divBdr>
    </w:div>
    <w:div w:id="19879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31BE-C4B3-4D96-9F59-4BCCDDD5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50</Pages>
  <Words>16833</Words>
  <Characters>95953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Чернышенко</dc:creator>
  <cp:lastModifiedBy>Общий отдел</cp:lastModifiedBy>
  <cp:revision>58</cp:revision>
  <cp:lastPrinted>2022-12-09T04:09:00Z</cp:lastPrinted>
  <dcterms:created xsi:type="dcterms:W3CDTF">2024-11-20T05:12:00Z</dcterms:created>
  <dcterms:modified xsi:type="dcterms:W3CDTF">2024-12-26T05:08:00Z</dcterms:modified>
</cp:coreProperties>
</file>