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B" w:rsidRDefault="00D444E5">
      <w:pPr>
        <w:pStyle w:val="ConsPlusTitle"/>
        <w:jc w:val="center"/>
      </w:pPr>
      <w:r w:rsidRPr="00D444E5">
        <w:rPr>
          <w:noProof/>
        </w:rPr>
        <w:drawing>
          <wp:inline distT="0" distB="0" distL="0" distR="0">
            <wp:extent cx="5400675" cy="243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E5" w:rsidRDefault="00D444E5">
      <w:pPr>
        <w:pStyle w:val="ConsPlusTitle"/>
        <w:jc w:val="center"/>
      </w:pPr>
    </w:p>
    <w:p w:rsidR="00BE5A94" w:rsidRDefault="00BE5A94" w:rsidP="002E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23.12.2024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814-п</w:t>
      </w:r>
    </w:p>
    <w:p w:rsidR="002E1A15" w:rsidRDefault="00DB441C" w:rsidP="002E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2F4C">
        <w:rPr>
          <w:rFonts w:ascii="Times New Roman" w:hAnsi="Times New Roman" w:cs="Times New Roman"/>
          <w:sz w:val="28"/>
          <w:szCs w:val="28"/>
        </w:rPr>
        <w:t xml:space="preserve"> в</w:t>
      </w:r>
      <w:r w:rsidR="005D2E51">
        <w:rPr>
          <w:rFonts w:ascii="Times New Roman" w:hAnsi="Times New Roman" w:cs="Times New Roman"/>
          <w:sz w:val="28"/>
          <w:szCs w:val="28"/>
        </w:rPr>
        <w:t>несени</w:t>
      </w:r>
      <w:r w:rsidR="00072F4C">
        <w:rPr>
          <w:rFonts w:ascii="Times New Roman" w:hAnsi="Times New Roman" w:cs="Times New Roman"/>
          <w:sz w:val="28"/>
          <w:szCs w:val="28"/>
        </w:rPr>
        <w:t>и</w:t>
      </w:r>
      <w:r w:rsidR="005D2E5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Шарыповского муниципального округа от 22.05.2024 № 304-п «</w:t>
      </w:r>
      <w:r w:rsidR="002E1A15" w:rsidRPr="0040297E">
        <w:rPr>
          <w:rFonts w:ascii="Times New Roman" w:hAnsi="Times New Roman" w:cs="Times New Roman"/>
          <w:sz w:val="28"/>
          <w:szCs w:val="28"/>
        </w:rPr>
        <w:t>О</w:t>
      </w:r>
      <w:r w:rsidR="002E1A15">
        <w:rPr>
          <w:rFonts w:ascii="Times New Roman" w:hAnsi="Times New Roman" w:cs="Times New Roman"/>
          <w:sz w:val="28"/>
          <w:szCs w:val="28"/>
        </w:rPr>
        <w:t>б утверждении</w:t>
      </w:r>
      <w:r w:rsidR="002E1A15" w:rsidRPr="0040297E">
        <w:rPr>
          <w:rFonts w:ascii="Times New Roman" w:hAnsi="Times New Roman" w:cs="Times New Roman"/>
          <w:sz w:val="28"/>
          <w:szCs w:val="28"/>
        </w:rPr>
        <w:t xml:space="preserve"> </w:t>
      </w:r>
      <w:r w:rsidR="002E1A15" w:rsidRPr="00D55675">
        <w:rPr>
          <w:rFonts w:ascii="Times New Roman" w:eastAsia="Times New Roman" w:hAnsi="Times New Roman" w:cs="Times New Roman"/>
          <w:sz w:val="28"/>
          <w:szCs w:val="28"/>
        </w:rPr>
        <w:t>номенклатур</w:t>
      </w:r>
      <w:r w:rsidR="002E1A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E1A15" w:rsidRPr="00D55675">
        <w:rPr>
          <w:rFonts w:ascii="Times New Roman" w:eastAsia="Times New Roman" w:hAnsi="Times New Roman" w:cs="Times New Roman"/>
          <w:sz w:val="28"/>
          <w:szCs w:val="28"/>
        </w:rPr>
        <w:t xml:space="preserve"> и объем</w:t>
      </w:r>
      <w:r w:rsidR="002E1A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1A15" w:rsidRPr="00D55675"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 w:rsidR="002E1A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1A15" w:rsidRPr="00D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15" w:rsidRPr="00D55675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  <w:r w:rsidR="002E1A15" w:rsidRPr="00AD4571">
        <w:rPr>
          <w:rFonts w:ascii="Times New Roman" w:hAnsi="Times New Roman" w:cs="Times New Roman"/>
          <w:sz w:val="28"/>
          <w:szCs w:val="28"/>
        </w:rPr>
        <w:t xml:space="preserve"> </w:t>
      </w:r>
      <w:r w:rsidR="002E1A15" w:rsidRPr="00D55675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 w:rsidR="002E1A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D2E51">
        <w:rPr>
          <w:rFonts w:ascii="Times New Roman" w:hAnsi="Times New Roman" w:cs="Times New Roman"/>
          <w:sz w:val="28"/>
          <w:szCs w:val="28"/>
        </w:rPr>
        <w:t>»</w:t>
      </w:r>
    </w:p>
    <w:p w:rsidR="002E1A15" w:rsidRDefault="002E1A15" w:rsidP="002E1A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A15" w:rsidRDefault="002E1A15" w:rsidP="002E1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E05F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от  06.10.2003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 от 21.12.1994 № 68-ФЗ «Защите населения и территорий от чрезвычайных ситуаций природного и техногенного характера», закон</w:t>
      </w:r>
      <w:r w:rsidR="00072F4C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от 02.11.2001 № 16-1558 «</w:t>
      </w:r>
      <w:r w:rsidRPr="00F8477F">
        <w:rPr>
          <w:rFonts w:ascii="Times New Roman" w:eastAsia="Calibri" w:hAnsi="Times New Roman" w:cs="Times New Roman"/>
          <w:sz w:val="28"/>
          <w:szCs w:val="28"/>
        </w:rPr>
        <w:t>О резервах материально-технических ресурсов для ликвидации чрезвычайных ситуаций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Красноярского края»</w:t>
      </w:r>
      <w:r w:rsidRPr="002759B1">
        <w:rPr>
          <w:rFonts w:ascii="Times New Roman" w:eastAsia="Calibri" w:hAnsi="Times New Roman" w:cs="Times New Roman"/>
          <w:sz w:val="28"/>
          <w:szCs w:val="28"/>
        </w:rPr>
        <w:t>,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Устава Шарыповского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5D2E51" w:rsidRDefault="002E1A15" w:rsidP="005D2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E51" w:rsidRDefault="005D2E51" w:rsidP="005D2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51">
        <w:rPr>
          <w:rFonts w:ascii="Times New Roman" w:eastAsia="Calibri" w:hAnsi="Times New Roman" w:cs="Times New Roman"/>
          <w:sz w:val="28"/>
          <w:szCs w:val="28"/>
        </w:rPr>
        <w:t>1.</w:t>
      </w:r>
      <w:r w:rsidRPr="005D2E51">
        <w:rPr>
          <w:rFonts w:ascii="Times New Roman" w:eastAsia="Calibri" w:hAnsi="Times New Roman" w:cs="Times New Roman"/>
          <w:sz w:val="28"/>
          <w:szCs w:val="28"/>
        </w:rPr>
        <w:tab/>
        <w:t>Внести в постановление</w:t>
      </w:r>
      <w:r w:rsidRPr="005D2E51">
        <w:rPr>
          <w:rFonts w:ascii="Times New Roman" w:hAnsi="Times New Roman" w:cs="Times New Roman"/>
          <w:sz w:val="28"/>
          <w:szCs w:val="28"/>
        </w:rPr>
        <w:t xml:space="preserve"> администрации Шарыповского муниципального округа от 22.05.2024 № 304-п «Об утверждении </w:t>
      </w:r>
      <w:r w:rsidRPr="005D2E51">
        <w:rPr>
          <w:rFonts w:ascii="Times New Roman" w:eastAsia="Times New Roman" w:hAnsi="Times New Roman" w:cs="Times New Roman"/>
          <w:sz w:val="28"/>
          <w:szCs w:val="28"/>
        </w:rPr>
        <w:t xml:space="preserve">номенклатуры и объема резерва </w:t>
      </w:r>
      <w:r w:rsidRPr="005D2E51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 на территории Шарыповского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D2E51" w:rsidRDefault="005D2E51" w:rsidP="005D2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 изложить в новой редакции.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E51" w:rsidRDefault="005D2E51" w:rsidP="005D2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2E1A15" w:rsidRPr="005D2E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 w:rsidR="002E1A15" w:rsidRPr="005D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 Ю.А. Деменева, заместителя главы округа по территориальному управлению.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A15" w:rsidRPr="005D2E51" w:rsidRDefault="005D2E51" w:rsidP="005D2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E1A15" w:rsidRPr="005D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</w:t>
      </w:r>
      <w:r w:rsidR="002E1A15" w:rsidRPr="005D2E51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2547A9" w:rsidRDefault="002547A9" w:rsidP="002547A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D491B" w:rsidRDefault="003D491B" w:rsidP="002547A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547A9" w:rsidRDefault="002547A9" w:rsidP="002547A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F6A94" w:rsidRDefault="005D2E51" w:rsidP="00614B4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</w:t>
      </w:r>
      <w:r w:rsidR="004844DC">
        <w:rPr>
          <w:rFonts w:ascii="Times New Roman" w:hAnsi="Times New Roman" w:cs="Times New Roman"/>
          <w:sz w:val="28"/>
          <w:szCs w:val="28"/>
        </w:rPr>
        <w:t>округа</w:t>
      </w:r>
      <w:r w:rsidR="00614B41" w:rsidRPr="00614B41">
        <w:rPr>
          <w:rFonts w:ascii="Times New Roman" w:hAnsi="Times New Roman" w:cs="Times New Roman"/>
          <w:sz w:val="28"/>
          <w:szCs w:val="28"/>
        </w:rPr>
        <w:t xml:space="preserve"> </w:t>
      </w:r>
      <w:r w:rsidR="00B36D9A">
        <w:rPr>
          <w:rFonts w:ascii="Times New Roman" w:hAnsi="Times New Roman" w:cs="Times New Roman"/>
          <w:sz w:val="28"/>
          <w:szCs w:val="28"/>
        </w:rPr>
        <w:t xml:space="preserve"> </w:t>
      </w:r>
      <w:r w:rsidR="00614B41" w:rsidRPr="00614B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</w:t>
      </w:r>
      <w:r w:rsidR="008C6480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Бах</w:t>
      </w:r>
    </w:p>
    <w:p w:rsidR="004844DC" w:rsidRDefault="004844DC" w:rsidP="008F6A94">
      <w:pPr>
        <w:spacing w:after="0"/>
        <w:rPr>
          <w:rFonts w:ascii="Times New Roman" w:hAnsi="Times New Roman" w:cs="Times New Roman"/>
          <w:sz w:val="28"/>
          <w:szCs w:val="28"/>
        </w:rPr>
        <w:sectPr w:rsidR="004844DC" w:rsidSect="0052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421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</w:tblGrid>
      <w:tr w:rsidR="003D491B" w:rsidTr="00FE3C03">
        <w:trPr>
          <w:trHeight w:val="1185"/>
        </w:trPr>
        <w:tc>
          <w:tcPr>
            <w:tcW w:w="4213" w:type="dxa"/>
          </w:tcPr>
          <w:p w:rsidR="003D491B" w:rsidRDefault="003D491B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3D491B" w:rsidRDefault="003D491B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D491B" w:rsidRPr="00D12768" w:rsidRDefault="003D491B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 xml:space="preserve">Шарыповского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D491B" w:rsidRPr="005E5416" w:rsidRDefault="003D491B" w:rsidP="00FE3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</w:p>
          <w:p w:rsidR="003D491B" w:rsidRDefault="003D491B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91B" w:rsidRPr="006B1B56" w:rsidRDefault="003D491B" w:rsidP="003D491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D491B" w:rsidRPr="006B1B56" w:rsidRDefault="003D491B" w:rsidP="003D491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держателей резервов </w:t>
      </w:r>
      <w:r w:rsidRPr="006B1B56">
        <w:rPr>
          <w:rFonts w:ascii="Times New Roman" w:hAnsi="Times New Roman" w:cs="Times New Roman"/>
          <w:sz w:val="28"/>
          <w:szCs w:val="28"/>
        </w:rPr>
        <w:t xml:space="preserve">материально-технических </w:t>
      </w:r>
    </w:p>
    <w:p w:rsidR="003D491B" w:rsidRPr="006B1B56" w:rsidRDefault="003D491B" w:rsidP="003D491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ресурсов для ликвидации </w:t>
      </w:r>
      <w:r w:rsidRPr="006B1B56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</w:p>
    <w:p w:rsidR="003D491B" w:rsidRPr="006B1B56" w:rsidRDefault="003D491B" w:rsidP="003D491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5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3D491B" w:rsidRPr="006B1B56" w:rsidRDefault="003D491B" w:rsidP="003D491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56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D491B" w:rsidRDefault="003D491B" w:rsidP="003D491B">
      <w:pPr>
        <w:pStyle w:val="a9"/>
        <w:spacing w:line="24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819"/>
        <w:gridCol w:w="4217"/>
      </w:tblGrid>
      <w:tr w:rsidR="003D491B" w:rsidRPr="006B1B56" w:rsidTr="00FE3C03">
        <w:tc>
          <w:tcPr>
            <w:tcW w:w="852" w:type="dxa"/>
          </w:tcPr>
          <w:p w:rsidR="003D491B" w:rsidRPr="006B1B56" w:rsidRDefault="003D491B" w:rsidP="00FE3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3D491B" w:rsidRPr="006B1B56" w:rsidRDefault="003D491B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учреждения, </w:t>
            </w: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17" w:type="dxa"/>
          </w:tcPr>
          <w:p w:rsidR="003D491B" w:rsidRPr="006B1B56" w:rsidRDefault="003D491B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Номенклатура создаваемых резервов материально- технических ресурсов</w:t>
            </w:r>
          </w:p>
          <w:p w:rsidR="003D491B" w:rsidRPr="006B1B56" w:rsidRDefault="003D491B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Pr="006B1B56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Pr="006B1B56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D491B" w:rsidRPr="006B1B56" w:rsidRDefault="003D491B" w:rsidP="00FE3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продовольствие </w:t>
            </w: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Pr="006B1B56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91B" w:rsidRPr="00A7783F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Ингольская СОШ филиала МБОУ </w:t>
            </w:r>
            <w:proofErr w:type="gramStart"/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Ивановской</w:t>
            </w:r>
            <w:proofErr w:type="gramEnd"/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1B" w:rsidRPr="00513D7C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7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 для жизнеобеспечения</w:t>
            </w: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пострадавшего населения и вещевое имущество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Одеяла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2ECC">
              <w:rPr>
                <w:rFonts w:ascii="Times New Roman" w:hAnsi="Times New Roman" w:cs="Times New Roman"/>
              </w:rPr>
              <w:t>Матрасы</w:t>
            </w:r>
            <w:r>
              <w:rPr>
                <w:rFonts w:ascii="Times New Roman" w:hAnsi="Times New Roman" w:cs="Times New Roman"/>
              </w:rPr>
              <w:t>,</w:t>
            </w:r>
            <w:r w:rsidRPr="00052ECC">
              <w:rPr>
                <w:rFonts w:ascii="Times New Roman" w:hAnsi="Times New Roman" w:cs="Times New Roman"/>
              </w:rPr>
              <w:t xml:space="preserve"> Подушки</w:t>
            </w:r>
            <w:r>
              <w:rPr>
                <w:rFonts w:ascii="Times New Roman" w:hAnsi="Times New Roman" w:cs="Times New Roman"/>
              </w:rPr>
              <w:t>,</w:t>
            </w:r>
            <w:r w:rsidRPr="00052ECC">
              <w:rPr>
                <w:rFonts w:ascii="Times New Roman" w:hAnsi="Times New Roman" w:cs="Times New Roman"/>
              </w:rPr>
              <w:t xml:space="preserve"> Постельные принадлежности (простыни, наволочки, полотенца)</w:t>
            </w: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B1B56">
              <w:rPr>
                <w:rFonts w:ascii="Times New Roman" w:hAnsi="Times New Roman" w:cs="Times New Roman"/>
              </w:rPr>
              <w:t xml:space="preserve">ыло </w:t>
            </w:r>
            <w:r>
              <w:rPr>
                <w:rFonts w:ascii="Times New Roman" w:hAnsi="Times New Roman" w:cs="Times New Roman"/>
              </w:rPr>
              <w:t>твердое, Свечи, Спички</w:t>
            </w: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Палатка М10</w:t>
            </w: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Pr="006B1B56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  <w:p w:rsidR="003D491B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7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Pr="00513D7C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Pr="00B351D7" w:rsidRDefault="003D491B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7C">
              <w:rPr>
                <w:rFonts w:ascii="Times New Roman" w:hAnsi="Times New Roman" w:cs="Times New Roman"/>
                <w:sz w:val="24"/>
                <w:szCs w:val="24"/>
              </w:rPr>
              <w:t>Специальное съёмное оборудование и комплектующие изделия</w:t>
            </w:r>
          </w:p>
        </w:tc>
      </w:tr>
      <w:tr w:rsidR="003D491B" w:rsidRPr="006B1B56" w:rsidTr="00FE3C03">
        <w:trPr>
          <w:trHeight w:val="960"/>
        </w:trPr>
        <w:tc>
          <w:tcPr>
            <w:tcW w:w="852" w:type="dxa"/>
          </w:tcPr>
          <w:p w:rsidR="003D491B" w:rsidRDefault="003D491B" w:rsidP="003D491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D491B" w:rsidRPr="00B351D7" w:rsidRDefault="003D491B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</w:tbl>
    <w:p w:rsidR="00613198" w:rsidRDefault="00613198">
      <w:pPr>
        <w:pStyle w:val="ConsPlusNormal"/>
        <w:jc w:val="both"/>
      </w:pPr>
    </w:p>
    <w:sectPr w:rsidR="00613198" w:rsidSect="003D49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BC0"/>
    <w:multiLevelType w:val="hybridMultilevel"/>
    <w:tmpl w:val="4F968568"/>
    <w:lvl w:ilvl="0" w:tplc="4F76B42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472D9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9951E8"/>
    <w:multiLevelType w:val="hybridMultilevel"/>
    <w:tmpl w:val="C554DF72"/>
    <w:lvl w:ilvl="0" w:tplc="6C4285F0">
      <w:start w:val="1"/>
      <w:numFmt w:val="decimal"/>
      <w:lvlText w:val="%1."/>
      <w:lvlJc w:val="left"/>
      <w:pPr>
        <w:ind w:left="1635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E101005"/>
    <w:multiLevelType w:val="multilevel"/>
    <w:tmpl w:val="768C4A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FB680B"/>
    <w:multiLevelType w:val="hybridMultilevel"/>
    <w:tmpl w:val="CC5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47E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CD353C"/>
    <w:multiLevelType w:val="multilevel"/>
    <w:tmpl w:val="A3E4F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F55DD3"/>
    <w:multiLevelType w:val="multilevel"/>
    <w:tmpl w:val="2668A9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68B"/>
    <w:rsid w:val="00006017"/>
    <w:rsid w:val="0004228C"/>
    <w:rsid w:val="00072F4C"/>
    <w:rsid w:val="002306EC"/>
    <w:rsid w:val="00237A42"/>
    <w:rsid w:val="002547A9"/>
    <w:rsid w:val="002E1A15"/>
    <w:rsid w:val="003D491B"/>
    <w:rsid w:val="003E568B"/>
    <w:rsid w:val="003F2831"/>
    <w:rsid w:val="0047751C"/>
    <w:rsid w:val="00483BF0"/>
    <w:rsid w:val="004844DC"/>
    <w:rsid w:val="004C51D4"/>
    <w:rsid w:val="004C5BA2"/>
    <w:rsid w:val="00505B00"/>
    <w:rsid w:val="00524913"/>
    <w:rsid w:val="005A4540"/>
    <w:rsid w:val="005D2E51"/>
    <w:rsid w:val="00613198"/>
    <w:rsid w:val="00614B41"/>
    <w:rsid w:val="00654B04"/>
    <w:rsid w:val="00672FE1"/>
    <w:rsid w:val="006C3BDB"/>
    <w:rsid w:val="0070334B"/>
    <w:rsid w:val="007B6236"/>
    <w:rsid w:val="007C0A75"/>
    <w:rsid w:val="0087497D"/>
    <w:rsid w:val="008B4E83"/>
    <w:rsid w:val="008B5F83"/>
    <w:rsid w:val="008C303F"/>
    <w:rsid w:val="008C6480"/>
    <w:rsid w:val="008C654A"/>
    <w:rsid w:val="008F5AFF"/>
    <w:rsid w:val="008F6A94"/>
    <w:rsid w:val="009203F9"/>
    <w:rsid w:val="0093213E"/>
    <w:rsid w:val="00A50424"/>
    <w:rsid w:val="00B36D9A"/>
    <w:rsid w:val="00BB2860"/>
    <w:rsid w:val="00BB4C0E"/>
    <w:rsid w:val="00BC1613"/>
    <w:rsid w:val="00BC614D"/>
    <w:rsid w:val="00BE1281"/>
    <w:rsid w:val="00BE5A94"/>
    <w:rsid w:val="00C12EB8"/>
    <w:rsid w:val="00C274DF"/>
    <w:rsid w:val="00CE4035"/>
    <w:rsid w:val="00D444E5"/>
    <w:rsid w:val="00D72AB5"/>
    <w:rsid w:val="00D94E97"/>
    <w:rsid w:val="00DA2C71"/>
    <w:rsid w:val="00DB441C"/>
    <w:rsid w:val="00DC128F"/>
    <w:rsid w:val="00E02C04"/>
    <w:rsid w:val="00E40F2E"/>
    <w:rsid w:val="00F124DC"/>
    <w:rsid w:val="00F37C4D"/>
    <w:rsid w:val="00F534A4"/>
    <w:rsid w:val="00F723D2"/>
    <w:rsid w:val="00F93058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A9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3D491B"/>
    <w:pPr>
      <w:spacing w:after="0" w:line="240" w:lineRule="auto"/>
    </w:pPr>
  </w:style>
  <w:style w:type="table" w:styleId="a8">
    <w:name w:val="Table Grid"/>
    <w:basedOn w:val="a1"/>
    <w:uiPriority w:val="59"/>
    <w:rsid w:val="003D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3D491B"/>
  </w:style>
  <w:style w:type="paragraph" w:styleId="a9">
    <w:name w:val="Body Text"/>
    <w:basedOn w:val="a"/>
    <w:link w:val="aa"/>
    <w:uiPriority w:val="99"/>
    <w:unhideWhenUsed/>
    <w:rsid w:val="003D491B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3D4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54F-533A-4B8A-820A-B698EB3F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АШР17</dc:creator>
  <cp:lastModifiedBy>Skidanova</cp:lastModifiedBy>
  <cp:revision>54</cp:revision>
  <cp:lastPrinted>2024-12-24T01:55:00Z</cp:lastPrinted>
  <dcterms:created xsi:type="dcterms:W3CDTF">2022-12-06T08:05:00Z</dcterms:created>
  <dcterms:modified xsi:type="dcterms:W3CDTF">2025-05-29T02:10:00Z</dcterms:modified>
</cp:coreProperties>
</file>