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65" w:rsidRDefault="00361E65" w:rsidP="0046262E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98770" cy="2433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0E" w:rsidRPr="006F742F" w:rsidRDefault="006F742F" w:rsidP="006F7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42F">
        <w:rPr>
          <w:rFonts w:ascii="Times New Roman" w:hAnsi="Times New Roman" w:cs="Times New Roman"/>
          <w:sz w:val="28"/>
          <w:szCs w:val="28"/>
        </w:rPr>
        <w:t>2</w:t>
      </w:r>
      <w:r w:rsidRPr="00BA5598">
        <w:rPr>
          <w:rFonts w:ascii="Times New Roman" w:hAnsi="Times New Roman" w:cs="Times New Roman"/>
          <w:sz w:val="28"/>
          <w:szCs w:val="28"/>
        </w:rPr>
        <w:t>3</w:t>
      </w:r>
      <w:r w:rsidRPr="006F742F">
        <w:rPr>
          <w:rFonts w:ascii="Times New Roman" w:hAnsi="Times New Roman" w:cs="Times New Roman"/>
          <w:sz w:val="28"/>
          <w:szCs w:val="28"/>
        </w:rPr>
        <w:t xml:space="preserve">.01.2023 </w:t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</w:r>
      <w:r w:rsidRPr="006F742F">
        <w:rPr>
          <w:rFonts w:ascii="Times New Roman" w:hAnsi="Times New Roman" w:cs="Times New Roman"/>
          <w:sz w:val="28"/>
          <w:szCs w:val="28"/>
        </w:rPr>
        <w:tab/>
        <w:t>36-п</w:t>
      </w:r>
    </w:p>
    <w:p w:rsidR="00420896" w:rsidRPr="000F6260" w:rsidRDefault="00420896" w:rsidP="004626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746" w:rsidRPr="000F6260" w:rsidRDefault="00926E11" w:rsidP="00462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92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260">
        <w:rPr>
          <w:rFonts w:ascii="Times New Roman" w:eastAsia="Times New Roman" w:hAnsi="Times New Roman" w:cs="Times New Roman"/>
          <w:sz w:val="28"/>
          <w:szCs w:val="28"/>
        </w:rPr>
        <w:t>администрации Шарыповского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29.01.2021 № 36-п «</w:t>
      </w:r>
      <w:r w:rsidR="00060746" w:rsidRPr="000F626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60746" w:rsidRPr="000F6260">
        <w:rPr>
          <w:rFonts w:ascii="Times New Roman" w:eastAsia="Times New Roman" w:hAnsi="Times New Roman" w:cs="Times New Roman"/>
          <w:sz w:val="28"/>
          <w:szCs w:val="28"/>
        </w:rPr>
        <w:t xml:space="preserve">бюджетного прогноза Шарыповского </w:t>
      </w:r>
      <w:r w:rsidR="009841D9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060746" w:rsidRPr="000F6260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 до 202</w:t>
      </w:r>
      <w:r w:rsidR="007A7925" w:rsidRPr="000F62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0746" w:rsidRPr="000F626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60746" w:rsidRPr="007A7925" w:rsidRDefault="00060746" w:rsidP="004626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2DD" w:rsidRPr="000F6260" w:rsidRDefault="0062000B" w:rsidP="00F47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260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 w:rsidR="000F6260" w:rsidRPr="000F626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C12DD" w:rsidRPr="000F6260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 w:rsidR="00E55E32" w:rsidRPr="000F6260">
        <w:rPr>
          <w:rFonts w:ascii="Times New Roman" w:eastAsia="Times New Roman" w:hAnsi="Times New Roman" w:cs="Times New Roman"/>
          <w:sz w:val="28"/>
          <w:szCs w:val="28"/>
        </w:rPr>
        <w:t>0.1</w:t>
      </w:r>
      <w:r w:rsidR="008C12DD" w:rsidRPr="000F626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DF6402" w:rsidRPr="00DF640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218E0">
        <w:rPr>
          <w:rFonts w:ascii="Times New Roman" w:hAnsi="Times New Roman" w:cs="Times New Roman"/>
          <w:sz w:val="28"/>
          <w:szCs w:val="28"/>
        </w:rPr>
        <w:t>8</w:t>
      </w:r>
      <w:r w:rsidR="00DF6402" w:rsidRPr="00DF6402">
        <w:rPr>
          <w:rFonts w:ascii="Times New Roman" w:hAnsi="Times New Roman" w:cs="Times New Roman"/>
          <w:sz w:val="28"/>
          <w:szCs w:val="28"/>
        </w:rPr>
        <w:t xml:space="preserve"> статьи 5 Положения о бюджетном процессе в Шарыповском муниципальном округе, утвержденного Решением Шарыповского окружного Совета депутатов от 26.11.2020 № 6-37р</w:t>
      </w:r>
      <w:r w:rsidR="0046262E">
        <w:rPr>
          <w:rFonts w:ascii="Times New Roman" w:hAnsi="Times New Roman" w:cs="Times New Roman"/>
          <w:sz w:val="28"/>
          <w:szCs w:val="28"/>
        </w:rPr>
        <w:t xml:space="preserve">, </w:t>
      </w:r>
      <w:r w:rsidR="00AF12BD" w:rsidRPr="00DA04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C12DD" w:rsidRPr="00DA04C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Шарыповского </w:t>
      </w:r>
      <w:r w:rsidR="00E35C84" w:rsidRPr="00DA04C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8C12DD" w:rsidRPr="00DA0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2DD" w:rsidRPr="00F728F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35C84" w:rsidRPr="00F728F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6188E" w:rsidRPr="00F728F7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5E2C4F" w:rsidRPr="00F728F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A04C1" w:rsidRPr="00F728F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C12DD" w:rsidRPr="00F728F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728F7" w:rsidRPr="00F728F7">
        <w:rPr>
          <w:rFonts w:ascii="Times New Roman" w:eastAsia="Times New Roman" w:hAnsi="Times New Roman" w:cs="Times New Roman"/>
          <w:sz w:val="28"/>
          <w:szCs w:val="28"/>
        </w:rPr>
        <w:t>747</w:t>
      </w:r>
      <w:r w:rsidR="008C12DD" w:rsidRPr="00F728F7"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DA04C1" w:rsidRPr="00F728F7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 и утвержд</w:t>
      </w:r>
      <w:r w:rsidR="00DA04C1" w:rsidRPr="007B4C25">
        <w:rPr>
          <w:rFonts w:ascii="Times New Roman" w:eastAsia="Times New Roman" w:hAnsi="Times New Roman" w:cs="Times New Roman"/>
          <w:sz w:val="28"/>
          <w:szCs w:val="28"/>
        </w:rPr>
        <w:t>ения,</w:t>
      </w:r>
      <w:r w:rsidR="00DA04C1">
        <w:rPr>
          <w:rFonts w:ascii="Times New Roman" w:eastAsia="Times New Roman" w:hAnsi="Times New Roman" w:cs="Times New Roman"/>
          <w:sz w:val="28"/>
          <w:szCs w:val="28"/>
        </w:rPr>
        <w:t xml:space="preserve"> периода действия, </w:t>
      </w:r>
      <w:r w:rsidR="00DA04C1" w:rsidRPr="007B4C25">
        <w:rPr>
          <w:rFonts w:ascii="Times New Roman" w:eastAsia="Times New Roman" w:hAnsi="Times New Roman" w:cs="Times New Roman"/>
          <w:sz w:val="28"/>
          <w:szCs w:val="28"/>
        </w:rPr>
        <w:t>а также требований</w:t>
      </w:r>
      <w:r w:rsidR="00DA0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4C1" w:rsidRPr="007B4C25">
        <w:rPr>
          <w:rFonts w:ascii="Times New Roman" w:eastAsia="Times New Roman" w:hAnsi="Times New Roman" w:cs="Times New Roman"/>
          <w:sz w:val="28"/>
          <w:szCs w:val="28"/>
        </w:rPr>
        <w:t xml:space="preserve">к составу и содержанию бюджетного прогноза Шарыповского </w:t>
      </w:r>
      <w:r w:rsidR="00DA04C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DA04C1" w:rsidRPr="007B4C25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</w:t>
      </w:r>
      <w:proofErr w:type="gramEnd"/>
      <w:r w:rsidR="00DA04C1" w:rsidRPr="007B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4C1" w:rsidRPr="00DA04C1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8C12DD" w:rsidRPr="00DA04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7769" w:rsidRPr="00DA04C1">
        <w:rPr>
          <w:rFonts w:ascii="Times New Roman" w:hAnsi="Times New Roman" w:cs="Times New Roman"/>
          <w:sz w:val="28"/>
          <w:szCs w:val="28"/>
        </w:rPr>
        <w:t>,</w:t>
      </w:r>
      <w:r w:rsidR="000B7769" w:rsidRPr="000F6260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361E65">
        <w:rPr>
          <w:rFonts w:ascii="Times New Roman" w:hAnsi="Times New Roman" w:cs="Times New Roman"/>
          <w:sz w:val="28"/>
          <w:szCs w:val="28"/>
        </w:rPr>
        <w:t>38</w:t>
      </w:r>
      <w:r w:rsidR="000B7769" w:rsidRPr="000F6260">
        <w:rPr>
          <w:rFonts w:ascii="Times New Roman" w:hAnsi="Times New Roman" w:cs="Times New Roman"/>
          <w:sz w:val="28"/>
          <w:szCs w:val="28"/>
        </w:rPr>
        <w:t xml:space="preserve"> Устава Шарыповского </w:t>
      </w:r>
      <w:r w:rsidR="00361E65" w:rsidRPr="0046262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060746" w:rsidRPr="000F6260">
        <w:rPr>
          <w:rFonts w:ascii="Times New Roman" w:hAnsi="Times New Roman" w:cs="Times New Roman"/>
          <w:sz w:val="28"/>
          <w:szCs w:val="28"/>
        </w:rPr>
        <w:t>,</w:t>
      </w:r>
      <w:r w:rsidR="008C12DD" w:rsidRPr="000F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12BD" w:rsidRPr="000F6260" w:rsidRDefault="00AF12BD" w:rsidP="00F47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6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26E11" w:rsidRDefault="00926E11" w:rsidP="00F47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E11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Шарыповского муниципального округа от 29.01.2021 № 36-п «Об утверждении бюджетного прогноза Шарыповского муниципального округа на долгосрочный период до 2026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Pr="00926E11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6E11" w:rsidRPr="0042672D" w:rsidRDefault="00926E11" w:rsidP="00F471D7">
      <w:pPr>
        <w:autoSpaceDE w:val="0"/>
        <w:autoSpaceDN w:val="0"/>
        <w:adjustRightInd w:val="0"/>
        <w:spacing w:after="0" w:line="240" w:lineRule="auto"/>
        <w:ind w:firstLine="684"/>
        <w:rPr>
          <w:rFonts w:eastAsia="Calibri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F471D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471D7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Pr="00926E11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33BE" w:rsidRDefault="00E033BE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71D7" w:rsidRPr="00B55B3E" w:rsidRDefault="00F471D7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5B3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033BE" w:rsidRDefault="00E033BE" w:rsidP="00F471D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1D7" w:rsidRPr="00D25C2A" w:rsidRDefault="00F471D7" w:rsidP="00F471D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округа в 2021-2023 годах</w:t>
      </w:r>
    </w:p>
    <w:p w:rsidR="00F471D7" w:rsidRPr="00D25C2A" w:rsidRDefault="00F471D7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5C2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25C2A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pPr w:leftFromText="180" w:rightFromText="180" w:vertAnchor="text" w:horzAnchor="margin" w:tblpY="176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19"/>
        <w:gridCol w:w="1191"/>
        <w:gridCol w:w="1191"/>
        <w:gridCol w:w="1191"/>
      </w:tblGrid>
      <w:tr w:rsidR="00F471D7" w:rsidRPr="00607699" w:rsidTr="00B63EE9">
        <w:trPr>
          <w:cantSplit/>
          <w:trHeight w:val="20"/>
          <w:tblHeader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F471D7" w:rsidRPr="00DC7724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19" w:type="dxa"/>
            <w:shd w:val="clear" w:color="auto" w:fill="auto"/>
            <w:vAlign w:val="center"/>
            <w:hideMark/>
          </w:tcPr>
          <w:p w:rsidR="00F471D7" w:rsidRPr="00DC7724" w:rsidRDefault="00F471D7" w:rsidP="00B63EE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471D7" w:rsidRPr="00DC7724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471D7" w:rsidRPr="00F240D0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40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471D7" w:rsidRPr="00F240D0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40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</w:tr>
      <w:tr w:rsidR="00F471D7" w:rsidRPr="00607699" w:rsidTr="00B63EE9">
        <w:trPr>
          <w:cantSplit/>
          <w:trHeight w:val="20"/>
          <w:tblHeader/>
        </w:trPr>
        <w:tc>
          <w:tcPr>
            <w:tcW w:w="959" w:type="dxa"/>
            <w:shd w:val="clear" w:color="auto" w:fill="auto"/>
            <w:vAlign w:val="center"/>
            <w:hideMark/>
          </w:tcPr>
          <w:p w:rsidR="00F471D7" w:rsidRPr="00DC7724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F471D7" w:rsidRPr="00DC7724" w:rsidRDefault="00F471D7" w:rsidP="00B63EE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471D7" w:rsidRPr="00DC7724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471D7" w:rsidRPr="00F240D0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0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471D7" w:rsidRPr="00F240D0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0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81A44" w:rsidRPr="00607699" w:rsidTr="00B63EE9">
        <w:trPr>
          <w:cantSplit/>
          <w:trHeight w:val="178"/>
        </w:trPr>
        <w:tc>
          <w:tcPr>
            <w:tcW w:w="959" w:type="dxa"/>
            <w:shd w:val="clear" w:color="auto" w:fill="auto"/>
            <w:hideMark/>
          </w:tcPr>
          <w:p w:rsidR="00A81A44" w:rsidRPr="00DC7724" w:rsidRDefault="00A81A44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9" w:type="dxa"/>
            <w:shd w:val="clear" w:color="auto" w:fill="auto"/>
            <w:hideMark/>
          </w:tcPr>
          <w:p w:rsidR="00A81A44" w:rsidRPr="00DC7724" w:rsidRDefault="00A81A44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бюджета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81A44" w:rsidRPr="00DC7724" w:rsidRDefault="002169D3" w:rsidP="00B63E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982,0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240D0" w:rsidRPr="00F240D0" w:rsidRDefault="00F240D0" w:rsidP="00F240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0D0">
              <w:rPr>
                <w:rFonts w:ascii="Times New Roman" w:hAnsi="Times New Roman" w:cs="Times New Roman"/>
                <w:bCs/>
                <w:sz w:val="28"/>
                <w:szCs w:val="28"/>
              </w:rPr>
              <w:t>1 238,9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81A44" w:rsidRPr="00F240D0" w:rsidRDefault="00A81A44" w:rsidP="00A778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0D0">
              <w:rPr>
                <w:rFonts w:ascii="Times New Roman" w:hAnsi="Times New Roman" w:cs="Times New Roman"/>
                <w:bCs/>
                <w:sz w:val="28"/>
                <w:szCs w:val="28"/>
              </w:rPr>
              <w:t>999,3</w:t>
            </w:r>
          </w:p>
        </w:tc>
      </w:tr>
      <w:tr w:rsidR="00A81A44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A81A44" w:rsidRPr="00DC7724" w:rsidRDefault="00A81A44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9" w:type="dxa"/>
            <w:shd w:val="clear" w:color="auto" w:fill="auto"/>
            <w:hideMark/>
          </w:tcPr>
          <w:p w:rsidR="00A81A44" w:rsidRPr="00DC7724" w:rsidRDefault="00A81A44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</w:t>
            </w:r>
            <w:proofErr w:type="spellStart"/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т.ч</w:t>
            </w:r>
            <w:proofErr w:type="spellEnd"/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налоговые и неналоговые доходы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81A44" w:rsidRPr="00DC7724" w:rsidRDefault="00A81A44" w:rsidP="00B63EE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327,2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81A44" w:rsidRPr="00F240D0" w:rsidRDefault="00F240D0" w:rsidP="00F2640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40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490,5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81A44" w:rsidRPr="00F240D0" w:rsidRDefault="00A81A44" w:rsidP="00A7780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40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483,6</w:t>
            </w:r>
          </w:p>
        </w:tc>
      </w:tr>
      <w:tr w:rsidR="00E35C84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E35C84" w:rsidRPr="00DC7724" w:rsidRDefault="00E35C84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19" w:type="dxa"/>
            <w:shd w:val="clear" w:color="auto" w:fill="auto"/>
            <w:hideMark/>
          </w:tcPr>
          <w:p w:rsidR="00E35C84" w:rsidRPr="00DC7724" w:rsidRDefault="00E35C84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бюджета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35C84" w:rsidRPr="00DC7724" w:rsidRDefault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1 019,5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35C84" w:rsidRPr="00F774D5" w:rsidRDefault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1 177,2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35C84" w:rsidRPr="00607699" w:rsidRDefault="00DC7724" w:rsidP="00DC77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1 007</w:t>
            </w:r>
            <w:r w:rsidR="00617867"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E35C84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E35C84" w:rsidRPr="00DC7724" w:rsidRDefault="00E35C84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shd w:val="clear" w:color="auto" w:fill="auto"/>
            <w:hideMark/>
          </w:tcPr>
          <w:p w:rsidR="00E35C84" w:rsidRPr="00DC7724" w:rsidRDefault="00E35C84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</w:t>
            </w:r>
            <w:proofErr w:type="spellStart"/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т.ч</w:t>
            </w:r>
            <w:proofErr w:type="spellEnd"/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за счет собственных расходов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35C84" w:rsidRPr="00DC7724" w:rsidRDefault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413,3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35C84" w:rsidRPr="00F774D5" w:rsidRDefault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  <w:r w:rsidR="00F26405"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35C84" w:rsidRPr="00607699" w:rsidRDefault="00617867" w:rsidP="00B977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14771">
              <w:rPr>
                <w:rFonts w:ascii="Times New Roman" w:hAnsi="Times New Roman" w:cs="Times New Roman"/>
                <w:bCs/>
                <w:sz w:val="28"/>
                <w:szCs w:val="28"/>
              </w:rPr>
              <w:t>575,4</w:t>
            </w:r>
          </w:p>
        </w:tc>
      </w:tr>
      <w:tr w:rsidR="00E35C84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E35C84" w:rsidRPr="00DC7724" w:rsidRDefault="00E35C84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19" w:type="dxa"/>
            <w:shd w:val="clear" w:color="auto" w:fill="auto"/>
            <w:hideMark/>
          </w:tcPr>
          <w:p w:rsidR="00E35C84" w:rsidRPr="00DC7724" w:rsidRDefault="00E35C84" w:rsidP="00B63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финансовое обеспечение реализации муниципальных программ Шарыповского </w:t>
            </w:r>
            <w:r w:rsidRPr="00DC7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35C84" w:rsidRPr="00DC7724" w:rsidRDefault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950,1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35C84" w:rsidRPr="00607699" w:rsidRDefault="00F774D5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1 099,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35C84" w:rsidRPr="00607699" w:rsidRDefault="00F774D5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919,8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219" w:type="dxa"/>
            <w:shd w:val="clear" w:color="auto" w:fill="auto"/>
            <w:vAlign w:val="center"/>
            <w:hideMark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86,7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F774D5"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E40AC" w:rsidRDefault="006D32B8" w:rsidP="000250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99,</w:t>
            </w:r>
            <w:r w:rsidR="0002501F"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сельского хозяйства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5,1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E40AC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5,3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219" w:type="dxa"/>
            <w:shd w:val="clear" w:color="auto" w:fill="auto"/>
            <w:vAlign w:val="center"/>
            <w:hideMark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образования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529,4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615,3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598,5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5219" w:type="dxa"/>
            <w:shd w:val="clear" w:color="auto" w:fill="auto"/>
            <w:vAlign w:val="bottom"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 w:rsidP="000250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02501F"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5219" w:type="dxa"/>
            <w:shd w:val="clear" w:color="auto" w:fill="auto"/>
            <w:vAlign w:val="bottom"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физической культуры, спорта, туризма и молодежной политики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23,2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774D5"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607699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22,8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5219" w:type="dxa"/>
            <w:shd w:val="clear" w:color="auto" w:fill="auto"/>
            <w:vAlign w:val="bottom"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147,1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170,2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F774D5"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774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5219" w:type="dxa"/>
            <w:shd w:val="clear" w:color="auto" w:fill="auto"/>
            <w:hideMark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58,7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112,</w:t>
            </w:r>
            <w:r w:rsidR="00F774D5"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43,2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5219" w:type="dxa"/>
            <w:shd w:val="clear" w:color="auto" w:fill="auto"/>
            <w:vAlign w:val="bottom"/>
            <w:hideMark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от чрезвычайных ситуаций природного и техногенного характера, обеспечение безопасности населения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16,6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8,3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8,</w:t>
            </w:r>
            <w:r w:rsidR="00F774D5"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5219" w:type="dxa"/>
            <w:shd w:val="clear" w:color="auto" w:fill="auto"/>
            <w:vAlign w:val="bottom"/>
            <w:hideMark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33,6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37,</w:t>
            </w:r>
            <w:r w:rsidR="00F774D5"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E40AC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37,8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B63E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5219" w:type="dxa"/>
            <w:shd w:val="clear" w:color="auto" w:fill="auto"/>
            <w:vAlign w:val="bottom"/>
            <w:hideMark/>
          </w:tcPr>
          <w:p w:rsidR="006D32B8" w:rsidRPr="00DC7724" w:rsidRDefault="006D32B8" w:rsidP="00B63EE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земельно-имущественным комплексом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F774D5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E40AC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2,3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2.1.11</w:t>
            </w:r>
          </w:p>
        </w:tc>
        <w:tc>
          <w:tcPr>
            <w:tcW w:w="5219" w:type="dxa"/>
            <w:shd w:val="clear" w:color="auto" w:fill="auto"/>
          </w:tcPr>
          <w:p w:rsidR="006D32B8" w:rsidRPr="00DC7724" w:rsidRDefault="006D32B8" w:rsidP="00D4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Развитие институтов гражданского общества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E40AC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6D32B8" w:rsidRPr="00DC7724" w:rsidRDefault="006D32B8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5219" w:type="dxa"/>
            <w:shd w:val="clear" w:color="auto" w:fill="auto"/>
          </w:tcPr>
          <w:p w:rsidR="006D32B8" w:rsidRPr="00DC7724" w:rsidRDefault="008B428F" w:rsidP="00D4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Молодежь в Шарыповском муниципальном округе в XXI веке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6D32B8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E40AC" w:rsidRDefault="006D32B8" w:rsidP="000250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 w:rsidR="0002501F"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D32B8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6D32B8" w:rsidRPr="00DC7724" w:rsidRDefault="006D32B8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19" w:type="dxa"/>
            <w:shd w:val="clear" w:color="auto" w:fill="auto"/>
            <w:hideMark/>
          </w:tcPr>
          <w:p w:rsidR="006D32B8" w:rsidRPr="00DC7724" w:rsidRDefault="006D32B8" w:rsidP="00D4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DC7724" w:rsidRDefault="006D32B8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69,4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F774D5" w:rsidRDefault="00F774D5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78,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6D32B8" w:rsidRPr="00607699" w:rsidRDefault="006D3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88,1</w:t>
            </w:r>
          </w:p>
        </w:tc>
      </w:tr>
      <w:tr w:rsidR="00D47FD3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D47FD3" w:rsidRPr="00DC7724" w:rsidRDefault="00D47FD3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19" w:type="dxa"/>
            <w:shd w:val="clear" w:color="auto" w:fill="auto"/>
          </w:tcPr>
          <w:p w:rsidR="00D47FD3" w:rsidRPr="00DC7724" w:rsidRDefault="00D47FD3" w:rsidP="00D4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7FD3" w:rsidRPr="00DC7724" w:rsidRDefault="00D47FD3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7FD3" w:rsidRPr="00F774D5" w:rsidRDefault="00D47FD3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7FD3" w:rsidRPr="00FE40AC" w:rsidRDefault="00D47FD3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47FD3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D47FD3" w:rsidRPr="00DC7724" w:rsidRDefault="00D47FD3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9" w:type="dxa"/>
            <w:shd w:val="clear" w:color="auto" w:fill="auto"/>
            <w:hideMark/>
          </w:tcPr>
          <w:p w:rsidR="00D47FD3" w:rsidRPr="00DC7724" w:rsidRDefault="00D47FD3" w:rsidP="00D47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Дефицит/профицит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7FD3" w:rsidRPr="00DC7724" w:rsidRDefault="00D47FD3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-37,5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7FD3" w:rsidRPr="00F774D5" w:rsidRDefault="00F774D5" w:rsidP="00F774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61,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7FD3" w:rsidRPr="00FE40AC" w:rsidRDefault="00D47FD3" w:rsidP="00FE40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E40AC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D47FD3" w:rsidRPr="00607699" w:rsidTr="00B63EE9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D47FD3" w:rsidRPr="00DC7724" w:rsidRDefault="00D47FD3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9" w:type="dxa"/>
            <w:shd w:val="clear" w:color="auto" w:fill="auto"/>
            <w:hideMark/>
          </w:tcPr>
          <w:p w:rsidR="00D47FD3" w:rsidRPr="00DC7724" w:rsidRDefault="00D47FD3" w:rsidP="00D47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долг (на конец года)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7FD3" w:rsidRPr="00DC7724" w:rsidRDefault="00D47FD3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7FD3" w:rsidRPr="00607699" w:rsidRDefault="00D47FD3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7FD3" w:rsidRPr="00FE40AC" w:rsidRDefault="00D47FD3" w:rsidP="00D47F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A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F471D7" w:rsidRPr="00607699" w:rsidRDefault="00F471D7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33BE" w:rsidRPr="00607699" w:rsidRDefault="00E033BE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33BE" w:rsidRPr="00607699" w:rsidRDefault="00E033BE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33BE" w:rsidRPr="00607699" w:rsidRDefault="00E033BE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33BE" w:rsidRPr="00607699" w:rsidRDefault="00E033BE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71D7" w:rsidRPr="00607699" w:rsidRDefault="00F471D7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7699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E033BE" w:rsidRPr="00607699" w:rsidRDefault="00E033BE" w:rsidP="00F471D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1D7" w:rsidRPr="00607699" w:rsidRDefault="00F471D7" w:rsidP="00F471D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7699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округа в 2024-2026 годах</w:t>
      </w:r>
    </w:p>
    <w:p w:rsidR="00E033BE" w:rsidRPr="00607699" w:rsidRDefault="00E033BE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71D7" w:rsidRPr="00607699" w:rsidRDefault="00F471D7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0769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076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7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72"/>
        <w:gridCol w:w="1134"/>
        <w:gridCol w:w="1275"/>
        <w:gridCol w:w="1191"/>
      </w:tblGrid>
      <w:tr w:rsidR="00F471D7" w:rsidRPr="00607699" w:rsidTr="00E033BE">
        <w:trPr>
          <w:trHeight w:val="300"/>
          <w:tblHeader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F471D7" w:rsidRPr="00607699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76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72" w:type="dxa"/>
            <w:shd w:val="clear" w:color="auto" w:fill="auto"/>
            <w:vAlign w:val="center"/>
            <w:hideMark/>
          </w:tcPr>
          <w:p w:rsidR="00F471D7" w:rsidRPr="00607699" w:rsidRDefault="00F471D7" w:rsidP="00B63EE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76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71D7" w:rsidRPr="00607699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76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71D7" w:rsidRPr="00607699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76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471D7" w:rsidRPr="00607699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76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2026</w:t>
            </w:r>
          </w:p>
        </w:tc>
      </w:tr>
      <w:tr w:rsidR="00F471D7" w:rsidRPr="00607699" w:rsidTr="00E033BE">
        <w:trPr>
          <w:trHeight w:val="300"/>
          <w:tblHeader/>
        </w:trPr>
        <w:tc>
          <w:tcPr>
            <w:tcW w:w="636" w:type="dxa"/>
            <w:shd w:val="clear" w:color="auto" w:fill="auto"/>
            <w:vAlign w:val="center"/>
            <w:hideMark/>
          </w:tcPr>
          <w:p w:rsidR="00F471D7" w:rsidRPr="00607699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shd w:val="clear" w:color="auto" w:fill="auto"/>
            <w:vAlign w:val="center"/>
            <w:hideMark/>
          </w:tcPr>
          <w:p w:rsidR="00F471D7" w:rsidRPr="00607699" w:rsidRDefault="00F471D7" w:rsidP="00B63EE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69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1D7" w:rsidRPr="00607699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69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71D7" w:rsidRPr="00607699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69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F471D7" w:rsidRPr="00607699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69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7780C" w:rsidRPr="00607699" w:rsidTr="00E033BE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A7780C" w:rsidRPr="00DC7724" w:rsidRDefault="00A7780C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2" w:type="dxa"/>
            <w:shd w:val="clear" w:color="auto" w:fill="auto"/>
            <w:hideMark/>
          </w:tcPr>
          <w:p w:rsidR="00A7780C" w:rsidRPr="00DC7724" w:rsidRDefault="00A7780C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780C" w:rsidRPr="00DC7724" w:rsidRDefault="00DE2E4E" w:rsidP="00B36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1 006,0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E240E" w:rsidRPr="00DC7724" w:rsidRDefault="00DE2E4E" w:rsidP="001E2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1 017,5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7780C" w:rsidRPr="00DE2E4E" w:rsidRDefault="00E033BE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E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32C8F" w:rsidRPr="00DE2E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E4E">
              <w:rPr>
                <w:rFonts w:ascii="Times New Roman" w:hAnsi="Times New Roman" w:cs="Times New Roman"/>
                <w:bCs/>
                <w:sz w:val="28"/>
                <w:szCs w:val="28"/>
              </w:rPr>
              <w:t>034,9</w:t>
            </w:r>
          </w:p>
        </w:tc>
      </w:tr>
      <w:tr w:rsidR="00A7780C" w:rsidRPr="00607699" w:rsidTr="00E033BE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A7780C" w:rsidRPr="00DC7724" w:rsidRDefault="00A7780C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shd w:val="clear" w:color="auto" w:fill="auto"/>
            <w:hideMark/>
          </w:tcPr>
          <w:p w:rsidR="00A7780C" w:rsidRPr="00DC7724" w:rsidRDefault="00A7780C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</w:t>
            </w:r>
            <w:proofErr w:type="spellStart"/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т.ч</w:t>
            </w:r>
            <w:proofErr w:type="spellEnd"/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780C" w:rsidRPr="00DC7724" w:rsidRDefault="001E240E" w:rsidP="00B36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503,2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7780C" w:rsidRPr="00DC7724" w:rsidRDefault="001E240E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522,7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7780C" w:rsidRPr="00DE2E4E" w:rsidRDefault="00E033BE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2E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540,1</w:t>
            </w:r>
          </w:p>
        </w:tc>
      </w:tr>
      <w:tr w:rsidR="00F471D7" w:rsidRPr="00607699" w:rsidTr="00E033BE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F471D7" w:rsidRPr="00DC7724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2" w:type="dxa"/>
            <w:shd w:val="clear" w:color="auto" w:fill="auto"/>
            <w:hideMark/>
          </w:tcPr>
          <w:p w:rsidR="00F471D7" w:rsidRPr="00DC7724" w:rsidRDefault="00F471D7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71D7" w:rsidRPr="00DC7724" w:rsidRDefault="0061786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1 010,4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71D7" w:rsidRPr="00DC7724" w:rsidRDefault="0061786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1 017,5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471D7" w:rsidRPr="00F774D5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1 034,9</w:t>
            </w:r>
          </w:p>
        </w:tc>
      </w:tr>
      <w:tr w:rsidR="00F471D7" w:rsidRPr="00607699" w:rsidTr="00E033BE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F471D7" w:rsidRPr="00DC7724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shd w:val="clear" w:color="auto" w:fill="auto"/>
            <w:hideMark/>
          </w:tcPr>
          <w:p w:rsidR="00F471D7" w:rsidRPr="00DC7724" w:rsidRDefault="00F471D7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</w:t>
            </w:r>
            <w:proofErr w:type="spellStart"/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т.ч</w:t>
            </w:r>
            <w:proofErr w:type="spellEnd"/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за счет собственных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71D7" w:rsidRPr="00DC7724" w:rsidRDefault="0061786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580,5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71D7" w:rsidRPr="00DC7724" w:rsidRDefault="0061786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600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471D7" w:rsidRPr="00F774D5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540,1</w:t>
            </w:r>
          </w:p>
        </w:tc>
      </w:tr>
      <w:tr w:rsidR="00F471D7" w:rsidRPr="00607699" w:rsidTr="00E033BE">
        <w:trPr>
          <w:trHeight w:val="510"/>
        </w:trPr>
        <w:tc>
          <w:tcPr>
            <w:tcW w:w="636" w:type="dxa"/>
            <w:shd w:val="clear" w:color="auto" w:fill="auto"/>
            <w:hideMark/>
          </w:tcPr>
          <w:p w:rsidR="00F471D7" w:rsidRPr="00DC7724" w:rsidRDefault="00F471D7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72" w:type="dxa"/>
            <w:shd w:val="clear" w:color="auto" w:fill="auto"/>
            <w:hideMark/>
          </w:tcPr>
          <w:p w:rsidR="00F471D7" w:rsidRPr="00DC7724" w:rsidRDefault="00F471D7" w:rsidP="00B63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71D7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896,4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71D7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890,6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471D7" w:rsidRPr="00F774D5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951,9</w:t>
            </w:r>
          </w:p>
        </w:tc>
      </w:tr>
      <w:tr w:rsidR="00932C8F" w:rsidRPr="00607699" w:rsidTr="00E033BE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932C8F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72" w:type="dxa"/>
            <w:shd w:val="clear" w:color="auto" w:fill="auto"/>
            <w:hideMark/>
          </w:tcPr>
          <w:p w:rsidR="00932C8F" w:rsidRPr="00DC7724" w:rsidRDefault="00932C8F" w:rsidP="00B63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2C8F" w:rsidRPr="00DC7724" w:rsidRDefault="00932C8F" w:rsidP="00932C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84,8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32C8F" w:rsidRPr="00DC7724" w:rsidRDefault="00932C8F" w:rsidP="00932C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932C8F" w:rsidRPr="00F774D5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</w:tr>
      <w:tr w:rsidR="00932C8F" w:rsidRPr="00607699" w:rsidTr="00E033BE">
        <w:trPr>
          <w:trHeight w:val="300"/>
        </w:trPr>
        <w:tc>
          <w:tcPr>
            <w:tcW w:w="636" w:type="dxa"/>
            <w:shd w:val="clear" w:color="auto" w:fill="auto"/>
          </w:tcPr>
          <w:p w:rsidR="00932C8F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472" w:type="dxa"/>
            <w:shd w:val="clear" w:color="auto" w:fill="auto"/>
          </w:tcPr>
          <w:p w:rsidR="00932C8F" w:rsidRPr="00DC7724" w:rsidRDefault="00932C8F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2C8F" w:rsidRPr="00DC7724" w:rsidRDefault="00932C8F" w:rsidP="00932C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29,2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32C8F" w:rsidRPr="00DC7724" w:rsidRDefault="00932C8F" w:rsidP="00932C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43,9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932C8F" w:rsidRPr="00F774D5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32C8F" w:rsidRPr="00607699" w:rsidTr="00E033BE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932C8F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72" w:type="dxa"/>
            <w:shd w:val="clear" w:color="auto" w:fill="auto"/>
            <w:hideMark/>
          </w:tcPr>
          <w:p w:rsidR="00932C8F" w:rsidRPr="00DC7724" w:rsidRDefault="00932C8F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Дефицит/профицит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2C8F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-4,4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32C8F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932C8F" w:rsidRPr="00F774D5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32C8F" w:rsidRPr="00607699" w:rsidTr="00E033BE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932C8F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72" w:type="dxa"/>
            <w:shd w:val="clear" w:color="auto" w:fill="auto"/>
            <w:hideMark/>
          </w:tcPr>
          <w:p w:rsidR="00932C8F" w:rsidRPr="00DC7724" w:rsidRDefault="00932C8F" w:rsidP="00B63E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долг (на конец года)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2C8F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32C8F" w:rsidRPr="00DC7724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72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932C8F" w:rsidRPr="00F774D5" w:rsidRDefault="00932C8F" w:rsidP="00B6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D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F471D7" w:rsidRPr="00607699" w:rsidRDefault="00F471D7" w:rsidP="00F471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2DD" w:rsidRPr="0046262E" w:rsidRDefault="00AF12BD" w:rsidP="00F471D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07699">
        <w:rPr>
          <w:rFonts w:ascii="Times New Roman" w:hAnsi="Times New Roman"/>
          <w:sz w:val="28"/>
          <w:szCs w:val="28"/>
        </w:rPr>
        <w:t>2</w:t>
      </w:r>
      <w:r w:rsidR="008C12DD" w:rsidRPr="006076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12DD" w:rsidRPr="006076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C12DD" w:rsidRPr="00607699">
        <w:rPr>
          <w:rFonts w:ascii="Times New Roman" w:hAnsi="Times New Roman"/>
          <w:sz w:val="28"/>
          <w:szCs w:val="28"/>
        </w:rPr>
        <w:t xml:space="preserve"> </w:t>
      </w:r>
      <w:r w:rsidR="000B7769" w:rsidRPr="00607699">
        <w:rPr>
          <w:rFonts w:ascii="Times New Roman" w:hAnsi="Times New Roman"/>
          <w:sz w:val="28"/>
          <w:szCs w:val="28"/>
        </w:rPr>
        <w:t>исполнением</w:t>
      </w:r>
      <w:r w:rsidR="008C12DD" w:rsidRPr="00607699">
        <w:rPr>
          <w:rFonts w:ascii="Times New Roman" w:hAnsi="Times New Roman"/>
          <w:sz w:val="28"/>
          <w:szCs w:val="28"/>
        </w:rPr>
        <w:t xml:space="preserve"> </w:t>
      </w:r>
      <w:r w:rsidR="00DC62B8" w:rsidRPr="00607699">
        <w:rPr>
          <w:rFonts w:ascii="Times New Roman" w:hAnsi="Times New Roman"/>
          <w:sz w:val="28"/>
          <w:szCs w:val="28"/>
        </w:rPr>
        <w:t xml:space="preserve">настоящего </w:t>
      </w:r>
      <w:r w:rsidR="00060746" w:rsidRPr="00607699">
        <w:rPr>
          <w:rFonts w:ascii="Times New Roman" w:hAnsi="Times New Roman"/>
          <w:sz w:val="28"/>
          <w:szCs w:val="28"/>
        </w:rPr>
        <w:t>постановления</w:t>
      </w:r>
      <w:r w:rsidR="008C12DD" w:rsidRPr="00607699">
        <w:rPr>
          <w:rFonts w:ascii="Times New Roman" w:hAnsi="Times New Roman"/>
          <w:sz w:val="28"/>
          <w:szCs w:val="28"/>
        </w:rPr>
        <w:t xml:space="preserve"> </w:t>
      </w:r>
      <w:r w:rsidR="00DC62B8" w:rsidRPr="00607699">
        <w:rPr>
          <w:rFonts w:ascii="Times New Roman" w:hAnsi="Times New Roman"/>
          <w:sz w:val="28"/>
          <w:szCs w:val="28"/>
        </w:rPr>
        <w:t xml:space="preserve">возложить на </w:t>
      </w:r>
      <w:proofErr w:type="spellStart"/>
      <w:r w:rsidR="00DC62B8" w:rsidRPr="00607699">
        <w:rPr>
          <w:rFonts w:ascii="Times New Roman" w:hAnsi="Times New Roman"/>
          <w:sz w:val="28"/>
          <w:szCs w:val="28"/>
        </w:rPr>
        <w:t>Фахрутдинову</w:t>
      </w:r>
      <w:proofErr w:type="spellEnd"/>
      <w:r w:rsidR="00DC62B8" w:rsidRPr="00607699">
        <w:rPr>
          <w:rFonts w:ascii="Times New Roman" w:hAnsi="Times New Roman"/>
          <w:sz w:val="28"/>
          <w:szCs w:val="28"/>
        </w:rPr>
        <w:t xml:space="preserve"> Г.И., заместителя главы </w:t>
      </w:r>
      <w:r w:rsidR="00361E65" w:rsidRPr="00607699">
        <w:rPr>
          <w:rFonts w:ascii="Times New Roman" w:hAnsi="Times New Roman"/>
          <w:sz w:val="28"/>
          <w:szCs w:val="28"/>
        </w:rPr>
        <w:t>округа</w:t>
      </w:r>
      <w:r w:rsidR="00DC62B8" w:rsidRPr="00607699">
        <w:rPr>
          <w:rFonts w:ascii="Times New Roman" w:hAnsi="Times New Roman"/>
          <w:sz w:val="28"/>
          <w:szCs w:val="28"/>
        </w:rPr>
        <w:t>, руководителя финансово-экономического управления</w:t>
      </w:r>
      <w:r w:rsidR="008C12DD" w:rsidRPr="00607699">
        <w:rPr>
          <w:rFonts w:ascii="Times New Roman" w:hAnsi="Times New Roman"/>
          <w:sz w:val="28"/>
          <w:szCs w:val="28"/>
        </w:rPr>
        <w:t>.</w:t>
      </w:r>
    </w:p>
    <w:p w:rsidR="00060746" w:rsidRPr="0046262E" w:rsidRDefault="00AF12BD" w:rsidP="0046262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6262E">
        <w:rPr>
          <w:rFonts w:ascii="Times New Roman" w:hAnsi="Times New Roman"/>
          <w:sz w:val="28"/>
          <w:szCs w:val="28"/>
        </w:rPr>
        <w:t>3</w:t>
      </w:r>
      <w:r w:rsidR="008C12DD" w:rsidRPr="0046262E">
        <w:rPr>
          <w:rFonts w:ascii="Times New Roman" w:hAnsi="Times New Roman"/>
          <w:sz w:val="28"/>
          <w:szCs w:val="28"/>
        </w:rPr>
        <w:t>.</w:t>
      </w:r>
      <w:r w:rsidR="00060746" w:rsidRPr="0046262E">
        <w:rPr>
          <w:rFonts w:ascii="Times New Roman" w:hAnsi="Times New Roman"/>
          <w:sz w:val="28"/>
          <w:szCs w:val="28"/>
        </w:rPr>
        <w:t xml:space="preserve"> Постановление вступает </w:t>
      </w:r>
      <w:r w:rsidR="00060746" w:rsidRPr="00361E65">
        <w:rPr>
          <w:rFonts w:ascii="Times New Roman" w:hAnsi="Times New Roman"/>
          <w:sz w:val="28"/>
          <w:szCs w:val="28"/>
        </w:rPr>
        <w:t xml:space="preserve">в силу </w:t>
      </w:r>
      <w:r w:rsidR="00361E65">
        <w:rPr>
          <w:rFonts w:ascii="Times New Roman" w:hAnsi="Times New Roman"/>
          <w:sz w:val="28"/>
          <w:szCs w:val="28"/>
        </w:rPr>
        <w:t>со дня его подписания и</w:t>
      </w:r>
      <w:r w:rsidR="00060746" w:rsidRPr="0046262E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Шарыповского </w:t>
      </w:r>
      <w:r w:rsidR="00361E65" w:rsidRPr="0046262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60746" w:rsidRPr="0046262E">
        <w:rPr>
          <w:rFonts w:ascii="Times New Roman" w:hAnsi="Times New Roman"/>
          <w:sz w:val="28"/>
          <w:szCs w:val="28"/>
        </w:rPr>
        <w:t xml:space="preserve">в сети Интернет. </w:t>
      </w:r>
    </w:p>
    <w:p w:rsidR="00060746" w:rsidRPr="0046262E" w:rsidRDefault="00060746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F0E" w:rsidRPr="0046262E" w:rsidRDefault="00DC2F0E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F0E" w:rsidRPr="0046262E" w:rsidRDefault="00420896" w:rsidP="0046262E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62E">
        <w:rPr>
          <w:rFonts w:ascii="Times New Roman" w:hAnsi="Times New Roman" w:cs="Times New Roman"/>
          <w:sz w:val="28"/>
          <w:szCs w:val="28"/>
        </w:rPr>
        <w:t>Глава</w:t>
      </w:r>
      <w:r w:rsidR="00065821" w:rsidRPr="0046262E">
        <w:rPr>
          <w:rFonts w:ascii="Times New Roman" w:hAnsi="Times New Roman" w:cs="Times New Roman"/>
          <w:sz w:val="28"/>
          <w:szCs w:val="28"/>
        </w:rPr>
        <w:t xml:space="preserve"> </w:t>
      </w:r>
      <w:r w:rsidR="00361E65">
        <w:rPr>
          <w:rFonts w:ascii="Times New Roman" w:hAnsi="Times New Roman" w:cs="Times New Roman"/>
          <w:sz w:val="28"/>
          <w:szCs w:val="28"/>
        </w:rPr>
        <w:t>округа</w:t>
      </w:r>
      <w:r w:rsidR="00065821" w:rsidRPr="004626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262E">
        <w:rPr>
          <w:rFonts w:ascii="Times New Roman" w:hAnsi="Times New Roman" w:cs="Times New Roman"/>
          <w:sz w:val="28"/>
          <w:szCs w:val="28"/>
        </w:rPr>
        <w:t xml:space="preserve"> </w:t>
      </w:r>
      <w:r w:rsidR="00065821" w:rsidRPr="004626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0746" w:rsidRPr="0046262E">
        <w:rPr>
          <w:rFonts w:ascii="Times New Roman" w:hAnsi="Times New Roman" w:cs="Times New Roman"/>
          <w:sz w:val="28"/>
          <w:szCs w:val="28"/>
        </w:rPr>
        <w:t xml:space="preserve">       </w:t>
      </w:r>
      <w:r w:rsidR="003929FE" w:rsidRPr="0046262E">
        <w:rPr>
          <w:rFonts w:ascii="Times New Roman" w:hAnsi="Times New Roman" w:cs="Times New Roman"/>
          <w:sz w:val="28"/>
          <w:szCs w:val="28"/>
        </w:rPr>
        <w:t xml:space="preserve">     </w:t>
      </w:r>
      <w:r w:rsidR="00060746" w:rsidRPr="004626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262E">
        <w:rPr>
          <w:rFonts w:ascii="Times New Roman" w:hAnsi="Times New Roman" w:cs="Times New Roman"/>
          <w:sz w:val="28"/>
          <w:szCs w:val="28"/>
        </w:rPr>
        <w:t xml:space="preserve">          Г.В. Качаев</w:t>
      </w:r>
      <w:r w:rsidR="00060746" w:rsidRPr="0046262E">
        <w:rPr>
          <w:rFonts w:ascii="Times New Roman" w:hAnsi="Times New Roman" w:cs="Times New Roman"/>
          <w:sz w:val="28"/>
          <w:szCs w:val="28"/>
        </w:rPr>
        <w:br/>
      </w:r>
    </w:p>
    <w:p w:rsidR="003929FE" w:rsidRPr="0046262E" w:rsidRDefault="003929FE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41D9" w:rsidRDefault="009841D9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1D7" w:rsidRDefault="00F471D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017" w:rsidRDefault="0014601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017" w:rsidRDefault="0014601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017" w:rsidRDefault="0014601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017" w:rsidRDefault="0014601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017" w:rsidRDefault="00146017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6017" w:rsidSect="00B00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41" w:rsidRDefault="00A83F41">
      <w:pPr>
        <w:spacing w:after="0" w:line="240" w:lineRule="auto"/>
      </w:pPr>
      <w:r>
        <w:separator/>
      </w:r>
    </w:p>
  </w:endnote>
  <w:endnote w:type="continuationSeparator" w:id="0">
    <w:p w:rsidR="00A83F41" w:rsidRDefault="00A8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41" w:rsidRDefault="00A83F41">
      <w:pPr>
        <w:spacing w:after="0" w:line="240" w:lineRule="auto"/>
      </w:pPr>
      <w:r>
        <w:separator/>
      </w:r>
    </w:p>
  </w:footnote>
  <w:footnote w:type="continuationSeparator" w:id="0">
    <w:p w:rsidR="00A83F41" w:rsidRDefault="00A8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 w:rsidP="00B00993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F12BD" w:rsidRDefault="00AF12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9C7"/>
    <w:multiLevelType w:val="multilevel"/>
    <w:tmpl w:val="7AD4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B12BA6"/>
    <w:multiLevelType w:val="hybridMultilevel"/>
    <w:tmpl w:val="915E2E5E"/>
    <w:lvl w:ilvl="0" w:tplc="3B40909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7B40E4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7DD1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4F112C7"/>
    <w:multiLevelType w:val="multilevel"/>
    <w:tmpl w:val="93EEA4F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645226"/>
    <w:multiLevelType w:val="hybridMultilevel"/>
    <w:tmpl w:val="93EEA4F0"/>
    <w:lvl w:ilvl="0" w:tplc="3B4090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066EA0"/>
    <w:multiLevelType w:val="multilevel"/>
    <w:tmpl w:val="B4A4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89959BE"/>
    <w:multiLevelType w:val="multilevel"/>
    <w:tmpl w:val="347C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1120"/>
        </w:tabs>
        <w:ind w:left="90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24A2AD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D125B4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8B72BA4"/>
    <w:multiLevelType w:val="multilevel"/>
    <w:tmpl w:val="5BD8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B252F"/>
    <w:multiLevelType w:val="hybridMultilevel"/>
    <w:tmpl w:val="7162323A"/>
    <w:lvl w:ilvl="0" w:tplc="3B4090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2C271487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E0E0E2A"/>
    <w:multiLevelType w:val="multilevel"/>
    <w:tmpl w:val="347C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1120"/>
        </w:tabs>
        <w:ind w:left="90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07951BB"/>
    <w:multiLevelType w:val="multilevel"/>
    <w:tmpl w:val="BF7C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71AF6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34A6483"/>
    <w:multiLevelType w:val="multilevel"/>
    <w:tmpl w:val="B4A4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9B519FA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A635B2"/>
    <w:multiLevelType w:val="hybridMultilevel"/>
    <w:tmpl w:val="7D128A74"/>
    <w:lvl w:ilvl="0" w:tplc="3B40909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5F4542"/>
    <w:multiLevelType w:val="hybridMultilevel"/>
    <w:tmpl w:val="821015C2"/>
    <w:lvl w:ilvl="0" w:tplc="3B4090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2413A"/>
    <w:multiLevelType w:val="multilevel"/>
    <w:tmpl w:val="29EE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D59ED"/>
    <w:multiLevelType w:val="multilevel"/>
    <w:tmpl w:val="3ACAA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>
    <w:nsid w:val="48761851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A52E3A"/>
    <w:multiLevelType w:val="hybridMultilevel"/>
    <w:tmpl w:val="AD1483F6"/>
    <w:lvl w:ilvl="0" w:tplc="EA72AA1C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62364FEA">
      <w:numFmt w:val="none"/>
      <w:lvlText w:val=""/>
      <w:lvlJc w:val="left"/>
      <w:pPr>
        <w:tabs>
          <w:tab w:val="num" w:pos="360"/>
        </w:tabs>
      </w:pPr>
    </w:lvl>
    <w:lvl w:ilvl="2" w:tplc="51C09C00">
      <w:numFmt w:val="none"/>
      <w:lvlText w:val=""/>
      <w:lvlJc w:val="left"/>
      <w:pPr>
        <w:tabs>
          <w:tab w:val="num" w:pos="360"/>
        </w:tabs>
      </w:pPr>
    </w:lvl>
    <w:lvl w:ilvl="3" w:tplc="2E90DAA8">
      <w:numFmt w:val="none"/>
      <w:lvlText w:val=""/>
      <w:lvlJc w:val="left"/>
      <w:pPr>
        <w:tabs>
          <w:tab w:val="num" w:pos="360"/>
        </w:tabs>
      </w:pPr>
    </w:lvl>
    <w:lvl w:ilvl="4" w:tplc="1CA8C628">
      <w:numFmt w:val="none"/>
      <w:lvlText w:val=""/>
      <w:lvlJc w:val="left"/>
      <w:pPr>
        <w:tabs>
          <w:tab w:val="num" w:pos="360"/>
        </w:tabs>
      </w:pPr>
    </w:lvl>
    <w:lvl w:ilvl="5" w:tplc="5ED21398">
      <w:numFmt w:val="none"/>
      <w:lvlText w:val=""/>
      <w:lvlJc w:val="left"/>
      <w:pPr>
        <w:tabs>
          <w:tab w:val="num" w:pos="360"/>
        </w:tabs>
      </w:pPr>
    </w:lvl>
    <w:lvl w:ilvl="6" w:tplc="0A888278">
      <w:numFmt w:val="none"/>
      <w:lvlText w:val=""/>
      <w:lvlJc w:val="left"/>
      <w:pPr>
        <w:tabs>
          <w:tab w:val="num" w:pos="360"/>
        </w:tabs>
      </w:pPr>
    </w:lvl>
    <w:lvl w:ilvl="7" w:tplc="CBD8D096">
      <w:numFmt w:val="none"/>
      <w:lvlText w:val=""/>
      <w:lvlJc w:val="left"/>
      <w:pPr>
        <w:tabs>
          <w:tab w:val="num" w:pos="360"/>
        </w:tabs>
      </w:pPr>
    </w:lvl>
    <w:lvl w:ilvl="8" w:tplc="81E478C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854A30"/>
    <w:multiLevelType w:val="hybridMultilevel"/>
    <w:tmpl w:val="30CA29E8"/>
    <w:lvl w:ilvl="0" w:tplc="1BF632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428E26">
      <w:numFmt w:val="none"/>
      <w:lvlText w:val=""/>
      <w:lvlJc w:val="left"/>
      <w:pPr>
        <w:tabs>
          <w:tab w:val="num" w:pos="360"/>
        </w:tabs>
      </w:pPr>
    </w:lvl>
    <w:lvl w:ilvl="2" w:tplc="E0E8AFAA">
      <w:numFmt w:val="none"/>
      <w:lvlText w:val=""/>
      <w:lvlJc w:val="left"/>
      <w:pPr>
        <w:tabs>
          <w:tab w:val="num" w:pos="360"/>
        </w:tabs>
      </w:pPr>
    </w:lvl>
    <w:lvl w:ilvl="3" w:tplc="B672A6BC">
      <w:numFmt w:val="none"/>
      <w:lvlText w:val=""/>
      <w:lvlJc w:val="left"/>
      <w:pPr>
        <w:tabs>
          <w:tab w:val="num" w:pos="360"/>
        </w:tabs>
      </w:pPr>
    </w:lvl>
    <w:lvl w:ilvl="4" w:tplc="1AA697A0">
      <w:numFmt w:val="none"/>
      <w:lvlText w:val=""/>
      <w:lvlJc w:val="left"/>
      <w:pPr>
        <w:tabs>
          <w:tab w:val="num" w:pos="360"/>
        </w:tabs>
      </w:pPr>
    </w:lvl>
    <w:lvl w:ilvl="5" w:tplc="438CC01C">
      <w:numFmt w:val="none"/>
      <w:lvlText w:val=""/>
      <w:lvlJc w:val="left"/>
      <w:pPr>
        <w:tabs>
          <w:tab w:val="num" w:pos="360"/>
        </w:tabs>
      </w:pPr>
    </w:lvl>
    <w:lvl w:ilvl="6" w:tplc="93A224BA">
      <w:numFmt w:val="none"/>
      <w:lvlText w:val=""/>
      <w:lvlJc w:val="left"/>
      <w:pPr>
        <w:tabs>
          <w:tab w:val="num" w:pos="360"/>
        </w:tabs>
      </w:pPr>
    </w:lvl>
    <w:lvl w:ilvl="7" w:tplc="788AB4BA">
      <w:numFmt w:val="none"/>
      <w:lvlText w:val=""/>
      <w:lvlJc w:val="left"/>
      <w:pPr>
        <w:tabs>
          <w:tab w:val="num" w:pos="360"/>
        </w:tabs>
      </w:pPr>
    </w:lvl>
    <w:lvl w:ilvl="8" w:tplc="F9B8D26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CAB75CB"/>
    <w:multiLevelType w:val="multilevel"/>
    <w:tmpl w:val="27AC7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2.2."/>
      <w:lvlJc w:val="left"/>
      <w:pPr>
        <w:tabs>
          <w:tab w:val="num" w:pos="1440"/>
        </w:tabs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ED461CC"/>
    <w:multiLevelType w:val="multilevel"/>
    <w:tmpl w:val="27AC7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2.2."/>
      <w:lvlJc w:val="left"/>
      <w:pPr>
        <w:tabs>
          <w:tab w:val="num" w:pos="1440"/>
        </w:tabs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12C49FB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00D1B2D"/>
    <w:multiLevelType w:val="multilevel"/>
    <w:tmpl w:val="8C2A8FE4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770"/>
        </w:tabs>
        <w:ind w:left="1770" w:hanging="123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</w:abstractNum>
  <w:abstractNum w:abstractNumId="29">
    <w:nsid w:val="62A064B8"/>
    <w:multiLevelType w:val="hybridMultilevel"/>
    <w:tmpl w:val="1A4A0CD2"/>
    <w:lvl w:ilvl="0" w:tplc="6C78949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C2809"/>
    <w:multiLevelType w:val="multilevel"/>
    <w:tmpl w:val="395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DC0A70"/>
    <w:multiLevelType w:val="multilevel"/>
    <w:tmpl w:val="7AD4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BB728D7"/>
    <w:multiLevelType w:val="multilevel"/>
    <w:tmpl w:val="3ACAA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33">
    <w:nsid w:val="6EEC18DB"/>
    <w:multiLevelType w:val="multilevel"/>
    <w:tmpl w:val="C3AC3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90B7089"/>
    <w:multiLevelType w:val="hybridMultilevel"/>
    <w:tmpl w:val="22046BB0"/>
    <w:lvl w:ilvl="0" w:tplc="3B40909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95F76B3"/>
    <w:multiLevelType w:val="multilevel"/>
    <w:tmpl w:val="9EE4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9F866D2"/>
    <w:multiLevelType w:val="multilevel"/>
    <w:tmpl w:val="3ACAA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37">
    <w:nsid w:val="7AC52E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7BA003BA"/>
    <w:multiLevelType w:val="multilevel"/>
    <w:tmpl w:val="D5D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393783"/>
    <w:multiLevelType w:val="hybridMultilevel"/>
    <w:tmpl w:val="193ED746"/>
    <w:lvl w:ilvl="0" w:tplc="A3CEA77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E677F9E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2"/>
  </w:num>
  <w:num w:numId="3">
    <w:abstractNumId w:val="17"/>
  </w:num>
  <w:num w:numId="4">
    <w:abstractNumId w:val="22"/>
  </w:num>
  <w:num w:numId="5">
    <w:abstractNumId w:val="24"/>
  </w:num>
  <w:num w:numId="6">
    <w:abstractNumId w:val="38"/>
  </w:num>
  <w:num w:numId="7">
    <w:abstractNumId w:val="10"/>
  </w:num>
  <w:num w:numId="8">
    <w:abstractNumId w:val="39"/>
  </w:num>
  <w:num w:numId="9">
    <w:abstractNumId w:val="16"/>
  </w:num>
  <w:num w:numId="10">
    <w:abstractNumId w:val="1"/>
  </w:num>
  <w:num w:numId="11">
    <w:abstractNumId w:val="27"/>
  </w:num>
  <w:num w:numId="12">
    <w:abstractNumId w:val="28"/>
  </w:num>
  <w:num w:numId="13">
    <w:abstractNumId w:val="37"/>
  </w:num>
  <w:num w:numId="14">
    <w:abstractNumId w:val="21"/>
  </w:num>
  <w:num w:numId="15">
    <w:abstractNumId w:val="19"/>
  </w:num>
  <w:num w:numId="16">
    <w:abstractNumId w:val="34"/>
  </w:num>
  <w:num w:numId="17">
    <w:abstractNumId w:val="23"/>
  </w:num>
  <w:num w:numId="18">
    <w:abstractNumId w:val="5"/>
  </w:num>
  <w:num w:numId="19">
    <w:abstractNumId w:val="9"/>
  </w:num>
  <w:num w:numId="20">
    <w:abstractNumId w:val="12"/>
  </w:num>
  <w:num w:numId="21">
    <w:abstractNumId w:val="18"/>
  </w:num>
  <w:num w:numId="22">
    <w:abstractNumId w:val="15"/>
  </w:num>
  <w:num w:numId="23">
    <w:abstractNumId w:val="3"/>
  </w:num>
  <w:num w:numId="24">
    <w:abstractNumId w:val="33"/>
  </w:num>
  <w:num w:numId="25">
    <w:abstractNumId w:val="32"/>
  </w:num>
  <w:num w:numId="26">
    <w:abstractNumId w:val="26"/>
  </w:num>
  <w:num w:numId="27">
    <w:abstractNumId w:val="25"/>
  </w:num>
  <w:num w:numId="28">
    <w:abstractNumId w:val="13"/>
  </w:num>
  <w:num w:numId="29">
    <w:abstractNumId w:val="30"/>
  </w:num>
  <w:num w:numId="30">
    <w:abstractNumId w:val="35"/>
  </w:num>
  <w:num w:numId="31">
    <w:abstractNumId w:val="0"/>
  </w:num>
  <w:num w:numId="32">
    <w:abstractNumId w:val="31"/>
  </w:num>
  <w:num w:numId="33">
    <w:abstractNumId w:val="7"/>
  </w:num>
  <w:num w:numId="34">
    <w:abstractNumId w:val="36"/>
  </w:num>
  <w:num w:numId="35">
    <w:abstractNumId w:val="6"/>
  </w:num>
  <w:num w:numId="36">
    <w:abstractNumId w:val="11"/>
  </w:num>
  <w:num w:numId="37">
    <w:abstractNumId w:val="14"/>
  </w:num>
  <w:num w:numId="38">
    <w:abstractNumId w:val="4"/>
  </w:num>
  <w:num w:numId="39">
    <w:abstractNumId w:val="8"/>
  </w:num>
  <w:num w:numId="40">
    <w:abstractNumId w:val="2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E"/>
    <w:rsid w:val="0002501F"/>
    <w:rsid w:val="00060746"/>
    <w:rsid w:val="00065821"/>
    <w:rsid w:val="000661C2"/>
    <w:rsid w:val="000A5EB2"/>
    <w:rsid w:val="000B0FB2"/>
    <w:rsid w:val="000B7769"/>
    <w:rsid w:val="000F6260"/>
    <w:rsid w:val="00106679"/>
    <w:rsid w:val="00110DBB"/>
    <w:rsid w:val="001218E0"/>
    <w:rsid w:val="00143078"/>
    <w:rsid w:val="00146017"/>
    <w:rsid w:val="00166B79"/>
    <w:rsid w:val="00173593"/>
    <w:rsid w:val="00181D29"/>
    <w:rsid w:val="001D64DD"/>
    <w:rsid w:val="001E240E"/>
    <w:rsid w:val="00202F94"/>
    <w:rsid w:val="00213956"/>
    <w:rsid w:val="002169D3"/>
    <w:rsid w:val="00252E92"/>
    <w:rsid w:val="00295A05"/>
    <w:rsid w:val="002C14BA"/>
    <w:rsid w:val="002C24CD"/>
    <w:rsid w:val="002D43EF"/>
    <w:rsid w:val="002D4D40"/>
    <w:rsid w:val="002D59B9"/>
    <w:rsid w:val="002E1023"/>
    <w:rsid w:val="002F546F"/>
    <w:rsid w:val="00315788"/>
    <w:rsid w:val="003301E2"/>
    <w:rsid w:val="00332068"/>
    <w:rsid w:val="0036178C"/>
    <w:rsid w:val="0036188E"/>
    <w:rsid w:val="00361E65"/>
    <w:rsid w:val="0036362C"/>
    <w:rsid w:val="003929FE"/>
    <w:rsid w:val="00394DCB"/>
    <w:rsid w:val="003C4325"/>
    <w:rsid w:val="003E1AB7"/>
    <w:rsid w:val="003E1D62"/>
    <w:rsid w:val="00420896"/>
    <w:rsid w:val="00425002"/>
    <w:rsid w:val="00433AE4"/>
    <w:rsid w:val="0046262E"/>
    <w:rsid w:val="004677FF"/>
    <w:rsid w:val="00474F98"/>
    <w:rsid w:val="004753CF"/>
    <w:rsid w:val="004A5922"/>
    <w:rsid w:val="004C2BDE"/>
    <w:rsid w:val="004E2567"/>
    <w:rsid w:val="004E541B"/>
    <w:rsid w:val="00514CA3"/>
    <w:rsid w:val="0051773A"/>
    <w:rsid w:val="00542E8B"/>
    <w:rsid w:val="00544B76"/>
    <w:rsid w:val="005A6049"/>
    <w:rsid w:val="005A6BA8"/>
    <w:rsid w:val="005B2596"/>
    <w:rsid w:val="005C5792"/>
    <w:rsid w:val="005C5F25"/>
    <w:rsid w:val="005D618D"/>
    <w:rsid w:val="005D64CA"/>
    <w:rsid w:val="005E2C4F"/>
    <w:rsid w:val="005F51E1"/>
    <w:rsid w:val="00607699"/>
    <w:rsid w:val="00612F63"/>
    <w:rsid w:val="00617867"/>
    <w:rsid w:val="0062000B"/>
    <w:rsid w:val="006528BA"/>
    <w:rsid w:val="006713FA"/>
    <w:rsid w:val="0067151C"/>
    <w:rsid w:val="00681AA2"/>
    <w:rsid w:val="0068379F"/>
    <w:rsid w:val="006A687C"/>
    <w:rsid w:val="006D32B8"/>
    <w:rsid w:val="006E6132"/>
    <w:rsid w:val="006E6FF3"/>
    <w:rsid w:val="006F742F"/>
    <w:rsid w:val="00714DFB"/>
    <w:rsid w:val="00716276"/>
    <w:rsid w:val="00726348"/>
    <w:rsid w:val="00731155"/>
    <w:rsid w:val="007440BF"/>
    <w:rsid w:val="007744D9"/>
    <w:rsid w:val="007A7925"/>
    <w:rsid w:val="007B1857"/>
    <w:rsid w:val="007C76C0"/>
    <w:rsid w:val="007E20E4"/>
    <w:rsid w:val="00873347"/>
    <w:rsid w:val="0087425A"/>
    <w:rsid w:val="008B2EA6"/>
    <w:rsid w:val="008B428F"/>
    <w:rsid w:val="008B5091"/>
    <w:rsid w:val="008C12DD"/>
    <w:rsid w:val="008C452A"/>
    <w:rsid w:val="00900A83"/>
    <w:rsid w:val="00905DFF"/>
    <w:rsid w:val="00926E11"/>
    <w:rsid w:val="00932C8F"/>
    <w:rsid w:val="0093525F"/>
    <w:rsid w:val="00936C8B"/>
    <w:rsid w:val="00976E07"/>
    <w:rsid w:val="00980118"/>
    <w:rsid w:val="00981415"/>
    <w:rsid w:val="00981D1F"/>
    <w:rsid w:val="009841D9"/>
    <w:rsid w:val="009967EB"/>
    <w:rsid w:val="00A053D5"/>
    <w:rsid w:val="00A14771"/>
    <w:rsid w:val="00A17575"/>
    <w:rsid w:val="00A259DE"/>
    <w:rsid w:val="00A53537"/>
    <w:rsid w:val="00A53C55"/>
    <w:rsid w:val="00A734DF"/>
    <w:rsid w:val="00A7780C"/>
    <w:rsid w:val="00A81A44"/>
    <w:rsid w:val="00A833DB"/>
    <w:rsid w:val="00A83F41"/>
    <w:rsid w:val="00A866DC"/>
    <w:rsid w:val="00A9389D"/>
    <w:rsid w:val="00AA58D6"/>
    <w:rsid w:val="00AE7C27"/>
    <w:rsid w:val="00AF12BD"/>
    <w:rsid w:val="00B00993"/>
    <w:rsid w:val="00B0184A"/>
    <w:rsid w:val="00B14C68"/>
    <w:rsid w:val="00B30511"/>
    <w:rsid w:val="00B36948"/>
    <w:rsid w:val="00B47CB7"/>
    <w:rsid w:val="00B5238F"/>
    <w:rsid w:val="00B55B3E"/>
    <w:rsid w:val="00B56185"/>
    <w:rsid w:val="00B85CDE"/>
    <w:rsid w:val="00B977A8"/>
    <w:rsid w:val="00BA5598"/>
    <w:rsid w:val="00BB5B53"/>
    <w:rsid w:val="00BB77E8"/>
    <w:rsid w:val="00BD0843"/>
    <w:rsid w:val="00BD5284"/>
    <w:rsid w:val="00BE465B"/>
    <w:rsid w:val="00BE7DD7"/>
    <w:rsid w:val="00BF5323"/>
    <w:rsid w:val="00C451A6"/>
    <w:rsid w:val="00C572A0"/>
    <w:rsid w:val="00C6742D"/>
    <w:rsid w:val="00C96A25"/>
    <w:rsid w:val="00CB1124"/>
    <w:rsid w:val="00CB7AD9"/>
    <w:rsid w:val="00CC3701"/>
    <w:rsid w:val="00CC7E76"/>
    <w:rsid w:val="00CD2CC3"/>
    <w:rsid w:val="00CF7772"/>
    <w:rsid w:val="00D14D85"/>
    <w:rsid w:val="00D21F13"/>
    <w:rsid w:val="00D25C2A"/>
    <w:rsid w:val="00D40547"/>
    <w:rsid w:val="00D47FD3"/>
    <w:rsid w:val="00D7023B"/>
    <w:rsid w:val="00D70BA9"/>
    <w:rsid w:val="00D725E9"/>
    <w:rsid w:val="00DA04C1"/>
    <w:rsid w:val="00DA6E5D"/>
    <w:rsid w:val="00DB280E"/>
    <w:rsid w:val="00DC1BE3"/>
    <w:rsid w:val="00DC2F0E"/>
    <w:rsid w:val="00DC62B8"/>
    <w:rsid w:val="00DC7724"/>
    <w:rsid w:val="00DD217F"/>
    <w:rsid w:val="00DE2E4E"/>
    <w:rsid w:val="00DE6740"/>
    <w:rsid w:val="00DF0FBA"/>
    <w:rsid w:val="00DF6402"/>
    <w:rsid w:val="00E033BE"/>
    <w:rsid w:val="00E14C84"/>
    <w:rsid w:val="00E35C84"/>
    <w:rsid w:val="00E42A83"/>
    <w:rsid w:val="00E555C6"/>
    <w:rsid w:val="00E55E32"/>
    <w:rsid w:val="00E808FA"/>
    <w:rsid w:val="00E82F02"/>
    <w:rsid w:val="00E84166"/>
    <w:rsid w:val="00E8544C"/>
    <w:rsid w:val="00EA5676"/>
    <w:rsid w:val="00EC246A"/>
    <w:rsid w:val="00ED4309"/>
    <w:rsid w:val="00F240D0"/>
    <w:rsid w:val="00F26405"/>
    <w:rsid w:val="00F418EE"/>
    <w:rsid w:val="00F471D7"/>
    <w:rsid w:val="00F478A7"/>
    <w:rsid w:val="00F6704D"/>
    <w:rsid w:val="00F728F7"/>
    <w:rsid w:val="00F774D5"/>
    <w:rsid w:val="00F90E24"/>
    <w:rsid w:val="00F9210D"/>
    <w:rsid w:val="00FA2BA1"/>
    <w:rsid w:val="00FA3A0D"/>
    <w:rsid w:val="00FB367F"/>
    <w:rsid w:val="00FC535A"/>
    <w:rsid w:val="00FD68BB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46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54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DC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F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F0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8C1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C12D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C12DD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30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47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F546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F546F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2F546F"/>
  </w:style>
  <w:style w:type="paragraph" w:styleId="ae">
    <w:name w:val="Title"/>
    <w:basedOn w:val="a"/>
    <w:link w:val="af"/>
    <w:qFormat/>
    <w:rsid w:val="002F546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2F546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0">
    <w:name w:val="Стиль0"/>
    <w:rsid w:val="002F546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0">
    <w:name w:val="Body Text"/>
    <w:basedOn w:val="a"/>
    <w:link w:val="af1"/>
    <w:rsid w:val="002F5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2F54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Normal (Web)"/>
    <w:basedOn w:val="a"/>
    <w:rsid w:val="002F54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</w:rPr>
  </w:style>
  <w:style w:type="character" w:styleId="af3">
    <w:name w:val="Emphasis"/>
    <w:basedOn w:val="a0"/>
    <w:qFormat/>
    <w:rsid w:val="002F546F"/>
    <w:rPr>
      <w:i/>
      <w:iCs/>
    </w:rPr>
  </w:style>
  <w:style w:type="paragraph" w:styleId="af4">
    <w:name w:val="Subtitle"/>
    <w:basedOn w:val="a"/>
    <w:link w:val="af5"/>
    <w:qFormat/>
    <w:rsid w:val="002F546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af5">
    <w:name w:val="Подзаголовок Знак"/>
    <w:basedOn w:val="a0"/>
    <w:link w:val="af4"/>
    <w:rsid w:val="002F546F"/>
    <w:rPr>
      <w:rFonts w:ascii="Bookman Old Style" w:eastAsia="Times New Roman" w:hAnsi="Bookman Old Style" w:cs="Times New Roman"/>
      <w:b/>
      <w:sz w:val="20"/>
      <w:szCs w:val="20"/>
    </w:rPr>
  </w:style>
  <w:style w:type="character" w:styleId="af6">
    <w:name w:val="Strong"/>
    <w:basedOn w:val="a0"/>
    <w:qFormat/>
    <w:rsid w:val="002F546F"/>
    <w:rPr>
      <w:b/>
      <w:bCs/>
    </w:rPr>
  </w:style>
  <w:style w:type="paragraph" w:customStyle="1" w:styleId="11">
    <w:name w:val="Знак Знак Знак1 Знак"/>
    <w:basedOn w:val="a"/>
    <w:rsid w:val="002F54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7">
    <w:name w:val="No Spacing"/>
    <w:uiPriority w:val="99"/>
    <w:qFormat/>
    <w:rsid w:val="000607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Нормальный"/>
    <w:rsid w:val="00A0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6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46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54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DC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F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F0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8C1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C12D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C12DD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30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47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F546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F546F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2F546F"/>
  </w:style>
  <w:style w:type="paragraph" w:styleId="ae">
    <w:name w:val="Title"/>
    <w:basedOn w:val="a"/>
    <w:link w:val="af"/>
    <w:qFormat/>
    <w:rsid w:val="002F546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2F546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0">
    <w:name w:val="Стиль0"/>
    <w:rsid w:val="002F546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0">
    <w:name w:val="Body Text"/>
    <w:basedOn w:val="a"/>
    <w:link w:val="af1"/>
    <w:rsid w:val="002F5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2F54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Normal (Web)"/>
    <w:basedOn w:val="a"/>
    <w:rsid w:val="002F54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</w:rPr>
  </w:style>
  <w:style w:type="character" w:styleId="af3">
    <w:name w:val="Emphasis"/>
    <w:basedOn w:val="a0"/>
    <w:qFormat/>
    <w:rsid w:val="002F546F"/>
    <w:rPr>
      <w:i/>
      <w:iCs/>
    </w:rPr>
  </w:style>
  <w:style w:type="paragraph" w:styleId="af4">
    <w:name w:val="Subtitle"/>
    <w:basedOn w:val="a"/>
    <w:link w:val="af5"/>
    <w:qFormat/>
    <w:rsid w:val="002F546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af5">
    <w:name w:val="Подзаголовок Знак"/>
    <w:basedOn w:val="a0"/>
    <w:link w:val="af4"/>
    <w:rsid w:val="002F546F"/>
    <w:rPr>
      <w:rFonts w:ascii="Bookman Old Style" w:eastAsia="Times New Roman" w:hAnsi="Bookman Old Style" w:cs="Times New Roman"/>
      <w:b/>
      <w:sz w:val="20"/>
      <w:szCs w:val="20"/>
    </w:rPr>
  </w:style>
  <w:style w:type="character" w:styleId="af6">
    <w:name w:val="Strong"/>
    <w:basedOn w:val="a0"/>
    <w:qFormat/>
    <w:rsid w:val="002F546F"/>
    <w:rPr>
      <w:b/>
      <w:bCs/>
    </w:rPr>
  </w:style>
  <w:style w:type="paragraph" w:customStyle="1" w:styleId="11">
    <w:name w:val="Знак Знак Знак1 Знак"/>
    <w:basedOn w:val="a"/>
    <w:rsid w:val="002F54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7">
    <w:name w:val="No Spacing"/>
    <w:uiPriority w:val="99"/>
    <w:qFormat/>
    <w:rsid w:val="000607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Нормальный"/>
    <w:rsid w:val="00A0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6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CBB7-248C-496A-8545-CFDCE96D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АШР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kom18</cp:lastModifiedBy>
  <cp:revision>86</cp:revision>
  <cp:lastPrinted>2022-11-29T08:59:00Z</cp:lastPrinted>
  <dcterms:created xsi:type="dcterms:W3CDTF">2017-02-01T03:29:00Z</dcterms:created>
  <dcterms:modified xsi:type="dcterms:W3CDTF">2023-01-26T07:23:00Z</dcterms:modified>
</cp:coreProperties>
</file>