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EE6" w:rsidRPr="009D5762" w:rsidRDefault="003E5CFF" w:rsidP="003E5CFF">
      <w:pPr>
        <w:pStyle w:val="ConsPlusNormal"/>
        <w:jc w:val="center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460875" cy="2393315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0875" cy="239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27F" w:rsidRDefault="00F450BB" w:rsidP="007E2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23.08.2023                                                                                     398-р</w:t>
      </w:r>
    </w:p>
    <w:p w:rsidR="00F450BB" w:rsidRDefault="00F450BB" w:rsidP="007E2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0BD1" w:rsidRDefault="00ED0BD1" w:rsidP="00ED0B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0258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 w:cs="Times New Roman"/>
          <w:sz w:val="28"/>
          <w:szCs w:val="28"/>
        </w:rPr>
        <w:t>распоряжение</w:t>
      </w:r>
      <w:r w:rsidRPr="00E00258">
        <w:rPr>
          <w:rFonts w:ascii="Times New Roman" w:hAnsi="Times New Roman" w:cs="Times New Roman"/>
          <w:sz w:val="28"/>
          <w:szCs w:val="28"/>
        </w:rPr>
        <w:t xml:space="preserve"> администрации Шарыповского муниципального округа от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E00258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00258">
        <w:rPr>
          <w:rFonts w:ascii="Times New Roman" w:hAnsi="Times New Roman" w:cs="Times New Roman"/>
          <w:sz w:val="28"/>
          <w:szCs w:val="28"/>
        </w:rPr>
        <w:t xml:space="preserve">.2021 № </w:t>
      </w:r>
      <w:r>
        <w:rPr>
          <w:rFonts w:ascii="Times New Roman" w:hAnsi="Times New Roman" w:cs="Times New Roman"/>
          <w:sz w:val="28"/>
          <w:szCs w:val="28"/>
        </w:rPr>
        <w:t>374</w:t>
      </w:r>
      <w:r w:rsidRPr="00E0025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00258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sz w:val="28"/>
          <w:szCs w:val="28"/>
        </w:rPr>
        <w:t>перечня муниципальных программ Шарыповского муниципального округа</w:t>
      </w:r>
      <w:r w:rsidRPr="00E00258">
        <w:rPr>
          <w:rFonts w:ascii="Times New Roman" w:hAnsi="Times New Roman" w:cs="Times New Roman"/>
          <w:sz w:val="28"/>
          <w:szCs w:val="28"/>
        </w:rPr>
        <w:t>»</w:t>
      </w:r>
    </w:p>
    <w:p w:rsidR="00ED0BD1" w:rsidRPr="00B008CB" w:rsidRDefault="00ED0BD1" w:rsidP="00ED0B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0BD1" w:rsidRPr="00B008CB" w:rsidRDefault="00ED0BD1" w:rsidP="00ED0BD1">
      <w:pPr>
        <w:tabs>
          <w:tab w:val="left" w:pos="1418"/>
        </w:tabs>
        <w:spacing w:after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08CB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на основании п. 2.7 Постановления администрации Шарыповского муниципального округа от 13.04.2021 № 288-п «Об утверждении Порядка принятия решений о разработке муниципальных программ Шарыповского муниципального округа, их формирования и реализации», руководствуясь статьей 38 Устава Шарыповского 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ED0BD1" w:rsidRDefault="00ED0BD1" w:rsidP="00ED0BD1">
      <w:pPr>
        <w:numPr>
          <w:ilvl w:val="0"/>
          <w:numId w:val="4"/>
        </w:numPr>
        <w:tabs>
          <w:tab w:val="left" w:pos="142"/>
          <w:tab w:val="left" w:pos="284"/>
          <w:tab w:val="left" w:pos="426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Внести в распоряжение администрации Шарыповского муниципального округа от 21.07.2021 № 374-р «Об утверждении перечня муниципальных программ Шарыповского муниципального округа» (далее – Распоряжение) следующие изменения:</w:t>
      </w:r>
    </w:p>
    <w:p w:rsidR="00ED0BD1" w:rsidRPr="00B008CB" w:rsidRDefault="00ED0BD1" w:rsidP="00ED0BD1">
      <w:pPr>
        <w:tabs>
          <w:tab w:val="left" w:pos="142"/>
          <w:tab w:val="left" w:pos="284"/>
          <w:tab w:val="left" w:pos="426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к Распоряжению «Перечень муниципальных программ Шарыповского муниципального округа» изложить в новой редакции согласно приложению к настоящему Распоряжению.</w:t>
      </w:r>
    </w:p>
    <w:p w:rsidR="00ED0BD1" w:rsidRPr="00B008CB" w:rsidRDefault="00ED0BD1" w:rsidP="00ED0BD1">
      <w:pPr>
        <w:numPr>
          <w:ilvl w:val="0"/>
          <w:numId w:val="4"/>
        </w:numPr>
        <w:tabs>
          <w:tab w:val="left" w:pos="142"/>
          <w:tab w:val="left" w:pos="284"/>
          <w:tab w:val="left" w:pos="426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008CB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B008CB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008CB">
        <w:rPr>
          <w:rFonts w:ascii="Times New Roman" w:eastAsia="Times New Roman" w:hAnsi="Times New Roman" w:cs="Times New Roman"/>
          <w:sz w:val="28"/>
          <w:szCs w:val="28"/>
        </w:rPr>
        <w:t>аспоряжения возложить на Фахрутдинову Г.И., заместителя главы округа, руководителя финансово-экономического управления администрации Шарыповского муниципального округа.</w:t>
      </w:r>
    </w:p>
    <w:p w:rsidR="00ED0BD1" w:rsidRPr="00876383" w:rsidRDefault="00ED0BD1" w:rsidP="00ED0BD1">
      <w:pPr>
        <w:pStyle w:val="a5"/>
        <w:numPr>
          <w:ilvl w:val="0"/>
          <w:numId w:val="4"/>
        </w:numPr>
        <w:tabs>
          <w:tab w:val="left" w:pos="142"/>
          <w:tab w:val="left" w:pos="284"/>
          <w:tab w:val="left" w:pos="1134"/>
        </w:tabs>
        <w:ind w:left="0" w:firstLine="709"/>
        <w:jc w:val="both"/>
        <w:rPr>
          <w:sz w:val="28"/>
          <w:szCs w:val="28"/>
        </w:rPr>
      </w:pPr>
      <w:r w:rsidRPr="00876383">
        <w:rPr>
          <w:sz w:val="28"/>
          <w:szCs w:val="28"/>
        </w:rPr>
        <w:t>Распоряжение вступает в силу с</w:t>
      </w:r>
      <w:r>
        <w:rPr>
          <w:sz w:val="28"/>
          <w:szCs w:val="28"/>
        </w:rPr>
        <w:t>о дня его подписания,</w:t>
      </w:r>
      <w:r w:rsidRPr="00876383">
        <w:rPr>
          <w:sz w:val="28"/>
          <w:szCs w:val="28"/>
        </w:rPr>
        <w:t xml:space="preserve"> распространяет свое действие на правоотношения, возникшие при формировании проекта бюджета Шарыповского муниципального округа на 202</w:t>
      </w:r>
      <w:r>
        <w:rPr>
          <w:sz w:val="28"/>
          <w:szCs w:val="28"/>
        </w:rPr>
        <w:t>4</w:t>
      </w:r>
      <w:r w:rsidRPr="00876383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5</w:t>
      </w:r>
      <w:r w:rsidRPr="00876383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876383">
        <w:rPr>
          <w:sz w:val="28"/>
          <w:szCs w:val="28"/>
        </w:rPr>
        <w:t xml:space="preserve"> годов, и подлежит размещению на официальном сайте Шарыповского </w:t>
      </w:r>
      <w:r>
        <w:rPr>
          <w:sz w:val="28"/>
          <w:szCs w:val="28"/>
        </w:rPr>
        <w:t>муниципального округа</w:t>
      </w:r>
      <w:r w:rsidRPr="00876383">
        <w:rPr>
          <w:sz w:val="28"/>
          <w:szCs w:val="28"/>
        </w:rPr>
        <w:t xml:space="preserve"> в сети Интернет.</w:t>
      </w:r>
    </w:p>
    <w:p w:rsidR="00ED0BD1" w:rsidRPr="00B008CB" w:rsidRDefault="00ED0BD1" w:rsidP="00ED0BD1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ED0BD1" w:rsidRPr="00B008CB" w:rsidRDefault="00ED0BD1" w:rsidP="00ED0BD1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0BD1" w:rsidRPr="00540A29" w:rsidRDefault="00ED0BD1" w:rsidP="00ED0BD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40A29">
        <w:rPr>
          <w:rFonts w:ascii="Times New Roman" w:hAnsi="Times New Roman" w:cs="Times New Roman"/>
          <w:sz w:val="28"/>
          <w:szCs w:val="28"/>
        </w:rPr>
        <w:t xml:space="preserve">Глава округа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Pr="00540A29">
        <w:rPr>
          <w:rFonts w:ascii="Times New Roman" w:hAnsi="Times New Roman" w:cs="Times New Roman"/>
          <w:sz w:val="28"/>
          <w:szCs w:val="28"/>
        </w:rPr>
        <w:t xml:space="preserve">  Г.В. Качаев</w:t>
      </w:r>
      <w:bookmarkStart w:id="0" w:name="_GoBack"/>
      <w:bookmarkEnd w:id="0"/>
    </w:p>
    <w:sectPr w:rsidR="00ED0BD1" w:rsidRPr="00540A29" w:rsidSect="008F527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B40E4"/>
    <w:multiLevelType w:val="hybridMultilevel"/>
    <w:tmpl w:val="3D3C735C"/>
    <w:lvl w:ilvl="0" w:tplc="D8329A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F81A89"/>
    <w:multiLevelType w:val="multilevel"/>
    <w:tmpl w:val="382EBBC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328313D8"/>
    <w:multiLevelType w:val="hybridMultilevel"/>
    <w:tmpl w:val="F6827DF6"/>
    <w:lvl w:ilvl="0" w:tplc="DA826B44">
      <w:start w:val="1"/>
      <w:numFmt w:val="decimal"/>
      <w:lvlText w:val="%1)"/>
      <w:lvlJc w:val="left"/>
      <w:pPr>
        <w:tabs>
          <w:tab w:val="num" w:pos="28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485B60"/>
    <w:multiLevelType w:val="hybridMultilevel"/>
    <w:tmpl w:val="60C6F1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EE6"/>
    <w:rsid w:val="000013D8"/>
    <w:rsid w:val="00007260"/>
    <w:rsid w:val="00026EF1"/>
    <w:rsid w:val="00036C65"/>
    <w:rsid w:val="00037391"/>
    <w:rsid w:val="00065243"/>
    <w:rsid w:val="0007390D"/>
    <w:rsid w:val="00083FAE"/>
    <w:rsid w:val="00093048"/>
    <w:rsid w:val="000B78DF"/>
    <w:rsid w:val="000C37E5"/>
    <w:rsid w:val="000D208B"/>
    <w:rsid w:val="000D7F8A"/>
    <w:rsid w:val="000E6BC1"/>
    <w:rsid w:val="001072F4"/>
    <w:rsid w:val="00107FB9"/>
    <w:rsid w:val="001156A4"/>
    <w:rsid w:val="00117F7E"/>
    <w:rsid w:val="00142258"/>
    <w:rsid w:val="00150C30"/>
    <w:rsid w:val="00171681"/>
    <w:rsid w:val="00180B06"/>
    <w:rsid w:val="00181D8E"/>
    <w:rsid w:val="001907B0"/>
    <w:rsid w:val="00195318"/>
    <w:rsid w:val="001A33C4"/>
    <w:rsid w:val="001C4F27"/>
    <w:rsid w:val="002272BC"/>
    <w:rsid w:val="00252C9E"/>
    <w:rsid w:val="0027231B"/>
    <w:rsid w:val="002934F0"/>
    <w:rsid w:val="00296B62"/>
    <w:rsid w:val="002C0670"/>
    <w:rsid w:val="002E0EC4"/>
    <w:rsid w:val="00305EF0"/>
    <w:rsid w:val="003078B8"/>
    <w:rsid w:val="003127BE"/>
    <w:rsid w:val="00313233"/>
    <w:rsid w:val="0033602F"/>
    <w:rsid w:val="00341FEF"/>
    <w:rsid w:val="0036037D"/>
    <w:rsid w:val="00381787"/>
    <w:rsid w:val="003832A5"/>
    <w:rsid w:val="00392D5A"/>
    <w:rsid w:val="00397B8E"/>
    <w:rsid w:val="003A1BC3"/>
    <w:rsid w:val="003A79B0"/>
    <w:rsid w:val="003B7230"/>
    <w:rsid w:val="003D1487"/>
    <w:rsid w:val="003D2180"/>
    <w:rsid w:val="003E5CFF"/>
    <w:rsid w:val="003E7687"/>
    <w:rsid w:val="003F6BA1"/>
    <w:rsid w:val="003F71CE"/>
    <w:rsid w:val="0040790E"/>
    <w:rsid w:val="00417620"/>
    <w:rsid w:val="004231D7"/>
    <w:rsid w:val="00424146"/>
    <w:rsid w:val="00425E23"/>
    <w:rsid w:val="00496A4A"/>
    <w:rsid w:val="004D7E16"/>
    <w:rsid w:val="004F3E45"/>
    <w:rsid w:val="004F542B"/>
    <w:rsid w:val="00502C3F"/>
    <w:rsid w:val="0051388D"/>
    <w:rsid w:val="005237AF"/>
    <w:rsid w:val="00544459"/>
    <w:rsid w:val="005520D2"/>
    <w:rsid w:val="005565DF"/>
    <w:rsid w:val="005A5A47"/>
    <w:rsid w:val="005C3AA2"/>
    <w:rsid w:val="005D2247"/>
    <w:rsid w:val="00607DEF"/>
    <w:rsid w:val="00635B92"/>
    <w:rsid w:val="00672FCE"/>
    <w:rsid w:val="006A7EB7"/>
    <w:rsid w:val="006B0EE6"/>
    <w:rsid w:val="006E5C3D"/>
    <w:rsid w:val="00700919"/>
    <w:rsid w:val="00701D43"/>
    <w:rsid w:val="007361C3"/>
    <w:rsid w:val="007475A4"/>
    <w:rsid w:val="00755959"/>
    <w:rsid w:val="00770BDF"/>
    <w:rsid w:val="0077215B"/>
    <w:rsid w:val="00795939"/>
    <w:rsid w:val="007A1576"/>
    <w:rsid w:val="007B692F"/>
    <w:rsid w:val="007B7312"/>
    <w:rsid w:val="007D3D61"/>
    <w:rsid w:val="007D4F71"/>
    <w:rsid w:val="007E1634"/>
    <w:rsid w:val="007E2C3D"/>
    <w:rsid w:val="007E4618"/>
    <w:rsid w:val="007F43BD"/>
    <w:rsid w:val="007F678B"/>
    <w:rsid w:val="00814B52"/>
    <w:rsid w:val="0083575C"/>
    <w:rsid w:val="00845706"/>
    <w:rsid w:val="008505E7"/>
    <w:rsid w:val="00856965"/>
    <w:rsid w:val="00861282"/>
    <w:rsid w:val="008918BB"/>
    <w:rsid w:val="008A4845"/>
    <w:rsid w:val="008B48AC"/>
    <w:rsid w:val="008C455E"/>
    <w:rsid w:val="008C78DC"/>
    <w:rsid w:val="008F527F"/>
    <w:rsid w:val="00900211"/>
    <w:rsid w:val="00945983"/>
    <w:rsid w:val="009550B4"/>
    <w:rsid w:val="009639EA"/>
    <w:rsid w:val="0096621A"/>
    <w:rsid w:val="009767BA"/>
    <w:rsid w:val="009853BA"/>
    <w:rsid w:val="009D5762"/>
    <w:rsid w:val="009E69C5"/>
    <w:rsid w:val="00A140ED"/>
    <w:rsid w:val="00A21901"/>
    <w:rsid w:val="00A539D1"/>
    <w:rsid w:val="00A70F50"/>
    <w:rsid w:val="00AD4D78"/>
    <w:rsid w:val="00AE6DE9"/>
    <w:rsid w:val="00AF20B0"/>
    <w:rsid w:val="00B00F96"/>
    <w:rsid w:val="00B04164"/>
    <w:rsid w:val="00B13B95"/>
    <w:rsid w:val="00B17917"/>
    <w:rsid w:val="00B20E3F"/>
    <w:rsid w:val="00B23254"/>
    <w:rsid w:val="00B45EA4"/>
    <w:rsid w:val="00B55ABC"/>
    <w:rsid w:val="00B65CA7"/>
    <w:rsid w:val="00B92B50"/>
    <w:rsid w:val="00BA4A25"/>
    <w:rsid w:val="00BA5DA7"/>
    <w:rsid w:val="00BE55AC"/>
    <w:rsid w:val="00BE59BE"/>
    <w:rsid w:val="00C34C7D"/>
    <w:rsid w:val="00C40626"/>
    <w:rsid w:val="00C46E4E"/>
    <w:rsid w:val="00C825CB"/>
    <w:rsid w:val="00CA315D"/>
    <w:rsid w:val="00D125A5"/>
    <w:rsid w:val="00D31807"/>
    <w:rsid w:val="00D31A72"/>
    <w:rsid w:val="00D70078"/>
    <w:rsid w:val="00DB2FE6"/>
    <w:rsid w:val="00DD5B2C"/>
    <w:rsid w:val="00DF18AF"/>
    <w:rsid w:val="00E17323"/>
    <w:rsid w:val="00E175BF"/>
    <w:rsid w:val="00E83794"/>
    <w:rsid w:val="00E9072C"/>
    <w:rsid w:val="00EA70C5"/>
    <w:rsid w:val="00EC2356"/>
    <w:rsid w:val="00EC5BC3"/>
    <w:rsid w:val="00ED0BD1"/>
    <w:rsid w:val="00ED6445"/>
    <w:rsid w:val="00EE5F09"/>
    <w:rsid w:val="00EF2E69"/>
    <w:rsid w:val="00F0072F"/>
    <w:rsid w:val="00F25F9E"/>
    <w:rsid w:val="00F450BB"/>
    <w:rsid w:val="00F60738"/>
    <w:rsid w:val="00F66D61"/>
    <w:rsid w:val="00F97212"/>
    <w:rsid w:val="00FA4616"/>
    <w:rsid w:val="00FB1156"/>
    <w:rsid w:val="00FC04EA"/>
    <w:rsid w:val="00FD7F1B"/>
    <w:rsid w:val="00FE26CA"/>
    <w:rsid w:val="00FF1013"/>
    <w:rsid w:val="00FF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282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7F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232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0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72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6B0E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B0E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6B0EE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078B8"/>
    <w:pPr>
      <w:spacing w:after="0" w:line="240" w:lineRule="auto"/>
      <w:ind w:left="708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Статья"/>
    <w:basedOn w:val="a"/>
    <w:next w:val="a"/>
    <w:rsid w:val="004F3E45"/>
    <w:pPr>
      <w:spacing w:after="0" w:line="288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E83794"/>
    <w:rPr>
      <w:rFonts w:ascii="Calibri" w:eastAsia="Times New Roman" w:hAnsi="Calibri" w:cs="Calibri"/>
      <w:szCs w:val="20"/>
      <w:lang w:eastAsia="ru-RU"/>
    </w:rPr>
  </w:style>
  <w:style w:type="paragraph" w:customStyle="1" w:styleId="formattext">
    <w:name w:val="formattext"/>
    <w:basedOn w:val="a"/>
    <w:rsid w:val="00F60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B232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7">
    <w:name w:val="Hyperlink"/>
    <w:basedOn w:val="a0"/>
    <w:uiPriority w:val="99"/>
    <w:semiHidden/>
    <w:unhideWhenUsed/>
    <w:rsid w:val="00B2325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7F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No Spacing"/>
    <w:link w:val="a9"/>
    <w:uiPriority w:val="1"/>
    <w:qFormat/>
    <w:rsid w:val="008F527F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rsid w:val="008F52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282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7F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232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0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72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6B0E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B0E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6B0EE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078B8"/>
    <w:pPr>
      <w:spacing w:after="0" w:line="240" w:lineRule="auto"/>
      <w:ind w:left="708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Статья"/>
    <w:basedOn w:val="a"/>
    <w:next w:val="a"/>
    <w:rsid w:val="004F3E45"/>
    <w:pPr>
      <w:spacing w:after="0" w:line="288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E83794"/>
    <w:rPr>
      <w:rFonts w:ascii="Calibri" w:eastAsia="Times New Roman" w:hAnsi="Calibri" w:cs="Calibri"/>
      <w:szCs w:val="20"/>
      <w:lang w:eastAsia="ru-RU"/>
    </w:rPr>
  </w:style>
  <w:style w:type="paragraph" w:customStyle="1" w:styleId="formattext">
    <w:name w:val="formattext"/>
    <w:basedOn w:val="a"/>
    <w:rsid w:val="00F60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B232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7">
    <w:name w:val="Hyperlink"/>
    <w:basedOn w:val="a0"/>
    <w:uiPriority w:val="99"/>
    <w:semiHidden/>
    <w:unhideWhenUsed/>
    <w:rsid w:val="00B2325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7F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No Spacing"/>
    <w:link w:val="a9"/>
    <w:uiPriority w:val="1"/>
    <w:qFormat/>
    <w:rsid w:val="008F527F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rsid w:val="008F5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0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31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29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821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31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92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5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A02CE-8178-44DD-8E4E-21B0A4536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kom5</dc:creator>
  <cp:lastModifiedBy>user</cp:lastModifiedBy>
  <cp:revision>6</cp:revision>
  <cp:lastPrinted>2023-08-24T03:58:00Z</cp:lastPrinted>
  <dcterms:created xsi:type="dcterms:W3CDTF">2023-06-02T02:40:00Z</dcterms:created>
  <dcterms:modified xsi:type="dcterms:W3CDTF">2023-08-29T09:14:00Z</dcterms:modified>
</cp:coreProperties>
</file>